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99c15" w14:paraId="7699c15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CD1F23">
        <w:t>372</w:t>
      </w:r>
      <w:r w:rsidR="00937455">
        <w:t>/2016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937455" w:rsidR="00D24593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926A19">
        <w:rPr>
          <w:lang w:val="hr-HR"/>
        </w:rPr>
        <w:t>dužnikom</w:t>
      </w:r>
      <w:r w:rsidR="007B7727">
        <w:rPr>
          <w:lang w:val="hr-HR"/>
        </w:rPr>
        <w:t xml:space="preserve"> </w:t>
      </w:r>
      <w:r w:rsidR="00CD1F23" w:rsidRPr="00CD1F23">
        <w:rPr>
          <w:lang w:val="hr-HR"/>
        </w:rPr>
        <w:t>ADRIATIC BUSINESS jednostavno društvo s ograničenom odgovornošću za trgovinu i usluge</w:t>
      </w:r>
      <w:r w:rsidR="00A53188">
        <w:rPr>
          <w:lang w:val="hr-HR"/>
        </w:rPr>
        <w:t xml:space="preserve">, OIB: </w:t>
      </w:r>
      <w:r w:rsidR="00CD1F23" w:rsidRPr="00CD1F23">
        <w:rPr>
          <w:lang w:val="hr-HR"/>
        </w:rPr>
        <w:t>84295872741</w:t>
      </w:r>
      <w:r w:rsidR="007B7727">
        <w:rPr>
          <w:lang w:val="hr-HR"/>
        </w:rPr>
        <w:t xml:space="preserve">, </w:t>
      </w:r>
      <w:r w:rsidR="00213A25">
        <w:rPr>
          <w:lang w:val="hr-HR"/>
        </w:rPr>
        <w:t xml:space="preserve">Split, </w:t>
      </w:r>
      <w:r w:rsidR="00CD1F23">
        <w:rPr>
          <w:lang w:val="hr-HR"/>
        </w:rPr>
        <w:t>Ante Kovačića 23</w:t>
      </w:r>
      <w:r w:rsidR="00A53188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937455">
        <w:rPr>
          <w:lang w:val="hr-HR"/>
        </w:rPr>
        <w:t>5. lipnja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D207F8" w:rsidP="00C63AB0" w:rsidR="00D207F8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937455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7B7727" w:rsidRPr="007B7727">
        <w:rPr>
          <w:lang w:val="hr-HR"/>
        </w:rPr>
        <w:t xml:space="preserve"> </w:t>
      </w:r>
      <w:r w:rsidR="00CD1F23" w:rsidRPr="00CD1F23">
        <w:rPr>
          <w:lang w:val="hr-HR"/>
        </w:rPr>
        <w:t>ADRIATIC BUSINESS jednostavno društvo s ograničenom odgovornošću za trgovinu i usluge</w:t>
      </w:r>
      <w:r w:rsidR="00CD1F23">
        <w:rPr>
          <w:lang w:val="hr-HR"/>
        </w:rPr>
        <w:t xml:space="preserve">, OIB: </w:t>
      </w:r>
      <w:r w:rsidR="00CD1F23" w:rsidRPr="00CD1F23">
        <w:rPr>
          <w:lang w:val="hr-HR"/>
        </w:rPr>
        <w:t>84295872741</w:t>
      </w:r>
      <w:r w:rsidR="00CD1F23">
        <w:rPr>
          <w:lang w:val="hr-HR"/>
        </w:rPr>
        <w:t>, Split, Ante Kovačića 23</w:t>
      </w:r>
      <w:r w:rsidR="0037794F">
        <w:rPr>
          <w:lang w:val="hr-HR"/>
        </w:rPr>
        <w:t>.</w:t>
      </w:r>
      <w:r w:rsidR="001E0306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937455">
        <w:rPr>
          <w:lang w:val="hr-HR"/>
        </w:rPr>
        <w:t>5. lipnja</w:t>
      </w:r>
      <w:r w:rsidR="00ED0898">
        <w:rPr>
          <w:lang w:val="hr-HR"/>
        </w:rPr>
        <w:t xml:space="preserve"> 2017.</w:t>
      </w:r>
      <w:r>
        <w:rPr>
          <w:lang w:val="hr-HR"/>
        </w:rPr>
        <w:t xml:space="preserve"> godine u </w:t>
      </w:r>
      <w:r w:rsidR="00CD1F23">
        <w:rPr>
          <w:lang w:val="hr-HR"/>
        </w:rPr>
        <w:t>13,00</w:t>
      </w:r>
      <w:r w:rsidR="00A5771E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5F7E3F" w:rsidR="00213A25" w:rsidRPr="005F7E3F"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6846C1">
        <w:rPr>
          <w:lang w:val="hr-HR"/>
        </w:rPr>
        <w:t xml:space="preserve">se </w:t>
      </w:r>
      <w:r w:rsidR="005F7E3F">
        <w:t>ANTE MAJIĆ,OIB:</w:t>
      </w:r>
      <w:r w:rsidR="005F7E3F" w:rsidRPr="00962EC9">
        <w:rPr>
          <w:rFonts w:eastAsiaTheme="minorHAnsi" w:cs="ArialMT" w:hAnsi="ArialMT" w:ascii="ArialMT"/>
          <w:sz w:val="14"/>
          <w:szCs w:val="14"/>
        </w:rPr>
        <w:t xml:space="preserve"> </w:t>
      </w:r>
      <w:r w:rsidR="005F7E3F" w:rsidRPr="00962EC9">
        <w:rPr>
          <w:rFonts w:eastAsiaTheme="minorHAnsi"/>
        </w:rPr>
        <w:t>54998137767</w:t>
      </w:r>
      <w:r w:rsidR="005F7E3F">
        <w:rPr>
          <w:rFonts w:eastAsiaTheme="minorHAnsi"/>
        </w:rPr>
        <w:t>,</w:t>
      </w:r>
      <w:r w:rsidR="005F7E3F" w:rsidRPr="00A45AB9">
        <w:rPr>
          <w:rFonts w:eastAsiaTheme="minorHAnsi" w:cs="ArialMT" w:hAnsi="ArialMT" w:ascii="ArialMT"/>
          <w:sz w:val="14"/>
          <w:szCs w:val="14"/>
        </w:rPr>
        <w:t xml:space="preserve"> </w:t>
      </w:r>
      <w:r w:rsidR="005F7E3F" w:rsidRPr="00A45AB9">
        <w:rPr>
          <w:rFonts w:eastAsiaTheme="minorHAnsi"/>
        </w:rPr>
        <w:t>Prilaz Baruna Filipovića 13, Zagreb</w:t>
      </w:r>
      <w:r w:rsidR="005F7E3F">
        <w:rPr>
          <w:rFonts w:eastAsiaTheme="minorHAnsi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37455" w:rsidR="00213A25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7B7727" w:rsidRPr="007B7727">
        <w:rPr>
          <w:lang w:val="hr-HR"/>
        </w:rPr>
        <w:t xml:space="preserve"> </w:t>
      </w:r>
      <w:r w:rsidR="00CD1F23" w:rsidRPr="00CD1F23">
        <w:rPr>
          <w:lang w:val="hr-HR"/>
        </w:rPr>
        <w:t>ADRIATIC BUSINESS jednostavno društvo s ograničenom odgovornošću za trgovinu i usluge</w:t>
      </w:r>
      <w:r w:rsidR="00CD1F23">
        <w:rPr>
          <w:lang w:val="hr-HR"/>
        </w:rPr>
        <w:t xml:space="preserve">, OIB: </w:t>
      </w:r>
      <w:r w:rsidR="00CD1F23" w:rsidRPr="00CD1F23">
        <w:rPr>
          <w:lang w:val="hr-HR"/>
        </w:rPr>
        <w:t>84295872741</w:t>
      </w:r>
      <w:r w:rsidR="00CD1F23">
        <w:rPr>
          <w:lang w:val="hr-HR"/>
        </w:rPr>
        <w:t>, Split, Ante Kovačića 23.</w:t>
      </w:r>
    </w:p>
    <w:p w:rsidRDefault="00CD1F23" w:rsidP="00937455" w:rsidR="00CD1F23">
      <w:pPr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>dana</w:t>
      </w:r>
      <w:r w:rsidR="00A53188">
        <w:rPr>
          <w:lang w:val="hr-HR"/>
        </w:rPr>
        <w:t xml:space="preserve"> </w:t>
      </w:r>
      <w:r w:rsidR="00BC02F8">
        <w:rPr>
          <w:lang w:val="hr-HR"/>
        </w:rPr>
        <w:t xml:space="preserve"> </w:t>
      </w:r>
      <w:r w:rsidR="00CD1F23">
        <w:rPr>
          <w:lang w:val="hr-HR"/>
        </w:rPr>
        <w:t>04</w:t>
      </w:r>
      <w:r w:rsidR="00A53188">
        <w:rPr>
          <w:lang w:val="hr-HR"/>
        </w:rPr>
        <w:t>.02</w:t>
      </w:r>
      <w:r w:rsidR="007B7727">
        <w:rPr>
          <w:lang w:val="hr-HR"/>
        </w:rPr>
        <w:t>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EB6FD2">
        <w:rPr>
          <w:lang w:val="hr-HR"/>
        </w:rPr>
        <w:t xml:space="preserve">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7B7727">
        <w:rPr>
          <w:lang w:val="hr-HR"/>
        </w:rPr>
        <w:t xml:space="preserve"> </w:t>
      </w:r>
      <w:r w:rsidR="00CD1F23" w:rsidRPr="00CD1F23">
        <w:rPr>
          <w:lang w:val="hr-HR"/>
        </w:rPr>
        <w:t>ADRIATIC BUSINESS jednostavno društvo s ograničenom odgovornošću za trgovinu i usluge</w:t>
      </w:r>
      <w:r w:rsidR="00CD1F23">
        <w:rPr>
          <w:lang w:val="hr-HR"/>
        </w:rPr>
        <w:t xml:space="preserve">, OIB: </w:t>
      </w:r>
      <w:r w:rsidR="00CD1F23" w:rsidRPr="00CD1F23">
        <w:rPr>
          <w:lang w:val="hr-HR"/>
        </w:rPr>
        <w:t>84295872741</w:t>
      </w:r>
      <w:r w:rsidR="00CD1F23">
        <w:rPr>
          <w:lang w:val="hr-HR"/>
        </w:rPr>
        <w:t>, Split, Ante Kovačića 23</w:t>
      </w:r>
      <w:r w:rsidR="00AA24B5">
        <w:rPr>
          <w:lang w:val="hr-HR"/>
        </w:rPr>
        <w:t>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CD1F23">
        <w:rPr>
          <w:lang w:val="hr-HR"/>
        </w:rPr>
        <w:t>29.01.2016</w:t>
      </w:r>
      <w:r w:rsidR="00AA24B5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CD1F23">
        <w:rPr>
          <w:lang w:val="hr-HR"/>
        </w:rPr>
        <w:t>120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6A015D">
        <w:rPr>
          <w:lang w:val="hr-HR"/>
        </w:rPr>
        <w:t xml:space="preserve"> </w:t>
      </w:r>
      <w:r w:rsidR="00CD1F23">
        <w:rPr>
          <w:lang w:val="hr-HR"/>
        </w:rPr>
        <w:t>7.446,17</w:t>
      </w:r>
      <w:r w:rsidR="00937455">
        <w:rPr>
          <w:lang w:val="hr-HR"/>
        </w:rPr>
        <w:t xml:space="preserve"> kn</w:t>
      </w:r>
      <w:r>
        <w:rPr>
          <w:lang w:val="hr-HR"/>
        </w:rPr>
        <w:t>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2E1420" w:rsidP="00EB7DEF" w:rsidR="002E1420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lastRenderedPageBreak/>
        <w:t xml:space="preserve">čl. 428. Stečajnog zakona (Narodne novine broj 71/15, dalje SZ) ovaj sud je </w:t>
      </w:r>
      <w:r w:rsidR="00CD1F23">
        <w:rPr>
          <w:lang w:val="hr-HR"/>
        </w:rPr>
        <w:t>2</w:t>
      </w:r>
      <w:r w:rsidR="005F7E3F">
        <w:rPr>
          <w:lang w:val="hr-HR"/>
        </w:rPr>
        <w:t>.12</w:t>
      </w:r>
      <w:r w:rsidR="00DC7A0F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937455">
        <w:rPr>
          <w:lang w:val="hr-HR"/>
        </w:rPr>
        <w:t>5. lipnja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2017</w:t>
      </w:r>
      <w:r>
        <w:rPr>
          <w:lang w:val="hr-HR"/>
        </w:rPr>
        <w:t>. godine.</w:t>
      </w:r>
    </w:p>
    <w:p w:rsidRDefault="00937455" w:rsidP="004D791B" w:rsidR="00937455">
      <w:pPr>
        <w:ind w:firstLine="708" w:left="2124"/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700D6C" w:rsidR="00700D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</w:p>
    <w:p w:rsidRDefault="00213A25" w:rsidP="00700D6C" w:rsidR="00213A25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5F7E3F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5F7E3F" w:rsidP="00753E18" w:rsidR="005F7E3F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  <w:r w:rsidR="00937455">
        <w:rPr>
          <w:lang w:val="hr-HR"/>
        </w:rPr>
        <w:t xml:space="preserve"> </w:t>
      </w:r>
      <w:r>
        <w:rPr>
          <w:lang w:val="hr-HR"/>
        </w:rPr>
        <w:t>-</w:t>
      </w:r>
      <w:r w:rsidR="00937455">
        <w:rPr>
          <w:lang w:val="hr-HR"/>
        </w:rPr>
        <w:t xml:space="preserve"> </w:t>
      </w:r>
      <w:r>
        <w:rPr>
          <w:lang w:val="hr-HR"/>
        </w:rPr>
        <w:t xml:space="preserve">FINA-Regionalni centar Split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Dužniku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Stečajnom upravitelju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 ŽDO Split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Porezna uprava </w:t>
      </w:r>
      <w:r w:rsidR="005641F0">
        <w:rPr>
          <w:lang w:val="hr-HR"/>
        </w:rPr>
        <w:t xml:space="preserve">–Ispostava </w:t>
      </w:r>
      <w:r w:rsidR="00213A25">
        <w:rPr>
          <w:lang w:val="hr-HR"/>
        </w:rPr>
        <w:t>Split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D1139">
        <w:rPr>
          <w:lang w:val="hr-HR"/>
        </w:rPr>
        <w:t xml:space="preserve"> - e-oglasna ploča suda – 8 dana </w:t>
      </w:r>
    </w:p>
    <w:p w:rsidRDefault="00937455" w:rsidP="00937455" w:rsidR="006D1139">
      <w:pPr>
        <w:ind w:firstLine="708"/>
      </w:pPr>
      <w:r>
        <w:t xml:space="preserve">  </w:t>
      </w:r>
      <w:r w:rsidR="006D1139">
        <w:t>-</w:t>
      </w:r>
      <w:r w:rsidR="00D24593">
        <w:t xml:space="preserve"> </w:t>
      </w:r>
      <w:r w:rsidR="006D1139">
        <w:t>Registar</w:t>
      </w:r>
      <w:r w:rsidR="00D24593">
        <w:t xml:space="preserve"> ,</w:t>
      </w:r>
      <w:r w:rsidR="006D1139">
        <w:t xml:space="preserve"> </w:t>
      </w:r>
      <w:r w:rsidR="00952975">
        <w:t xml:space="preserve"> </w:t>
      </w:r>
      <w:r w:rsidR="006D1139">
        <w:t xml:space="preserve"> nakon  pravomoćnosti </w:t>
      </w:r>
    </w:p>
    <w:sectPr w:rsidSect="00937455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455" w:rsidP="00937455" w:rsidR="00937455">
      <w:r>
        <w:separator/>
      </w:r>
    </w:p>
  </w:endnote>
  <w:endnote w:id="0" w:type="continuationSeparator">
    <w:p w:rsidRDefault="00937455" w:rsidP="00937455" w:rsidR="009374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455" w:rsidP="00937455" w:rsidR="00937455">
      <w:r>
        <w:separator/>
      </w:r>
    </w:p>
  </w:footnote>
  <w:footnote w:id="0" w:type="continuationSeparator">
    <w:p w:rsidRDefault="00937455" w:rsidP="00937455" w:rsidR="009374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6721440"/>
      <w:docPartObj>
        <w:docPartGallery w:val="Page Numbers (Top of Page)"/>
        <w:docPartUnique/>
      </w:docPartObj>
    </w:sdtPr>
    <w:sdtEndPr/>
    <w:sdtContent>
      <w:p w:rsidRDefault="00937455" w:rsidR="0093745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14AA" w:rsidRPr="007714AA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937455" w:rsidR="00937455">
    <w:pPr>
      <w:pStyle w:val="Zaglavlje"/>
    </w:pPr>
    <w:r>
      <w:tab/>
    </w:r>
    <w:r>
      <w:tab/>
      <w:t>1.St-</w:t>
    </w:r>
    <w:r w:rsidR="00CD1F23">
      <w:t>372</w:t>
    </w:r>
    <w: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1D"/>
    <w:rsid w:val="0005765D"/>
    <w:rsid w:val="00064436"/>
    <w:rsid w:val="00064BCD"/>
    <w:rsid w:val="00083EF3"/>
    <w:rsid w:val="00112A2B"/>
    <w:rsid w:val="0012115C"/>
    <w:rsid w:val="00172868"/>
    <w:rsid w:val="00192B83"/>
    <w:rsid w:val="001A5761"/>
    <w:rsid w:val="001E0306"/>
    <w:rsid w:val="001E0B1F"/>
    <w:rsid w:val="001F78DC"/>
    <w:rsid w:val="002014DC"/>
    <w:rsid w:val="00212D6D"/>
    <w:rsid w:val="00213A25"/>
    <w:rsid w:val="00240944"/>
    <w:rsid w:val="002C37DB"/>
    <w:rsid w:val="002E1420"/>
    <w:rsid w:val="00307A5F"/>
    <w:rsid w:val="00317494"/>
    <w:rsid w:val="00356556"/>
    <w:rsid w:val="0037794F"/>
    <w:rsid w:val="003A4819"/>
    <w:rsid w:val="003D222A"/>
    <w:rsid w:val="003E4F7E"/>
    <w:rsid w:val="003E4FF9"/>
    <w:rsid w:val="003F7789"/>
    <w:rsid w:val="00454D6B"/>
    <w:rsid w:val="00474E4F"/>
    <w:rsid w:val="00484591"/>
    <w:rsid w:val="004A1FF6"/>
    <w:rsid w:val="004B7455"/>
    <w:rsid w:val="004D791B"/>
    <w:rsid w:val="004E3773"/>
    <w:rsid w:val="00543C6E"/>
    <w:rsid w:val="0055047E"/>
    <w:rsid w:val="005641F0"/>
    <w:rsid w:val="00577B92"/>
    <w:rsid w:val="0059647E"/>
    <w:rsid w:val="005F20F8"/>
    <w:rsid w:val="005F7E3F"/>
    <w:rsid w:val="00607BA2"/>
    <w:rsid w:val="00663273"/>
    <w:rsid w:val="006846C1"/>
    <w:rsid w:val="00692B48"/>
    <w:rsid w:val="006A015D"/>
    <w:rsid w:val="006B468E"/>
    <w:rsid w:val="006C59C2"/>
    <w:rsid w:val="006D1139"/>
    <w:rsid w:val="00700D6C"/>
    <w:rsid w:val="00753E18"/>
    <w:rsid w:val="00767D85"/>
    <w:rsid w:val="007714AA"/>
    <w:rsid w:val="0077341A"/>
    <w:rsid w:val="007B7727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926A19"/>
    <w:rsid w:val="00931BFF"/>
    <w:rsid w:val="00937455"/>
    <w:rsid w:val="00952975"/>
    <w:rsid w:val="00962EC9"/>
    <w:rsid w:val="00977268"/>
    <w:rsid w:val="009812C9"/>
    <w:rsid w:val="00993649"/>
    <w:rsid w:val="009C67D3"/>
    <w:rsid w:val="009D58F4"/>
    <w:rsid w:val="00A45AB9"/>
    <w:rsid w:val="00A53188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1120"/>
    <w:rsid w:val="00BE4D80"/>
    <w:rsid w:val="00C10ADB"/>
    <w:rsid w:val="00C22FCB"/>
    <w:rsid w:val="00C63AB0"/>
    <w:rsid w:val="00C95AB1"/>
    <w:rsid w:val="00CA3327"/>
    <w:rsid w:val="00CB5DD1"/>
    <w:rsid w:val="00CD1F23"/>
    <w:rsid w:val="00CE24A2"/>
    <w:rsid w:val="00CE6F44"/>
    <w:rsid w:val="00D207F8"/>
    <w:rsid w:val="00D24593"/>
    <w:rsid w:val="00D47116"/>
    <w:rsid w:val="00D63A31"/>
    <w:rsid w:val="00D670AA"/>
    <w:rsid w:val="00D7798B"/>
    <w:rsid w:val="00D861DC"/>
    <w:rsid w:val="00D86758"/>
    <w:rsid w:val="00DC5E7D"/>
    <w:rsid w:val="00DC7A0F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F5686"/>
    <w:rsid w:val="00F0111A"/>
    <w:rsid w:val="00F0704E"/>
    <w:rsid w:val="00F133B6"/>
    <w:rsid w:val="00F81641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714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14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14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14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14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714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14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14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14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14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St-372/2016</izvorni_sadrzaj>
    <derivirana_varijabla naziv="DomainObject.Predmet.OznakaBroj_1">St-372/2016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ADRIATIC BUSINESS jednostavno društvo s ograničenom odgovornošću za trgovinu i usluge</izvorni_sadrzaj>
    <derivirana_varijabla naziv="DomainObject.Predmet.ProtustrankaFormated_1">  ADRIATIC BUSINESS jednostavno društvo s ograničenom odgovornošću za trgovinu i usluge</derivirana_varijabla>
  </DomainObject.Predmet.ProtustrankaFormated>
  <DomainObject.Predmet.ProtustrankaFormatedOIB>
    <izvorni_sadrzaj>  ADRIATIC BUSINESS jednostavno društvo s ograničenom odgovornošću za trgovinu i usluge, OIB 84295872741</izvorni_sadrzaj>
    <derivirana_varijabla naziv="DomainObject.Predmet.ProtustrankaFormatedOIB_1">  ADRIATIC BUSINESS jednostavno društvo s ograničenom odgovornošću za trgovinu i usluge, OIB 84295872741</derivirana_varijabla>
  </DomainObject.Predmet.ProtustrankaFormatedOIB>
  <DomainObject.Predmet.ProtustrankaFormatedWithAdress>
    <izvorni_sadrzaj> ADRIATIC BUSINESS jednostavno društvo s ograničenom odgovornošću za trgovinu i usluge, Ante Kovačića 23, 21000 Split</izvorni_sadrzaj>
    <derivirana_varijabla naziv="DomainObject.Predmet.ProtustrankaFormatedWithAdress_1"> ADRIATIC BUSINESS jednostavno društvo s ograničenom odgovornošću za trgovinu i usluge, Ante Kovačića 23, 21000 Split</derivirana_varijabla>
  </DomainObject.Predmet.ProtustrankaFormatedWithAdress>
  <DomainObject.Predmet.ProtustrankaFormatedWithAdressOIB>
    <izvorni_sadrzaj> ADRIATIC BUSINESS jednostavno društvo s ograničenom odgovornošću za trgovinu i usluge, OIB 84295872741, Ante Kovačića 23, 21000 Split</izvorni_sadrzaj>
    <derivirana_varijabla naziv="DomainObject.Predmet.ProtustrankaFormatedWithAdressOIB_1"> ADRIATIC BUSINESS jednostavno društvo s ograničenom odgovornošću za trgovinu i usluge, OIB 84295872741, Ante Kovačića 23, 21000 Split</derivirana_varijabla>
  </DomainObject.Predmet.ProtustrankaFormatedWithAdressOIB>
  <DomainObject.Predmet.ProtustrankaWithAdress>
    <izvorni_sadrzaj>ADRIATIC BUSINESS jednostavno društvo s ograničenom odgovornošću za trgovinu i usluge Ante Kovačića 23, 21000 Split</izvorni_sadrzaj>
    <derivirana_varijabla naziv="DomainObject.Predmet.ProtustrankaWithAdress_1">ADRIATIC BUSINESS jednostavno društvo s ograničenom odgovornošću za trgovinu i usluge Ante Kovačića 23, 21000 Split</derivirana_varijabla>
  </DomainObject.Predmet.ProtustrankaWithAdress>
  <DomainObject.Predmet.ProtustrankaWithAdressOIB>
    <izvorni_sadrzaj>ADRIATIC BUSINESS jednostavno društvo s ograničenom odgovornošću za trgovinu i usluge, OIB 84295872741, Ante Kovačića 23, 21000 Split</izvorni_sadrzaj>
    <derivirana_varijabla naziv="DomainObject.Predmet.ProtustrankaWithAdressOIB_1">ADRIATIC BUSINESS jednostavno društvo s ograničenom odgovornošću za trgovinu i usluge, OIB 84295872741, Ante Kovačića 23, 21000 Split</derivirana_varijabla>
  </DomainObject.Predmet.ProtustrankaWithAdressOIB>
  <DomainObject.Predmet.ProtustrankaNazivFormated>
    <izvorni_sadrzaj>ADRIATIC BUSINESS jednostavno društvo s ograničenom odgovornošću za trgovinu i usluge</izvorni_sadrzaj>
    <derivirana_varijabla naziv="DomainObject.Predmet.ProtustrankaNazivFormated_1">ADRIATIC BUSINESS jednostavno društvo s ograničenom odgovornošću za trgovinu i usluge</derivirana_varijabla>
  </DomainObject.Predmet.ProtustrankaNazivFormated>
  <DomainObject.Predmet.ProtustrankaNazivFormatedOIB>
    <izvorni_sadrzaj>ADRIATIC BUSINESS jednostavno društvo s ograničenom odgovornošću za trgovinu i usluge, OIB 84295872741</izvorni_sadrzaj>
    <derivirana_varijabla naziv="DomainObject.Predmet.ProtustrankaNazivFormatedOIB_1">ADRIATIC BUSINESS jednostavno društvo s ograničenom odgovornošću za trgovinu i usluge, OIB 84295872741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7447.17</izvorni_sadrzaj>
    <derivirana_varijabla naziv="DomainObject.Predmet.TrenutnaVrijednost_1">7447.17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ADRIATIC BUSINESS jednostavno društvo s ograničenom odgovornošću za trgovinu i usluge</item>
    </izvorni_sadrzaj>
    <derivirana_varijabla naziv="DomainObject.Predmet.ProtuStrankaListFormated_1">
      <item>ADRIATIC BUSINESS jednostavno društvo s ograničenom odgovornošću za trgovinu i usluge</item>
    </derivirana_varijabla>
  </DomainObject.Predmet.ProtuStrankaListFormated>
  <DomainObject.Predmet.ProtuStrankaListFormatedOIB>
    <izvorni_sadrzaj>
      <item>ADRIATIC BUSINESS jednostavno društvo s ograničenom odgovornošću za trgovinu i usluge, OIB 84295872741</item>
    </izvorni_sadrzaj>
    <derivirana_varijabla naziv="DomainObject.Predmet.ProtuStrankaListFormatedOIB_1">
      <item>ADRIATIC BUSINESS jednostavno društvo s ograničenom odgovornošću za trgovinu i usluge, OIB 84295872741</item>
    </derivirana_varijabla>
  </DomainObject.Predmet.ProtuStrankaListFormatedOIB>
  <DomainObject.Predmet.ProtuStrankaListFormatedWithAdress>
    <izvorni_sadrzaj>
      <item>ADRIATIC BUSINESS jednostavno društvo s ograničenom odgovornošću za trgovinu i usluge, Ante Kovačića 23, 21000 Split</item>
    </izvorni_sadrzaj>
    <derivirana_varijabla naziv="DomainObject.Predmet.ProtuStrankaListFormatedWithAdress_1">
      <item>ADRIATIC BUSINESS jednostavno društvo s ograničenom odgovornošću za trgovinu i usluge, Ante Kovačića 23, 21000 Split</item>
    </derivirana_varijabla>
  </DomainObject.Predmet.ProtuStrankaListFormatedWithAdress>
  <DomainObject.Predmet.ProtuStrankaListFormatedWithAdressOIB>
    <izvorni_sadrzaj>
      <item>ADRIATIC BUSINESS jednostavno društvo s ograničenom odgovornošću za trgovinu i usluge, OIB 84295872741, Ante Kovačića 23, 21000 Split</item>
    </izvorni_sadrzaj>
    <derivirana_varijabla naziv="DomainObject.Predmet.ProtuStrankaListFormatedWithAdressOIB_1">
      <item>ADRIATIC BUSINESS jednostavno društvo s ograničenom odgovornošću za trgovinu i usluge, OIB 84295872741, Ante Kovačića 23, 21000 Split</item>
    </derivirana_varijabla>
  </DomainObject.Predmet.ProtuStrankaListFormatedWithAdressOIB>
  <DomainObject.Predmet.ProtuStrankaListNazivFormated>
    <izvorni_sadrzaj>
      <item>ADRIATIC BUSINESS jednostavno društvo s ograničenom odgovornošću za trgovinu i usluge</item>
    </izvorni_sadrzaj>
    <derivirana_varijabla naziv="DomainObject.Predmet.ProtuStrankaListNazivFormated_1">
      <item>ADRIATIC BUSINESS jednostavno društvo s ograničenom odgovornošću za trgovinu i usluge</item>
    </derivirana_varijabla>
  </DomainObject.Predmet.ProtuStrankaListNazivFormated>
  <DomainObject.Predmet.ProtuStrankaListNazivFormatedOIB>
    <izvorni_sadrzaj>
      <item>ADRIATIC BUSINESS jednostavno društvo s ograničenom odgovornošću za trgovinu i usluge, OIB 84295872741</item>
    </izvorni_sadrzaj>
    <derivirana_varijabla naziv="DomainObject.Predmet.ProtuStrankaListNazivFormatedOIB_1">
      <item>ADRIATIC BUSINESS jednostavno društvo s ograničenom odgovornošću za trgovinu i usluge, OIB 84295872741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ADRIATIC BUSINESS jednostavno društvo s ograničenom odgovornošću za trgovinu i usluge</izvorni_sadrzaj>
    <derivirana_varijabla naziv="DomainObject.Predmet.ProtustrankaIDrugi_1">ADRIATIC BUSINESS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ADRIATIC BUSINESS jednostavno društvo s ograničenom odgovornošću za trgovinu i usluge, OIB 84295872741, Ante Kovačića 23, 21000 Split</izvorni_sadrzaj>
    <derivirana_varijabla naziv="DomainObject.Predmet.ProtustrankaIDrugiAdressOIB_1">ADRIATIC BUSINESS jednostavno društvo s ograničenom odgovornošću za trgovinu i usluge, OIB 84295872741, Ante Kovačića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BUSINESS jednostavno društvo s ograničenom odgovornošću za trgovinu i usluge</item>
      <item>FINANCIJSKA AGENCIJA, RC SPLIT</item>
    </izvorni_sadrzaj>
    <derivirana_varijabla naziv="DomainObject.Predmet.SudioniciListNaziv_1">
      <item>ADRIATIC BUSINESS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ADRIATIC BUSINESS jednostavno društvo s ograničenom odgovornošću za trgovinu i usluge, OIB 84295872741, Ante Kovačića 23,21000 Split</item>
      <item>FINANCIJSKA AGENCIJA, RC SPLIT, OIB 85821130368, Mažuranićevo šetalište 24 b,21000 Split</item>
    </izvorni_sadrzaj>
    <derivirana_varijabla naziv="DomainObject.Predmet.SudioniciListAdressOIB_1">
      <item>ADRIATIC BUSINESS jednostavno društvo s ograničenom odgovornošću za trgovinu i usluge, OIB 84295872741, Ante Kovačića 23,21000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84295872741</item>
      <item>, OIB 85821130368</item>
    </izvorni_sadrzaj>
    <derivirana_varijabla naziv="DomainObject.Predmet.SudioniciListNazivOIB_1">
      <item>, OIB 84295872741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6E45D2-1304-43B5-9EBB-52646EB300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796</properties:Words>
  <properties:Characters>4282</properties:Characters>
  <properties:Lines>105</properties:Lines>
  <properties:Paragraphs>35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1.St-372/2016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2017-06-05T06:02:00Z</dcterms:created>
  <dc:creator>Marija Elez</dc:creator>
  <cp:lastModifiedBy>Marija Elez</cp:lastModifiedBy>
  <cp:lastPrinted>2017-06-05T10:38:00Z</cp:lastPrinted>
  <dcterms:modified xmlns:xsi="http://www.w3.org/2001/XMLSchema-instance" xsi:type="dcterms:W3CDTF">2017-06-05T10:41:00Z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