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3a46" w14:paraId="7e13a4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77F7B">
        <w:t>-1985</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w:t>
      </w:r>
      <w:r w:rsidR="00377F7B">
        <w:rPr>
          <w:rFonts w:cs="Times New Roman" w:eastAsia="Times New Roman"/>
          <w:lang w:eastAsia="hr-HR"/>
        </w:rPr>
        <w:t xml:space="preserve">19 AN-nekretnine d.o.o., Ježdovec,  Racka 91, OIB </w:t>
      </w:r>
      <w:r w:rsidR="00377F7B" w:rsidRPr="00377F7B">
        <w:rPr>
          <w:rFonts w:cs="Times New Roman" w:eastAsia="Times New Roman"/>
          <w:lang w:eastAsia="hr-HR"/>
        </w:rPr>
        <w:t>30835167252</w:t>
      </w:r>
      <w:r w:rsidR="00377F7B">
        <w:rPr>
          <w:rFonts w:cs="Times New Roman" w:eastAsia="Times New Roman"/>
          <w:lang w:eastAsia="hr-HR"/>
        </w:rPr>
        <w:t xml:space="preserve">, </w:t>
      </w:r>
      <w:r w:rsidR="001239B3">
        <w:rPr>
          <w:rFonts w:cs="Times New Roman" w:eastAsia="Times New Roman"/>
          <w:lang w:eastAsia="hr-HR"/>
        </w:rPr>
        <w:t xml:space="preserve">dana </w:t>
      </w:r>
      <w:r w:rsidR="007E5164">
        <w:rPr>
          <w:rFonts w:cs="Times New Roman" w:eastAsia="Times New Roman"/>
          <w:lang w:eastAsia="hr-HR"/>
        </w:rPr>
        <w:t>8</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43282F">
        <w:rPr>
          <w:rFonts w:cs="Times New Roman" w:eastAsia="Times New Roman"/>
          <w:lang w:eastAsia="hr-HR"/>
        </w:rPr>
        <w:t xml:space="preserve"> </w:t>
      </w:r>
      <w:r w:rsidR="00377F7B">
        <w:rPr>
          <w:rFonts w:cs="Times New Roman" w:eastAsia="Times New Roman"/>
          <w:lang w:eastAsia="hr-HR"/>
        </w:rPr>
        <w:t xml:space="preserve">19 AN-nekretnine d.o.o., Ježdovec,  Racka 91, OIB </w:t>
      </w:r>
      <w:r w:rsidR="00377F7B" w:rsidRPr="00377F7B">
        <w:rPr>
          <w:rFonts w:cs="Times New Roman" w:eastAsia="Times New Roman"/>
          <w:lang w:eastAsia="hr-HR"/>
        </w:rPr>
        <w:t>30835167252</w:t>
      </w:r>
      <w:r w:rsidR="00377F7B">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77F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377F7B">
        <w:rPr>
          <w:rFonts w:cs="Times New Roman" w:eastAsia="Times New Roman"/>
          <w:lang w:eastAsia="hr-HR"/>
        </w:rPr>
        <w:t xml:space="preserve">Nada Jurčević, Zagreb, Ulica Majstora Radovana 10, OIB </w:t>
      </w:r>
      <w:r w:rsidR="00377F7B" w:rsidRPr="00377F7B">
        <w:rPr>
          <w:rFonts w:cs="Times New Roman" w:eastAsia="Times New Roman"/>
          <w:lang w:eastAsia="hr-HR"/>
        </w:rPr>
        <w:t>90369115770</w:t>
      </w:r>
      <w:r w:rsidR="00377F7B">
        <w:rPr>
          <w:rFonts w:cs="Times New Roman" w:eastAsia="Times New Roman"/>
          <w:lang w:eastAsia="hr-HR"/>
        </w:rPr>
        <w:t xml:space="preserve"> i Ankica Horvat, Ježdovec, Racka 91, OIB </w:t>
      </w:r>
      <w:r w:rsidR="00377F7B" w:rsidRPr="00377F7B">
        <w:rPr>
          <w:rFonts w:cs="Times New Roman" w:eastAsia="Times New Roman"/>
          <w:lang w:eastAsia="hr-HR"/>
        </w:rPr>
        <w:t>36193050956</w:t>
      </w:r>
      <w:r w:rsidR="00377F7B">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 xml:space="preserve">g. u </w:t>
      </w:r>
      <w:r w:rsidR="00377F7B">
        <w:rPr>
          <w:b/>
        </w:rPr>
        <w:t>11,00</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F3A14">
        <w:rPr>
          <w:rFonts w:cs="Times New Roman" w:eastAsia="Times New Roman"/>
          <w:lang w:eastAsia="hr-HR"/>
        </w:rPr>
        <w:t xml:space="preserve"> </w:t>
      </w:r>
      <w:r w:rsidR="00377F7B">
        <w:rPr>
          <w:rFonts w:cs="Times New Roman" w:eastAsia="Times New Roman"/>
          <w:lang w:eastAsia="hr-HR"/>
        </w:rPr>
        <w:t xml:space="preserve">19 AN-nekretnine d.o.o., Ježdovec,  Racka 91, OIB </w:t>
      </w:r>
      <w:r w:rsidR="00377F7B" w:rsidRPr="00377F7B">
        <w:rPr>
          <w:rFonts w:cs="Times New Roman" w:eastAsia="Times New Roman"/>
          <w:lang w:eastAsia="hr-HR"/>
        </w:rPr>
        <w:t>30835167252</w:t>
      </w:r>
      <w:r w:rsidR="00377F7B">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77F7B">
        <w:rPr>
          <w:rFonts w:cs="Times New Roman" w:eastAsia="Times New Roman"/>
          <w:lang w:eastAsia="hr-HR"/>
        </w:rPr>
        <w:t>21.327,95</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w:t>
      </w:r>
      <w:r w:rsidR="004A0646">
        <w:rPr>
          <w:rFonts w:cs="Times New Roman" w:eastAsia="Times New Roman"/>
          <w:lang w:eastAsia="hr-HR"/>
        </w:rPr>
        <w:t>i</w:t>
      </w:r>
      <w:r w:rsidRPr="00E33042">
        <w:rPr>
          <w:rFonts w:cs="Times New Roman" w:eastAsia="Times New Roman"/>
          <w:lang w:eastAsia="hr-HR"/>
        </w:rPr>
        <w:t>ma</w:t>
      </w:r>
      <w:r w:rsidR="00EC34F7">
        <w:rPr>
          <w:rFonts w:cs="Times New Roman" w:eastAsia="Times New Roman"/>
          <w:lang w:eastAsia="hr-HR"/>
        </w:rPr>
        <w:t xml:space="preserve"> </w:t>
      </w:r>
      <w:r w:rsidR="00377F7B">
        <w:rPr>
          <w:rFonts w:cs="Times New Roman" w:eastAsia="Times New Roman"/>
          <w:lang w:eastAsia="hr-HR"/>
        </w:rPr>
        <w:t>jednog</w:t>
      </w:r>
      <w:r w:rsidR="00CA6566">
        <w:rPr>
          <w:rFonts w:cs="Times New Roman" w:eastAsia="Times New Roman"/>
          <w:lang w:eastAsia="hr-HR"/>
        </w:rPr>
        <w:t xml:space="preserve"> </w:t>
      </w:r>
      <w:r w:rsidR="006561E4">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 xml:space="preserve">U Zagrebu, </w:t>
      </w:r>
      <w:r w:rsidR="00F1182D">
        <w:t>8.</w:t>
      </w:r>
      <w:r>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FB7214">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FB7214" w:rsidP="002152A3" w:rsidR="00FB7214" w:rsidRPr="0087660A">
      <w:pPr>
        <w:jc w:val="right"/>
        <w:rPr>
          <w:szCs w:val="20"/>
        </w:rPr>
      </w:pPr>
      <w:r w:rsidRPr="0087660A">
        <w:rPr>
          <w:szCs w:val="20"/>
        </w:rPr>
        <w:t>za točnost otpravka-ovlašteni službenik</w:t>
      </w:r>
    </w:p>
    <w:p w:rsidRDefault="00FB7214" w:rsidP="002152A3" w:rsidR="00FB7214"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21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7E5164">
      <w:t>48. St-19</w:t>
    </w:r>
    <w:r w:rsidR="00377F7B">
      <w:t>85</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77F7B"/>
    <w:rsid w:val="003A051F"/>
    <w:rsid w:val="003A34FD"/>
    <w:rsid w:val="003F5D58"/>
    <w:rsid w:val="0043282F"/>
    <w:rsid w:val="00450998"/>
    <w:rsid w:val="00462590"/>
    <w:rsid w:val="00474665"/>
    <w:rsid w:val="00490721"/>
    <w:rsid w:val="004A0646"/>
    <w:rsid w:val="004A0E50"/>
    <w:rsid w:val="004A64EA"/>
    <w:rsid w:val="004B72A9"/>
    <w:rsid w:val="004C25F1"/>
    <w:rsid w:val="004D61B5"/>
    <w:rsid w:val="004E0CC2"/>
    <w:rsid w:val="004F3A14"/>
    <w:rsid w:val="005151FF"/>
    <w:rsid w:val="005315D9"/>
    <w:rsid w:val="00533382"/>
    <w:rsid w:val="005427D1"/>
    <w:rsid w:val="00542EE7"/>
    <w:rsid w:val="005864E0"/>
    <w:rsid w:val="005C03B5"/>
    <w:rsid w:val="005F605A"/>
    <w:rsid w:val="006451BE"/>
    <w:rsid w:val="0065404E"/>
    <w:rsid w:val="006561E4"/>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1D6B"/>
    <w:rsid w:val="007C5E77"/>
    <w:rsid w:val="007C78BE"/>
    <w:rsid w:val="007E5164"/>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AE8"/>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1182D"/>
    <w:rsid w:val="00F20F43"/>
    <w:rsid w:val="00F33CE5"/>
    <w:rsid w:val="00F45796"/>
    <w:rsid w:val="00F80167"/>
    <w:rsid w:val="00F941E3"/>
    <w:rsid w:val="00FA6523"/>
    <w:rsid w:val="00FB0244"/>
    <w:rsid w:val="00FB33F9"/>
    <w:rsid w:val="00FB721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7214"/>
    <w:rPr>
      <w:color w:val="808080"/>
      <w:bdr w:space="0" w:sz="0" w:color="auto" w:val="none"/>
      <w:shd w:fill="auto" w:color="auto" w:val="clear"/>
    </w:rPr>
  </w:style>
  <w:style w:customStyle="true" w:styleId="eSPISCCParagraphDefaultFont" w:type="character">
    <w:name w:val="eSPIS_CC_Paragraph Default Font"/>
    <w:basedOn w:val="Zadanifontodlomka"/>
    <w:rsid w:val="00FB721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B721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B721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721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7214"/>
    <w:rPr>
      <w:color w:val="808080"/>
      <w:bdr w:color="auto" w:space="0" w:sz="0" w:val="none"/>
      <w:shd w:color="auto" w:fill="auto" w:val="clear"/>
    </w:rPr>
  </w:style>
  <w:style w:customStyle="1" w:styleId="eSPISCCParagraphDefaultFont" w:type="character">
    <w:name w:val="eSPIS_CC_Paragraph Default Font"/>
    <w:basedOn w:val="Zadanifontodlomka"/>
    <w:rsid w:val="00FB721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B721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B721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721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1985</izvorni_sadrzaj>
    <derivirana_varijabla naziv="DomainObject.Predmet.Broj_1">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St-1985/2017</izvorni_sadrzaj>
    <derivirana_varijabla naziv="DomainObject.Predmet.OznakaBroj_1">St-1985/2017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19 AN-nekretnine d.o.o. zastupanog po punomoćniku Nada Jurčević; Ankica Horvat</izvorni_sadrzaj>
    <derivirana_varijabla naziv="DomainObject.Predmet.ProtustrankaFormated_1">  19 AN-nekretnine d.o.o. zastupanog po punomoćniku Nada Jurčević; Ankica Horvat</derivirana_varijabla>
  </DomainObject.Predmet.ProtustrankaFormated>
  <DomainObject.Predmet.ProtustrankaFormatedOIB>
    <izvorni_sadrzaj>  19 AN-nekretnine d.o.o., OIB 30835167252 zastupanog po punomoćniku Nada Jurčević; Ankica Horvat</izvorni_sadrzaj>
    <derivirana_varijabla naziv="DomainObject.Predmet.ProtustrankaFormatedOIB_1">  19 AN-nekretnine d.o.o., OIB 30835167252 zastupanog po punomoćniku Nada Jurčević; Ankica Horvat</derivirana_varijabla>
  </DomainObject.Predmet.ProtustrankaFormatedOIB>
  <DomainObject.Predmet.ProtustrankaFormatedWithAdress>
    <izvorni_sadrzaj> 19 AN-nekretnine d.o.o., Racka 91 , 10250 Ježdovec zastupanog po punomoćniku Nada Jurčević; Ankica Horvat</izvorni_sadrzaj>
    <derivirana_varijabla naziv="DomainObject.Predmet.ProtustrankaFormatedWithAdress_1"> 19 AN-nekretnine d.o.o., Racka 91 , 10250 Ježdovec zastupanog po punomoćniku Nada Jurčević; Ankica Horvat</derivirana_varijabla>
  </DomainObject.Predmet.ProtustrankaFormatedWithAdress>
  <DomainObject.Predmet.ProtustrankaFormatedWithAdressOIB>
    <izvorni_sadrzaj> 19 AN-nekretnine d.o.o., OIB 30835167252, Racka 91 , 10250 Ježdovec zastupanog po punomoćniku Nada Jurčević; Ankica Horvat</izvorni_sadrzaj>
    <derivirana_varijabla naziv="DomainObject.Predmet.ProtustrankaFormatedWithAdressOIB_1"> 19 AN-nekretnine d.o.o., OIB 30835167252, Racka 91 , 10250 Ježdovec zastupanog po punomoćniku Nada Jurčević; Ankica Horvat</derivirana_varijabla>
  </DomainObject.Predmet.ProtustrankaFormatedWithAdressOIB>
  <DomainObject.Predmet.ProtustrankaWithAdress>
    <izvorni_sadrzaj>19 AN-nekretnine d.o.o. Racka 91 , 10250 Ježdovec</izvorni_sadrzaj>
    <derivirana_varijabla naziv="DomainObject.Predmet.ProtustrankaWithAdress_1">19 AN-nekretnine d.o.o. Racka 91 , 10250 Ježdovec</derivirana_varijabla>
  </DomainObject.Predmet.ProtustrankaWithAdress>
  <DomainObject.Predmet.ProtustrankaWithAdressOIB>
    <izvorni_sadrzaj>19 AN-nekretnine d.o.o., OIB 30835167252, Racka 91 , 10250 Ježdovec</izvorni_sadrzaj>
    <derivirana_varijabla naziv="DomainObject.Predmet.ProtustrankaWithAdressOIB_1">19 AN-nekretnine d.o.o., OIB 30835167252, Racka 91 , 10250 Ježdovec</derivirana_varijabla>
  </DomainObject.Predmet.ProtustrankaWithAdressOIB>
  <DomainObject.Predmet.ProtustrankaNazivFormated>
    <izvorni_sadrzaj>19 AN-nekretnine d.o.o.</izvorni_sadrzaj>
    <derivirana_varijabla naziv="DomainObject.Predmet.ProtustrankaNazivFormated_1">19 AN-nekretnine d.o.o.</derivirana_varijabla>
  </DomainObject.Predmet.ProtustrankaNazivFormated>
  <DomainObject.Predmet.ProtustrankaNazivFormatedOIB>
    <izvorni_sadrzaj>19 AN-nekretnine d.o.o., OIB 30835167252</izvorni_sadrzaj>
    <derivirana_varijabla naziv="DomainObject.Predmet.ProtustrankaNazivFormatedOIB_1">19 AN-nekretnine d.o.o., OIB 30835167252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10000 Zagreb</izvorni_sadrzaj>
    <derivirana_varijabla naziv="DomainObject.Predmet.StrankaFormatedWithAdress_1"> FINA Regionalni centar Zageb, Trg svibanjskih žrtava 1995., 10000 Zagreb</derivirana_varijabla>
  </DomainObject.Predmet.StrankaFormatedWithAdress>
  <DomainObject.Predmet.StrankaFormatedWithAdressOIB>
    <izvorni_sadrzaj> FINA Regionalni centar Zageb, OIB 85821130368, Trg svibanjskih žrtava 1995., 10000 Zagreb</izvorni_sadrzaj>
    <derivirana_varijabla naziv="DomainObject.Predmet.StrankaFormatedWithAdressOIB_1"> FINA Regionalni centar Zageb, OIB 85821130368, Trg svibanjskih žrtava 1995., 10000 Zagreb</derivirana_varijabla>
  </DomainObject.Predmet.StrankaFormatedWithAdressOIB>
  <DomainObject.Predmet.StrankaWithAdress>
    <izvorni_sadrzaj>FINA Regionalni centar Zageb Trg svibanjskih žrtava 1995.,10000 Zagreb</izvorni_sadrzaj>
    <derivirana_varijabla naziv="DomainObject.Predmet.StrankaWithAdress_1">FINA Regionalni centar Zageb Trg svibanjskih žrtava 1995.,10000 Zagreb</derivirana_varijabla>
  </DomainObject.Predmet.StrankaWithAdress>
  <DomainObject.Predmet.StrankaWithAdressOIB>
    <izvorni_sadrzaj>FINA Regionalni centar Zageb, OIB 85821130368, Trg svibanjskih žrtava 1995.,10000 Zagreb</izvorni_sadrzaj>
    <derivirana_varijabla naziv="DomainObject.Predmet.StrankaWithAdressOIB_1">FINA Regionalni centar Zageb, OIB 85821130368, Trg svibanjskih žrtava 1995.,10000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10000 Zagreb</item>
    </izvorni_sadrzaj>
    <derivirana_varijabla naziv="DomainObject.Predmet.StrankaListFormatedWithAdress_1">
      <item>FINA Regionalni centar Zageb, Trg svibanjskih žrtava 1995., 10000 Zagreb</item>
    </derivirana_varijabla>
  </DomainObject.Predmet.StrankaListFormatedWithAdress>
  <DomainObject.Predmet.StrankaListFormatedWithAdressOIB>
    <izvorni_sadrzaj>
      <item>FINA Regionalni centar Zageb, OIB 85821130368, Trg svibanjskih žrtava 1995., 10000 Zagreb</item>
    </izvorni_sadrzaj>
    <derivirana_varijabla naziv="DomainObject.Predmet.StrankaListFormatedWithAdressOIB_1">
      <item>FINA Regionalni centar Zageb, OIB 85821130368, Trg svibanjskih žrtava 1995.,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19 AN-nekretnine d.o.o. zastupanog po punomoćniku Nada Jurčević; Ankica Horvat</item>
    </izvorni_sadrzaj>
    <derivirana_varijabla naziv="DomainObject.Predmet.ProtuStrankaListFormated_1">
      <item>19 AN-nekretnine d.o.o. zastupanog po punomoćniku Nada Jurčević; Ankica Horvat</item>
    </derivirana_varijabla>
  </DomainObject.Predmet.ProtuStrankaListFormated>
  <DomainObject.Predmet.ProtuStrankaListFormatedOIB>
    <izvorni_sadrzaj>
      <item>19 AN-nekretnine d.o.o., OIB 30835167252 zastupanog po punomoćniku Nada Jurčević; Ankica Horvat</item>
    </izvorni_sadrzaj>
    <derivirana_varijabla naziv="DomainObject.Predmet.ProtuStrankaListFormatedOIB_1">
      <item>19 AN-nekretnine d.o.o., OIB 30835167252 zastupanog po punomoćniku Nada Jurčević; Ankica Horvat</item>
    </derivirana_varijabla>
  </DomainObject.Predmet.ProtuStrankaListFormatedOIB>
  <DomainObject.Predmet.ProtuStrankaListFormatedWithAdress>
    <izvorni_sadrzaj>
      <item>19 AN-nekretnine d.o.o., Racka 91 , 10250 Ježdovec zastupanog po punomoćniku Nada Jurčević; Ankica Horvat</item>
    </izvorni_sadrzaj>
    <derivirana_varijabla naziv="DomainObject.Predmet.ProtuStrankaListFormatedWithAdress_1">
      <item>19 AN-nekretnine d.o.o., Racka 91 , 10250 Ježdovec zastupanog po punomoćniku Nada Jurčević; Ankica Horvat</item>
    </derivirana_varijabla>
  </DomainObject.Predmet.ProtuStrankaListFormatedWithAdress>
  <DomainObject.Predmet.ProtuStrankaListFormatedWithAdressOIB>
    <izvorni_sadrzaj>
      <item>19 AN-nekretnine d.o.o., OIB 30835167252, Racka 91 , 10250 Ježdovec zastupanog po punomoćniku Nada Jurčević; Ankica Horvat</item>
    </izvorni_sadrzaj>
    <derivirana_varijabla naziv="DomainObject.Predmet.ProtuStrankaListFormatedWithAdressOIB_1">
      <item>19 AN-nekretnine d.o.o., OIB 30835167252, Racka 91 , 10250 Ježdovec zastupanog po punomoćniku Nada Jurčević; Ankica Horvat</item>
    </derivirana_varijabla>
  </DomainObject.Predmet.ProtuStrankaListFormatedWithAdressOIB>
  <DomainObject.Predmet.ProtuStrankaListNazivFormated>
    <izvorni_sadrzaj>
      <item>19 AN-nekretnine d.o.o.</item>
    </izvorni_sadrzaj>
    <derivirana_varijabla naziv="DomainObject.Predmet.ProtuStrankaListNazivFormated_1">
      <item>19 AN-nekretnine d.o.o.</item>
    </derivirana_varijabla>
  </DomainObject.Predmet.ProtuStrankaListNazivFormated>
  <DomainObject.Predmet.ProtuStrankaListNazivFormatedOIB>
    <izvorni_sadrzaj>
      <item>19 AN-nekretnine d.o.o., OIB 30835167252</item>
    </izvorni_sadrzaj>
    <derivirana_varijabla naziv="DomainObject.Predmet.ProtuStrankaListNazivFormatedOIB_1">
      <item>19 AN-nekretnine d.o.o., OIB 30835167252</item>
    </derivirana_varijabla>
  </DomainObject.Predmet.ProtuStrankaListNazivFormatedOIB>
  <DomainObject.Predmet.OstaliListFormated>
    <izvorni_sadrzaj>
      <item>Nada Jurčević punomoćnik sudionika u postupku 19 AN-nekretnine d.o.o.</item>
      <item>Ankica Horvat punomoćnik sudionika u postupku 19 AN-nekretnine d.o.o.</item>
    </izvorni_sadrzaj>
    <derivirana_varijabla naziv="DomainObject.Predmet.OstaliListFormated_1">
      <item>Nada Jurčević punomoćnik sudionika u postupku 19 AN-nekretnine d.o.o.</item>
      <item>Ankica Horvat punomoćnik sudionika u postupku 19 AN-nekretnine d.o.o.</item>
    </derivirana_varijabla>
  </DomainObject.Predmet.OstaliListFormated>
  <DomainObject.Predmet.OstaliListFormatedOIB>
    <izvorni_sadrzaj>
      <item>Nada Jurčević, OIB 90369115770 punomoćnik sudionika u postupku 19 AN-nekretnine d.o.o.</item>
      <item>Ankica Horvat, OIB 36193050956 punomoćnik sudionika u postupku 19 AN-nekretnine d.o.o.</item>
    </izvorni_sadrzaj>
    <derivirana_varijabla naziv="DomainObject.Predmet.OstaliListFormatedOIB_1">
      <item>Nada Jurčević, OIB 90369115770 punomoćnik sudionika u postupku 19 AN-nekretnine d.o.o.</item>
      <item>Ankica Horvat, OIB 36193050956 punomoćnik sudionika u postupku 19 AN-nekretnine d.o.o.</item>
    </derivirana_varijabla>
  </DomainObject.Predmet.OstaliListFormatedOIB>
  <DomainObject.Predmet.OstaliListFormatedWithAdress>
    <izvorni_sadrzaj>
      <item>Nada Jurčević, Ulica Majstora Radovana 10, 10000 Zagreb punomoćnik sudionika u postupku 19 AN-nekretnine d.o.o.</item>
      <item>Ankica Horvat, Racka 91, 10250 Ježdovec punomoćnik sudionika u postupku 19 AN-nekretnine d.o.o.</item>
    </izvorni_sadrzaj>
    <derivirana_varijabla naziv="DomainObject.Predmet.OstaliListFormatedWithAdress_1">
      <item>Nada Jurčević, Ulica Majstora Radovana 10, 10000 Zagreb punomoćnik sudionika u postupku 19 AN-nekretnine d.o.o.</item>
      <item>Ankica Horvat, Racka 91, 10250 Ježdovec punomoćnik sudionika u postupku 19 AN-nekretnine d.o.o.</item>
    </derivirana_varijabla>
  </DomainObject.Predmet.OstaliListFormatedWithAdress>
  <DomainObject.Predmet.OstaliListFormatedWithAdressOIB>
    <izvorni_sadrzaj>
      <item>Nada Jurčević, OIB 90369115770, Ulica Majstora Radovana 10, 10000 Zagreb punomoćnik sudionika u postupku 19 AN-nekretnine d.o.o.</item>
      <item>Ankica Horvat, OIB 36193050956, Racka 91, 10250 Ježdovec punomoćnik sudionika u postupku 19 AN-nekretnine d.o.o.</item>
    </izvorni_sadrzaj>
    <derivirana_varijabla naziv="DomainObject.Predmet.OstaliListFormatedWithAdressOIB_1">
      <item>Nada Jurčević, OIB 90369115770, Ulica Majstora Radovana 10, 10000 Zagreb punomoćnik sudionika u postupku 19 AN-nekretnine d.o.o.</item>
      <item>Ankica Horvat, OIB 36193050956, Racka 91, 10250 Ježdovec punomoćnik sudionika u postupku 19 AN-nekretnine d.o.o.</item>
    </derivirana_varijabla>
  </DomainObject.Predmet.OstaliListFormatedWithAdressOIB>
  <DomainObject.Predmet.OstaliListNazivFormated>
    <izvorni_sadrzaj>
      <item>Nada Jurčević</item>
      <item>Ankica Horvat</item>
    </izvorni_sadrzaj>
    <derivirana_varijabla naziv="DomainObject.Predmet.OstaliListNazivFormated_1">
      <item>Nada Jurčević</item>
      <item>Ankica Horvat</item>
    </derivirana_varijabla>
  </DomainObject.Predmet.OstaliListNazivFormated>
  <DomainObject.Predmet.OstaliListNazivFormatedOIB>
    <izvorni_sadrzaj>
      <item>Nada Jurčević, OIB 90369115770</item>
      <item>Ankica Horvat, OIB 36193050956</item>
    </izvorni_sadrzaj>
    <derivirana_varijabla naziv="DomainObject.Predmet.OstaliListNazivFormatedOIB_1">
      <item>Nada Jurčević, OIB 90369115770</item>
      <item>Ankica Horvat, OIB 36193050956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19 AN-nekretnine d.o.o.</izvorni_sadrzaj>
    <derivirana_varijabla naziv="DomainObject.Predmet.ProtustrankaIDrugi_1">19 AN-nekretnine d.o.o.</derivirana_varijabla>
  </DomainObject.Predmet.ProtustrankaIDrugi>
  <DomainObject.Predmet.StrankaIDrugiAdressOIB>
    <izvorni_sadrzaj>FINA Regionalni centar Zageb, OIB 85821130368, Trg svibanjskih žrtava 1995., 10000 Zagreb</izvorni_sadrzaj>
    <derivirana_varijabla naziv="DomainObject.Predmet.StrankaIDrugiAdressOIB_1">FINA Regionalni centar Zageb, OIB 85821130368, Trg svibanjskih žrtava 1995., 10000 Zagreb</derivirana_varijabla>
  </DomainObject.Predmet.StrankaIDrugiAdressOIB>
  <DomainObject.Predmet.ProtustrankaIDrugiAdressOIB>
    <izvorni_sadrzaj>19 AN-nekretnine d.o.o., OIB 30835167252, Racka 91 , 10250 Ježdovec</izvorni_sadrzaj>
    <derivirana_varijabla naziv="DomainObject.Predmet.ProtustrankaIDrugiAdressOIB_1">19 AN-nekretnine d.o.o., OIB 30835167252, Racka 91 ,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Zageb</item>
      <item>19 AN-nekretnine d.o.o.</item>
      <item>Nada Jurčević</item>
      <item>Ankica Horvat</item>
    </izvorni_sadrzaj>
    <derivirana_varijabla naziv="DomainObject.Predmet.SudioniciListNaziv_1">
      <item>FINA Regionalni centar Zageb</item>
      <item>19 AN-nekretnine d.o.o.</item>
      <item>Nada Jurčević</item>
      <item>Ankica Horvat</item>
    </derivirana_varijabla>
  </DomainObject.Predmet.SudioniciListNaziv>
  <DomainObject.Predmet.SudioniciListAdressOIB>
    <izvorni_sadrzaj>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izvorni_sadrzaj>
    <derivirana_varijabla naziv="DomainObject.Predmet.SudioniciListAdressOIB_1">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30835167252</item>
      <item>, OIB 90369115770</item>
      <item>, OIB 36193050956</item>
    </izvorni_sadrzaj>
    <derivirana_varijabla naziv="DomainObject.Predmet.SudioniciListNazivOIB_1">
      <item>, OIB 85821130368</item>
      <item>, OIB 30835167252</item>
      <item>, OIB 90369115770</item>
      <item>, OIB 36193050956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21F814-2261-48AD-B0B3-8030C58DE3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4933</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2017-08-08T07:46:00Z</dcterms:created>
  <dc:creator>Vinka Mihalinčić</dc:creator>
  <cp:lastModifiedBy>Višnja Svečak</cp:lastModifiedBy>
  <cp:lastPrinted>2017-08-08T07:48:00Z</cp:lastPrinted>
  <dcterms:modified xmlns:xsi="http://www.w3.org/2001/XMLSchema-instance" xsi:type="dcterms:W3CDTF">2017-08-08T07:48:00Z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