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4d37e" w14:paraId="d24d37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773DAD">
        <w:rPr>
          <w:sz w:val="24"/>
          <w:szCs w:val="24"/>
        </w:rPr>
        <w:t>1508</w:t>
      </w:r>
      <w:r w:rsidR="00450676" w:rsidRPr="00E974B3">
        <w:rPr>
          <w:sz w:val="24"/>
          <w:szCs w:val="24"/>
        </w:rPr>
        <w:t>/1</w:t>
      </w:r>
      <w:r w:rsidR="005E3BD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AA1AB9">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C21A02">
        <w:rPr>
          <w:sz w:val="24"/>
          <w:szCs w:val="24"/>
          <w:lang w:val="pt-BR"/>
        </w:rPr>
        <w:t xml:space="preserve">dužnikom </w:t>
      </w:r>
      <w:r w:rsidR="00753215">
        <w:rPr>
          <w:sz w:val="24"/>
          <w:szCs w:val="24"/>
          <w:lang w:val="pt-BR"/>
        </w:rPr>
        <w:t xml:space="preserve">KIRIN PROM d.o.o., </w:t>
      </w:r>
      <w:r w:rsidR="005E0442">
        <w:rPr>
          <w:sz w:val="24"/>
          <w:szCs w:val="24"/>
          <w:lang w:val="pt-BR"/>
        </w:rPr>
        <w:t xml:space="preserve">Velika Gorica, Čakanec 20, OIB: </w:t>
      </w:r>
      <w:r w:rsidR="008B3760" w:rsidRPr="008B3760">
        <w:rPr>
          <w:sz w:val="24"/>
          <w:szCs w:val="24"/>
        </w:rPr>
        <w:t>50470619091</w:t>
      </w:r>
      <w:r w:rsidR="00B32BC2" w:rsidRPr="00AA1AB9">
        <w:rPr>
          <w:sz w:val="24"/>
          <w:szCs w:val="24"/>
        </w:rPr>
        <w:t>,</w:t>
      </w:r>
      <w:r w:rsidR="00A70043" w:rsidRPr="00AA1AB9">
        <w:rPr>
          <w:sz w:val="24"/>
          <w:szCs w:val="24"/>
          <w:lang w:val="pt-BR"/>
        </w:rPr>
        <w:t xml:space="preserve"> </w:t>
      </w:r>
      <w:r w:rsidR="008B3760">
        <w:rPr>
          <w:sz w:val="24"/>
          <w:szCs w:val="24"/>
          <w:lang w:val="pt-BR"/>
        </w:rPr>
        <w:t>25</w:t>
      </w:r>
      <w:r w:rsidR="00CD6BB3" w:rsidRPr="00AA1AB9">
        <w:rPr>
          <w:sz w:val="24"/>
          <w:szCs w:val="24"/>
          <w:lang w:val="pt-BR"/>
        </w:rPr>
        <w:t xml:space="preserve">. </w:t>
      </w:r>
      <w:r w:rsidR="008B3760">
        <w:rPr>
          <w:sz w:val="24"/>
          <w:szCs w:val="24"/>
          <w:lang w:val="pt-BR"/>
        </w:rPr>
        <w:t>kolovoza</w:t>
      </w:r>
      <w:r w:rsidR="00CD6BB3" w:rsidRPr="00AA1AB9">
        <w:rPr>
          <w:sz w:val="24"/>
          <w:szCs w:val="24"/>
          <w:lang w:val="pt-BR"/>
        </w:rPr>
        <w:t xml:space="preserve"> 2017</w:t>
      </w:r>
      <w:r w:rsidR="0098563E" w:rsidRPr="00AA1AB9">
        <w:rPr>
          <w:sz w:val="24"/>
          <w:szCs w:val="24"/>
          <w:lang w:val="pt-BR"/>
        </w:rPr>
        <w:t>.</w:t>
      </w:r>
      <w:r w:rsidR="00F53100" w:rsidRPr="00AA1AB9">
        <w:rPr>
          <w:sz w:val="24"/>
          <w:szCs w:val="24"/>
        </w:rPr>
        <w:t>,</w:t>
      </w:r>
    </w:p>
    <w:p w:rsidRDefault="006F7455" w:rsidR="006F7455" w:rsidRPr="00C21A02">
      <w:pPr>
        <w:jc w:val="center"/>
        <w:rPr>
          <w:sz w:val="24"/>
          <w:szCs w:val="24"/>
        </w:rPr>
      </w:pPr>
      <w:r w:rsidRPr="00C21A02">
        <w:rPr>
          <w:sz w:val="24"/>
          <w:szCs w:val="24"/>
        </w:rPr>
        <w:t xml:space="preserve">r i j e š i o    j e </w:t>
      </w:r>
    </w:p>
    <w:p w:rsidRDefault="00A25E9B" w:rsidR="006F7455" w:rsidRPr="00C21A02">
      <w:pPr>
        <w:jc w:val="center"/>
        <w:rPr>
          <w:b/>
          <w:sz w:val="24"/>
          <w:szCs w:val="24"/>
        </w:rPr>
      </w:pPr>
      <w:r w:rsidRPr="00C21A02">
        <w:rPr>
          <w:b/>
          <w:sz w:val="24"/>
          <w:szCs w:val="24"/>
        </w:rPr>
        <w:tab/>
      </w:r>
    </w:p>
    <w:p w:rsidRDefault="006F7455" w:rsidP="0033012B" w:rsidR="006F7455" w:rsidRPr="00C21A02">
      <w:pPr>
        <w:ind w:firstLine="720"/>
        <w:jc w:val="both"/>
        <w:rPr>
          <w:sz w:val="24"/>
          <w:szCs w:val="24"/>
        </w:rPr>
      </w:pPr>
      <w:r w:rsidRPr="00C21A02">
        <w:rPr>
          <w:sz w:val="24"/>
          <w:szCs w:val="24"/>
        </w:rPr>
        <w:t xml:space="preserve">Pokreće se </w:t>
      </w:r>
      <w:r w:rsidR="00DE479D" w:rsidRPr="00C21A02">
        <w:rPr>
          <w:sz w:val="24"/>
          <w:szCs w:val="24"/>
        </w:rPr>
        <w:t xml:space="preserve">prethodni postupak radi </w:t>
      </w:r>
      <w:r w:rsidRPr="00C21A02">
        <w:rPr>
          <w:sz w:val="24"/>
          <w:szCs w:val="24"/>
        </w:rPr>
        <w:t xml:space="preserve">utvrđivanja </w:t>
      </w:r>
      <w:r w:rsidR="006C36E6" w:rsidRPr="00C21A02">
        <w:rPr>
          <w:sz w:val="24"/>
          <w:szCs w:val="24"/>
        </w:rPr>
        <w:t xml:space="preserve">pretpostavki </w:t>
      </w:r>
      <w:r w:rsidR="00F53100" w:rsidRPr="00C21A02">
        <w:rPr>
          <w:sz w:val="24"/>
          <w:szCs w:val="24"/>
        </w:rPr>
        <w:t>za otvaranje stečajnog postupka</w:t>
      </w:r>
      <w:r w:rsidR="006C36E6" w:rsidRPr="00C21A02">
        <w:rPr>
          <w:sz w:val="24"/>
          <w:szCs w:val="24"/>
        </w:rPr>
        <w:t xml:space="preserve"> </w:t>
      </w:r>
      <w:r w:rsidRPr="00C21A02">
        <w:rPr>
          <w:sz w:val="24"/>
          <w:szCs w:val="24"/>
        </w:rPr>
        <w:t xml:space="preserve">nad </w:t>
      </w:r>
      <w:r w:rsidR="00F53100" w:rsidRPr="00C21A02">
        <w:rPr>
          <w:sz w:val="24"/>
          <w:szCs w:val="24"/>
        </w:rPr>
        <w:t xml:space="preserve">dužnikom </w:t>
      </w:r>
      <w:r w:rsidR="0096452D">
        <w:rPr>
          <w:sz w:val="24"/>
          <w:szCs w:val="24"/>
          <w:lang w:val="pt-BR"/>
        </w:rPr>
        <w:t xml:space="preserve">KIRIN PROM d.o.o., Velika Gorica, Čakanec 20, OIB: </w:t>
      </w:r>
      <w:r w:rsidR="0096452D" w:rsidRPr="008B3760">
        <w:rPr>
          <w:sz w:val="24"/>
          <w:szCs w:val="24"/>
        </w:rPr>
        <w:t>50470619091</w:t>
      </w:r>
      <w:r w:rsidR="007E3C54" w:rsidRPr="00C21A02">
        <w:rPr>
          <w:sz w:val="24"/>
          <w:szCs w:val="24"/>
        </w:rPr>
        <w:t>.</w:t>
      </w:r>
    </w:p>
    <w:p w:rsidRDefault="00B669DA" w:rsidP="007B593F" w:rsidR="00B669D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B74FAB" w:rsidRPr="00B74FAB">
        <w:rPr>
          <w:sz w:val="24"/>
          <w:szCs w:val="24"/>
        </w:rPr>
        <w:t>Josip</w:t>
      </w:r>
      <w:r w:rsidR="00B74FAB">
        <w:rPr>
          <w:sz w:val="24"/>
          <w:szCs w:val="24"/>
        </w:rPr>
        <w:t>u</w:t>
      </w:r>
      <w:r w:rsidR="00B74FAB" w:rsidRPr="00B74FAB">
        <w:rPr>
          <w:sz w:val="24"/>
          <w:szCs w:val="24"/>
        </w:rPr>
        <w:t xml:space="preserve"> Kirinčić</w:t>
      </w:r>
      <w:r w:rsidR="00B74FAB">
        <w:rPr>
          <w:sz w:val="24"/>
          <w:szCs w:val="24"/>
        </w:rPr>
        <w:t>u</w:t>
      </w:r>
      <w:r w:rsidR="00B74FAB" w:rsidRPr="00B74FAB">
        <w:rPr>
          <w:sz w:val="24"/>
          <w:szCs w:val="24"/>
        </w:rPr>
        <w:t>, OIB: 93004397525</w:t>
      </w:r>
      <w:r w:rsidR="00B74FAB">
        <w:rPr>
          <w:sz w:val="24"/>
          <w:szCs w:val="24"/>
        </w:rPr>
        <w:t xml:space="preserve">, </w:t>
      </w:r>
      <w:r w:rsidR="00B74FAB" w:rsidRPr="00B74FAB">
        <w:rPr>
          <w:sz w:val="24"/>
          <w:szCs w:val="24"/>
        </w:rPr>
        <w:t>Velika Gorica, Čakanec 20</w:t>
      </w:r>
      <w:r w:rsidR="002E29D4" w:rsidRPr="00B74FAB">
        <w:rPr>
          <w:sz w:val="24"/>
          <w:szCs w:val="24"/>
        </w:rPr>
        <w:t xml:space="preserve">, </w:t>
      </w:r>
      <w:r w:rsidR="0041101F" w:rsidRPr="00B74FAB">
        <w:rPr>
          <w:sz w:val="24"/>
          <w:szCs w:val="24"/>
        </w:rPr>
        <w:t xml:space="preserve">u roku 8 dana, dostaviti ovom sudu pisano </w:t>
      </w:r>
      <w:r w:rsidR="0041101F" w:rsidRPr="006B6001">
        <w:rPr>
          <w:sz w:val="24"/>
          <w:szCs w:val="24"/>
        </w:rPr>
        <w:t xml:space="preserve">izvješće 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773DAD" w:rsidP="007B593F" w:rsidR="007B593F" w:rsidRPr="00E974B3">
      <w:pPr>
        <w:ind w:left="1003"/>
        <w:jc w:val="both"/>
        <w:rPr>
          <w:sz w:val="24"/>
          <w:szCs w:val="24"/>
        </w:rPr>
      </w:pPr>
      <w:r>
        <w:rPr>
          <w:b/>
          <w:sz w:val="24"/>
          <w:szCs w:val="24"/>
        </w:rPr>
        <w:t>12</w:t>
      </w:r>
      <w:r w:rsidR="009F3A09" w:rsidRPr="00FD0F08">
        <w:rPr>
          <w:b/>
          <w:sz w:val="24"/>
          <w:szCs w:val="24"/>
        </w:rPr>
        <w:t xml:space="preserve">. </w:t>
      </w:r>
      <w:r>
        <w:rPr>
          <w:b/>
          <w:sz w:val="24"/>
          <w:szCs w:val="24"/>
        </w:rPr>
        <w:t>listopada</w:t>
      </w:r>
      <w:r w:rsidR="009C08A6" w:rsidRPr="00FD0F08">
        <w:rPr>
          <w:b/>
          <w:sz w:val="24"/>
          <w:szCs w:val="24"/>
        </w:rPr>
        <w:t xml:space="preserve"> 2017</w:t>
      </w:r>
      <w:r w:rsidR="000F32D6" w:rsidRPr="00FD0F08">
        <w:rPr>
          <w:b/>
          <w:sz w:val="24"/>
          <w:szCs w:val="24"/>
        </w:rPr>
        <w:t xml:space="preserve">. u </w:t>
      </w:r>
      <w:r>
        <w:rPr>
          <w:b/>
          <w:sz w:val="24"/>
          <w:szCs w:val="24"/>
        </w:rPr>
        <w:t>10,45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w:t>
      </w:r>
      <w:r w:rsidR="0011615F" w:rsidRPr="00ED5B5E">
        <w:rPr>
          <w:sz w:val="24"/>
          <w:szCs w:val="24"/>
        </w:rPr>
        <w:t>dužnikom</w:t>
      </w:r>
      <w:r w:rsidRPr="00ED5B5E">
        <w:rPr>
          <w:sz w:val="24"/>
          <w:szCs w:val="24"/>
        </w:rPr>
        <w:t xml:space="preserve"> </w:t>
      </w:r>
      <w:r w:rsidR="0096452D">
        <w:rPr>
          <w:sz w:val="24"/>
          <w:szCs w:val="24"/>
          <w:lang w:val="pt-BR"/>
        </w:rPr>
        <w:t xml:space="preserve">KIRIN PROM d.o.o., Velika Gorica, Čakanec 20, OIB: </w:t>
      </w:r>
      <w:r w:rsidR="0096452D" w:rsidRPr="008B3760">
        <w:rPr>
          <w:sz w:val="24"/>
          <w:szCs w:val="24"/>
        </w:rPr>
        <w:t>50470619091</w:t>
      </w:r>
      <w:r w:rsidR="00AC5E9D" w:rsidRPr="00ED5B5E">
        <w:rPr>
          <w:sz w:val="24"/>
          <w:szCs w:val="24"/>
        </w:rPr>
        <w:t>,</w:t>
      </w:r>
      <w:r w:rsidR="00F3034C" w:rsidRPr="00ED5B5E">
        <w:rPr>
          <w:sz w:val="24"/>
          <w:szCs w:val="24"/>
        </w:rPr>
        <w:t xml:space="preserve"> </w:t>
      </w:r>
      <w:r w:rsidR="00AF1C4E" w:rsidRPr="00ED5B5E">
        <w:rPr>
          <w:sz w:val="24"/>
          <w:szCs w:val="24"/>
          <w:lang w:val="pt-BR"/>
        </w:rPr>
        <w:t>na temelju odredbe</w:t>
      </w:r>
      <w:r w:rsidR="00AF1C4E">
        <w:rPr>
          <w:sz w:val="24"/>
          <w:szCs w:val="24"/>
          <w:lang w:val="pt-BR"/>
        </w:rPr>
        <w:t xml:space="preserv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9A7B7B">
        <w:rPr>
          <w:sz w:val="24"/>
          <w:szCs w:val="24"/>
        </w:rPr>
        <w:t>15</w:t>
      </w:r>
      <w:r w:rsidR="00025828">
        <w:rPr>
          <w:sz w:val="24"/>
          <w:szCs w:val="24"/>
        </w:rPr>
        <w:t xml:space="preserve">. </w:t>
      </w:r>
      <w:r w:rsidR="009A7B7B">
        <w:rPr>
          <w:sz w:val="24"/>
          <w:szCs w:val="24"/>
        </w:rPr>
        <w:t>svibnja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5E778E">
        <w:rPr>
          <w:sz w:val="24"/>
          <w:szCs w:val="24"/>
        </w:rPr>
        <w:t>38.836,79</w:t>
      </w:r>
      <w:r>
        <w:rPr>
          <w:sz w:val="24"/>
          <w:szCs w:val="24"/>
        </w:rPr>
        <w:t xml:space="preserve"> </w:t>
      </w:r>
      <w:r w:rsidR="00500C65" w:rsidRPr="00E974B3">
        <w:rPr>
          <w:sz w:val="24"/>
          <w:szCs w:val="24"/>
        </w:rPr>
        <w:t xml:space="preserve">kn, </w:t>
      </w:r>
      <w:r w:rsidR="00CF18F4">
        <w:rPr>
          <w:sz w:val="24"/>
          <w:szCs w:val="24"/>
        </w:rPr>
        <w:t xml:space="preserve">te je imao </w:t>
      </w:r>
      <w:r w:rsidR="005E778E">
        <w:rPr>
          <w:sz w:val="24"/>
          <w:szCs w:val="24"/>
        </w:rPr>
        <w:t>2</w:t>
      </w:r>
      <w:r w:rsidR="00EB4003" w:rsidRPr="00E974B3">
        <w:rPr>
          <w:sz w:val="24"/>
          <w:szCs w:val="24"/>
        </w:rPr>
        <w:t xml:space="preserve"> zaposlen</w:t>
      </w:r>
      <w:r w:rsidR="005E778E">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E3356">
        <w:rPr>
          <w:sz w:val="24"/>
          <w:szCs w:val="24"/>
        </w:rPr>
        <w:t>25</w:t>
      </w:r>
      <w:r w:rsidR="00CD6BB3">
        <w:rPr>
          <w:sz w:val="24"/>
          <w:szCs w:val="24"/>
        </w:rPr>
        <w:t xml:space="preserve">. </w:t>
      </w:r>
      <w:r w:rsidR="00BE3356">
        <w:rPr>
          <w:sz w:val="24"/>
          <w:szCs w:val="24"/>
        </w:rPr>
        <w:t>kolovoza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629AD">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629AD" w:rsidP="00A629AD" w:rsidR="00A629AD">
      <w:pPr>
        <w:overflowPunct/>
        <w:textAlignment w:val="auto"/>
        <w:rPr>
          <w:sz w:val="24"/>
          <w:szCs w:val="24"/>
          <w:lang w:val="en-US"/>
        </w:rPr>
      </w:pPr>
    </w:p>
    <w:p w:rsidRDefault="00A629AD" w:rsidP="00A629AD" w:rsidR="00A629AD">
      <w:pPr>
        <w:overflowPunct/>
        <w:jc w:val="both"/>
        <w:textAlignment w:val="auto"/>
        <w:rPr>
          <w:sz w:val="24"/>
          <w:szCs w:val="24"/>
        </w:rPr>
      </w:pPr>
      <w:r>
        <w:rPr>
          <w:sz w:val="24"/>
          <w:szCs w:val="24"/>
        </w:rPr>
        <w:t>Za točnost otpravka - ovlašteni službenik</w:t>
      </w:r>
    </w:p>
    <w:p w:rsidRDefault="00A629AD" w:rsidP="00A629AD" w:rsidR="00B32E61" w:rsidRPr="00E32B17">
      <w:pPr>
        <w:jc w:val="both"/>
        <w:rPr>
          <w:color w:themeColor="background1" w:val="FFFFFF"/>
          <w:sz w:val="24"/>
          <w:szCs w:val="24"/>
        </w:rPr>
      </w:pPr>
      <w:r>
        <w:rPr>
          <w:sz w:val="24"/>
          <w:szCs w:val="24"/>
        </w:rPr>
        <w:t>Petra Čiček</w:t>
      </w:r>
      <w:r w:rsidR="00131E99"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629A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73DAD">
      <w:rPr>
        <w:sz w:val="24"/>
        <w:szCs w:val="24"/>
      </w:rPr>
      <w:t>1508</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38E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60598"/>
    <w:rsid w:val="00163C6D"/>
    <w:rsid w:val="00164FFC"/>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270E"/>
    <w:rsid w:val="002A061E"/>
    <w:rsid w:val="002A3523"/>
    <w:rsid w:val="002A5BA4"/>
    <w:rsid w:val="002B486C"/>
    <w:rsid w:val="002B6041"/>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A1F52"/>
    <w:rsid w:val="003B45C0"/>
    <w:rsid w:val="003C565D"/>
    <w:rsid w:val="003D1DB0"/>
    <w:rsid w:val="003D3B18"/>
    <w:rsid w:val="003D43AD"/>
    <w:rsid w:val="003E27EC"/>
    <w:rsid w:val="003E3082"/>
    <w:rsid w:val="003E5933"/>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166FA"/>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0442"/>
    <w:rsid w:val="005E34A3"/>
    <w:rsid w:val="005E3BD4"/>
    <w:rsid w:val="005E604E"/>
    <w:rsid w:val="005E778E"/>
    <w:rsid w:val="005F144F"/>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B6001"/>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3215"/>
    <w:rsid w:val="0075681B"/>
    <w:rsid w:val="0075688D"/>
    <w:rsid w:val="007602F0"/>
    <w:rsid w:val="007669AF"/>
    <w:rsid w:val="00773DAD"/>
    <w:rsid w:val="0078773F"/>
    <w:rsid w:val="00793A39"/>
    <w:rsid w:val="007A67C0"/>
    <w:rsid w:val="007B593F"/>
    <w:rsid w:val="007D2FAF"/>
    <w:rsid w:val="007E3C54"/>
    <w:rsid w:val="007F4D32"/>
    <w:rsid w:val="008005FD"/>
    <w:rsid w:val="00811176"/>
    <w:rsid w:val="00812F90"/>
    <w:rsid w:val="008224EC"/>
    <w:rsid w:val="008347EF"/>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3760"/>
    <w:rsid w:val="008B79FE"/>
    <w:rsid w:val="008C048F"/>
    <w:rsid w:val="008C2738"/>
    <w:rsid w:val="008D5B26"/>
    <w:rsid w:val="008E6A96"/>
    <w:rsid w:val="008F0C17"/>
    <w:rsid w:val="008F26D9"/>
    <w:rsid w:val="009026BB"/>
    <w:rsid w:val="00905021"/>
    <w:rsid w:val="009128F5"/>
    <w:rsid w:val="00915F9E"/>
    <w:rsid w:val="00922268"/>
    <w:rsid w:val="00923121"/>
    <w:rsid w:val="00933FF9"/>
    <w:rsid w:val="00940EE1"/>
    <w:rsid w:val="00941567"/>
    <w:rsid w:val="009428A2"/>
    <w:rsid w:val="00956D20"/>
    <w:rsid w:val="0096452D"/>
    <w:rsid w:val="00964D0F"/>
    <w:rsid w:val="009718B2"/>
    <w:rsid w:val="009850B8"/>
    <w:rsid w:val="0098563E"/>
    <w:rsid w:val="00985FD1"/>
    <w:rsid w:val="009909AB"/>
    <w:rsid w:val="00992FCB"/>
    <w:rsid w:val="00996305"/>
    <w:rsid w:val="009A7B7B"/>
    <w:rsid w:val="009B106A"/>
    <w:rsid w:val="009B5D8A"/>
    <w:rsid w:val="009C08A6"/>
    <w:rsid w:val="009D1E33"/>
    <w:rsid w:val="009D7CE2"/>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29AD"/>
    <w:rsid w:val="00A6313F"/>
    <w:rsid w:val="00A65EA7"/>
    <w:rsid w:val="00A66602"/>
    <w:rsid w:val="00A6738A"/>
    <w:rsid w:val="00A70043"/>
    <w:rsid w:val="00A72069"/>
    <w:rsid w:val="00A80EB3"/>
    <w:rsid w:val="00A8130F"/>
    <w:rsid w:val="00A828C1"/>
    <w:rsid w:val="00A8341B"/>
    <w:rsid w:val="00A90C82"/>
    <w:rsid w:val="00AA1AB9"/>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669DA"/>
    <w:rsid w:val="00B72D76"/>
    <w:rsid w:val="00B74564"/>
    <w:rsid w:val="00B74FAB"/>
    <w:rsid w:val="00B844BF"/>
    <w:rsid w:val="00B8469C"/>
    <w:rsid w:val="00B865B3"/>
    <w:rsid w:val="00B86BB5"/>
    <w:rsid w:val="00B93B9A"/>
    <w:rsid w:val="00B95513"/>
    <w:rsid w:val="00BB3427"/>
    <w:rsid w:val="00BB435F"/>
    <w:rsid w:val="00BC2454"/>
    <w:rsid w:val="00BC4571"/>
    <w:rsid w:val="00BC6E8F"/>
    <w:rsid w:val="00BE3356"/>
    <w:rsid w:val="00BF71F8"/>
    <w:rsid w:val="00C039EC"/>
    <w:rsid w:val="00C03ACA"/>
    <w:rsid w:val="00C04EFF"/>
    <w:rsid w:val="00C113ED"/>
    <w:rsid w:val="00C21A02"/>
    <w:rsid w:val="00C34B5D"/>
    <w:rsid w:val="00C356A1"/>
    <w:rsid w:val="00C3663A"/>
    <w:rsid w:val="00C40383"/>
    <w:rsid w:val="00C413A7"/>
    <w:rsid w:val="00C51C6E"/>
    <w:rsid w:val="00C52B63"/>
    <w:rsid w:val="00C52D37"/>
    <w:rsid w:val="00C5382B"/>
    <w:rsid w:val="00C53F57"/>
    <w:rsid w:val="00C75AB8"/>
    <w:rsid w:val="00C82689"/>
    <w:rsid w:val="00C82C14"/>
    <w:rsid w:val="00C85927"/>
    <w:rsid w:val="00C95DA3"/>
    <w:rsid w:val="00CA0105"/>
    <w:rsid w:val="00CA29BD"/>
    <w:rsid w:val="00CA4656"/>
    <w:rsid w:val="00CA5100"/>
    <w:rsid w:val="00CC43BC"/>
    <w:rsid w:val="00CC7D07"/>
    <w:rsid w:val="00CD1553"/>
    <w:rsid w:val="00CD201B"/>
    <w:rsid w:val="00CD4B89"/>
    <w:rsid w:val="00CD61E2"/>
    <w:rsid w:val="00CD6BB3"/>
    <w:rsid w:val="00CE22D1"/>
    <w:rsid w:val="00CE3890"/>
    <w:rsid w:val="00CE3B7D"/>
    <w:rsid w:val="00CE4F52"/>
    <w:rsid w:val="00CE6775"/>
    <w:rsid w:val="00CF18F4"/>
    <w:rsid w:val="00CF24B5"/>
    <w:rsid w:val="00CF3F03"/>
    <w:rsid w:val="00D02707"/>
    <w:rsid w:val="00D100AB"/>
    <w:rsid w:val="00D10A4F"/>
    <w:rsid w:val="00D12623"/>
    <w:rsid w:val="00D172ED"/>
    <w:rsid w:val="00D31451"/>
    <w:rsid w:val="00D3334A"/>
    <w:rsid w:val="00D35E6C"/>
    <w:rsid w:val="00D448E9"/>
    <w:rsid w:val="00D45DD1"/>
    <w:rsid w:val="00D60187"/>
    <w:rsid w:val="00D60476"/>
    <w:rsid w:val="00D61E4F"/>
    <w:rsid w:val="00D74B94"/>
    <w:rsid w:val="00D76428"/>
    <w:rsid w:val="00D82B17"/>
    <w:rsid w:val="00D83193"/>
    <w:rsid w:val="00D90C3F"/>
    <w:rsid w:val="00D913F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7BA"/>
    <w:rsid w:val="00DE1976"/>
    <w:rsid w:val="00DE479D"/>
    <w:rsid w:val="00DF31DC"/>
    <w:rsid w:val="00E00FA4"/>
    <w:rsid w:val="00E1333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5B5E"/>
    <w:rsid w:val="00ED6CF3"/>
    <w:rsid w:val="00EE082B"/>
    <w:rsid w:val="00EE3646"/>
    <w:rsid w:val="00EF671B"/>
    <w:rsid w:val="00F1259F"/>
    <w:rsid w:val="00F27E7F"/>
    <w:rsid w:val="00F3034C"/>
    <w:rsid w:val="00F3761C"/>
    <w:rsid w:val="00F42A90"/>
    <w:rsid w:val="00F45ADC"/>
    <w:rsid w:val="00F51F6C"/>
    <w:rsid w:val="00F52798"/>
    <w:rsid w:val="00F53100"/>
    <w:rsid w:val="00F5562D"/>
    <w:rsid w:val="00F56715"/>
    <w:rsid w:val="00F5779C"/>
    <w:rsid w:val="00F65ED3"/>
    <w:rsid w:val="00F6709C"/>
    <w:rsid w:val="00F71AC5"/>
    <w:rsid w:val="00F72583"/>
    <w:rsid w:val="00F7394A"/>
    <w:rsid w:val="00F83060"/>
    <w:rsid w:val="00F84FB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629AD"/>
    <w:rPr>
      <w:color w:val="808080"/>
      <w:bdr w:space="0" w:sz="0" w:color="auto" w:val="none"/>
      <w:shd w:fill="auto" w:color="auto" w:val="clear"/>
    </w:rPr>
  </w:style>
  <w:style w:customStyle="true" w:styleId="eSPISCCParagraphDefaultFont" w:type="character">
    <w:name w:val="eSPIS_CC_Paragraph Default Font"/>
    <w:basedOn w:val="Zadanifontodlomka"/>
    <w:rsid w:val="00A629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29AD"/>
    <w:rPr>
      <w:bdr w:space="0" w:sz="0" w:color="auto" w:val="none"/>
      <w:shd w:fill="FFFFCC" w:color="auto" w:val="clear"/>
      <w:lang w:val="hr-HR"/>
    </w:rPr>
  </w:style>
  <w:style w:customStyle="true" w:styleId="PozadinaSvijetloCrvena" w:type="character">
    <w:name w:val="Pozadina_SvijetloCrvena"/>
    <w:basedOn w:val="eSPISCCParagraphDefaultFont"/>
    <w:rsid w:val="00A629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29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629AD"/>
    <w:rPr>
      <w:color w:val="808080"/>
      <w:bdr w:color="auto" w:space="0" w:sz="0" w:val="none"/>
      <w:shd w:color="auto" w:fill="auto" w:val="clear"/>
    </w:rPr>
  </w:style>
  <w:style w:customStyle="1" w:styleId="eSPISCCParagraphDefaultFont" w:type="character">
    <w:name w:val="eSPIS_CC_Paragraph Default Font"/>
    <w:basedOn w:val="Zadanifontodlomka"/>
    <w:rsid w:val="00A629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29AD"/>
    <w:rPr>
      <w:bdr w:color="auto" w:space="0" w:sz="0" w:val="none"/>
      <w:shd w:color="auto" w:fill="FFFFCC" w:val="clear"/>
      <w:lang w:val="hr-HR"/>
    </w:rPr>
  </w:style>
  <w:style w:customStyle="1" w:styleId="PozadinaSvijetloCrvena" w:type="character">
    <w:name w:val="Pozadina_SvijetloCrvena"/>
    <w:basedOn w:val="eSPISCCParagraphDefaultFont"/>
    <w:rsid w:val="00A629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29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St-1508/2017-2</izvorni_sadrzaj>
    <derivirana_varijabla naziv="DomainObject.Oznaka_1">St-1508/2017-2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1508</izvorni_sadrzaj>
    <derivirana_varijabla naziv="DomainObject.Predmet.Broj_1">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St-1508/2017</izvorni_sadrzaj>
    <derivirana_varijabla naziv="DomainObject.Predmet.OznakaBroj_1">St-1508/2017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KIRIN PROM d.o.o.</izvorni_sadrzaj>
    <derivirana_varijabla naziv="DomainObject.Predmet.ProtustrankaFormated_1">  KIRIN PROM d.o.o.</derivirana_varijabla>
  </DomainObject.Predmet.ProtustrankaFormated>
  <DomainObject.Predmet.ProtustrankaFormatedOIB>
    <izvorni_sadrzaj>  KIRIN PROM d.o.o., OIB 50470619091</izvorni_sadrzaj>
    <derivirana_varijabla naziv="DomainObject.Predmet.ProtustrankaFormatedOIB_1">  KIRIN PROM d.o.o., OIB 50470619091</derivirana_varijabla>
  </DomainObject.Predmet.ProtustrankaFormatedOIB>
  <DomainObject.Predmet.ProtustrankaFormatedWithAdress>
    <izvorni_sadrzaj> KIRIN PROM d.o.o., Čakanec 20, 10410 Velika Gorica</izvorni_sadrzaj>
    <derivirana_varijabla naziv="DomainObject.Predmet.ProtustrankaFormatedWithAdress_1"> KIRIN PROM d.o.o., Čakanec 20, 10410 Velika Gorica</derivirana_varijabla>
  </DomainObject.Predmet.ProtustrankaFormatedWithAdress>
  <DomainObject.Predmet.ProtustrankaFormatedWithAdressOIB>
    <izvorni_sadrzaj> KIRIN PROM d.o.o., OIB 50470619091, Čakanec 20, 10410 Velika Gorica</izvorni_sadrzaj>
    <derivirana_varijabla naziv="DomainObject.Predmet.ProtustrankaFormatedWithAdressOIB_1"> KIRIN PROM d.o.o., OIB 50470619091, Čakanec 20, 10410 Velika Gorica</derivirana_varijabla>
  </DomainObject.Predmet.ProtustrankaFormatedWithAdressOIB>
  <DomainObject.Predmet.ProtustrankaWithAdress>
    <izvorni_sadrzaj>KIRIN PROM d.o.o. Čakanec 20, 10410 Velika Gorica</izvorni_sadrzaj>
    <derivirana_varijabla naziv="DomainObject.Predmet.ProtustrankaWithAdress_1">KIRIN PROM d.o.o. Čakanec 20, 10410 Velika Gorica</derivirana_varijabla>
  </DomainObject.Predmet.ProtustrankaWithAdress>
  <DomainObject.Predmet.ProtustrankaWithAdressOIB>
    <izvorni_sadrzaj>KIRIN PROM d.o.o., OIB 50470619091, Čakanec 20, 10410 Velika Gorica</izvorni_sadrzaj>
    <derivirana_varijabla naziv="DomainObject.Predmet.ProtustrankaWithAdressOIB_1">KIRIN PROM d.o.o., OIB 50470619091, Čakanec 20, 10410 Velika Gorica</derivirana_varijabla>
  </DomainObject.Predmet.ProtustrankaWithAdressOIB>
  <DomainObject.Predmet.ProtustrankaNazivFormated>
    <izvorni_sadrzaj>KIRIN PROM d.o.o.</izvorni_sadrzaj>
    <derivirana_varijabla naziv="DomainObject.Predmet.ProtustrankaNazivFormated_1">KIRIN PROM d.o.o.</derivirana_varijabla>
  </DomainObject.Predmet.ProtustrankaNazivFormated>
  <DomainObject.Predmet.ProtustrankaNazivFormatedOIB>
    <izvorni_sadrzaj>KIRIN PROM d.o.o., OIB 50470619091</izvorni_sadrzaj>
    <derivirana_varijabla naziv="DomainObject.Predmet.ProtustrankaNazivFormatedOIB_1">KIRIN PROM d.o.o., OIB 50470619091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KIRIN PROM d.o.o.</item>
    </izvorni_sadrzaj>
    <derivirana_varijabla naziv="DomainObject.Predmet.ProtuStrankaListFormated_1">
      <item>KIRIN PROM d.o.o.</item>
    </derivirana_varijabla>
  </DomainObject.Predmet.ProtuStrankaListFormated>
  <DomainObject.Predmet.ProtuStrankaListFormatedOIB>
    <izvorni_sadrzaj>
      <item>KIRIN PROM d.o.o., OIB 50470619091</item>
    </izvorni_sadrzaj>
    <derivirana_varijabla naziv="DomainObject.Predmet.ProtuStrankaListFormatedOIB_1">
      <item>KIRIN PROM d.o.o., OIB 50470619091</item>
    </derivirana_varijabla>
  </DomainObject.Predmet.ProtuStrankaListFormatedOIB>
  <DomainObject.Predmet.ProtuStrankaListFormatedWithAdress>
    <izvorni_sadrzaj>
      <item>KIRIN PROM d.o.o., Čakanec 20, 10410 Velika Gorica</item>
    </izvorni_sadrzaj>
    <derivirana_varijabla naziv="DomainObject.Predmet.ProtuStrankaListFormatedWithAdress_1">
      <item>KIRIN PROM d.o.o., Čakanec 20, 10410 Velika Gorica</item>
    </derivirana_varijabla>
  </DomainObject.Predmet.ProtuStrankaListFormatedWithAdress>
  <DomainObject.Predmet.ProtuStrankaListFormatedWithAdressOIB>
    <izvorni_sadrzaj>
      <item>KIRIN PROM d.o.o., OIB 50470619091, Čakanec 20, 10410 Velika Gorica</item>
    </izvorni_sadrzaj>
    <derivirana_varijabla naziv="DomainObject.Predmet.ProtuStrankaListFormatedWithAdressOIB_1">
      <item>KIRIN PROM d.o.o., OIB 50470619091, Čakanec 20, 10410 Velika Gorica</item>
    </derivirana_varijabla>
  </DomainObject.Predmet.ProtuStrankaListFormatedWithAdressOIB>
  <DomainObject.Predmet.ProtuStrankaListNazivFormated>
    <izvorni_sadrzaj>
      <item>KIRIN PROM d.o.o.</item>
    </izvorni_sadrzaj>
    <derivirana_varijabla naziv="DomainObject.Predmet.ProtuStrankaListNazivFormated_1">
      <item>KIRIN PROM d.o.o.</item>
    </derivirana_varijabla>
  </DomainObject.Predmet.ProtuStrankaListNazivFormated>
  <DomainObject.Predmet.ProtuStrankaListNazivFormatedOIB>
    <izvorni_sadrzaj>
      <item>KIRIN PROM d.o.o., OIB 50470619091</item>
    </izvorni_sadrzaj>
    <derivirana_varijabla naziv="DomainObject.Predmet.ProtuStrankaListNazivFormatedOIB_1">
      <item>KIRIN PROM d.o.o., OIB 50470619091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St-1508/2017-2</izvorni_sadrzaj>
    <derivirana_varijabla naziv="DomainObject.PoslovniBrojDokumenta_1">St-1508/2017-2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KIRIN PROM d.o.o.</izvorni_sadrzaj>
    <derivirana_varijabla naziv="DomainObject.Predmet.ProtustrankaIDrugi_1">KIRIN 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KIRIN PROM d.o.o., OIB 50470619091, Čakanec 20, 10410 Velika Gorica</izvorni_sadrzaj>
    <derivirana_varijabla naziv="DomainObject.Predmet.ProtustrankaIDrugiAdressOIB_1">KIRIN PROM d.o.o., OIB 50470619091, Čakanec 20,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KIRIN PROM d.o.o.</item>
      <item>FINA Regionalni centar Zagreb</item>
    </izvorni_sadrzaj>
    <derivirana_varijabla naziv="DomainObject.Predmet.SudioniciListNaziv_1">
      <item>KIRIN PROM d.o.o.</item>
      <item>FINA Regionalni centar Zagreb</item>
    </derivirana_varijabla>
  </DomainObject.Predmet.SudioniciListNaziv>
  <DomainObject.Predmet.SudioniciListAdressOIB>
    <izvorni_sadrzaj>
      <item>KIRIN PROM d.o.o., OIB 50470619091, Čakanec 20,10410 Velika Gorica</item>
      <item>FINA Regionalni centar Zagreb, OIB 85821130368, Trg svibanjskih žrtava 1995. 1,10000 Zagreb</item>
    </izvorni_sadrzaj>
    <derivirana_varijabla naziv="DomainObject.Predmet.SudioniciListAdressOIB_1">
      <item>KIRIN PROM d.o.o., OIB 50470619091, Čakanec 20,10410 Velika Gorica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50470619091</item>
      <item>, OIB 85821130368</item>
    </izvorni_sadrzaj>
    <derivirana_varijabla naziv="DomainObject.Predmet.SudioniciListNazivOIB_1">
      <item>, OIB 50470619091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519EC0-90FD-4F20-A4AF-E7984886CD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5004</properties:Characters>
  <properties:Lines>132</properties:Lines>
  <properties:Paragraphs>45</properties:Paragraphs>
  <properties:TotalTime>158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2017-08-28T11:31:00Z</cp:lastPrinted>
  <dcterms:modified xmlns:xsi="http://www.w3.org/2001/XMLSchema-instance" xsi:type="dcterms:W3CDTF">2017-08-28T11:31:00Z</dcterms:modified>
  <cp:revision>293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St-1508/2017-2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