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a0c2" w14:paraId="505a0c2" w:rsidRDefault="006C4F27" w:rsidP="006C4F27" w:rsidR="006C4F2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181592" w:rsidR="006C4F2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                    </w:t>
      </w:r>
      <w:r w:rsidR="00181592">
        <w:rPr>
          <w:sz w:val="24"/>
          <w:szCs w:val="24"/>
        </w:rPr>
        <w:tab/>
      </w:r>
      <w:r w:rsidR="00181592">
        <w:rPr>
          <w:sz w:val="24"/>
          <w:szCs w:val="24"/>
        </w:rPr>
        <w:tab/>
      </w:r>
      <w:r w:rsidR="00181592">
        <w:rPr>
          <w:sz w:val="24"/>
          <w:szCs w:val="24"/>
        </w:rPr>
        <w:tab/>
      </w:r>
      <w:r w:rsidR="00181592">
        <w:rPr>
          <w:sz w:val="24"/>
          <w:szCs w:val="24"/>
        </w:rPr>
        <w:tab/>
        <w:t xml:space="preserve">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</w:t>
      </w:r>
      <w:r w:rsidR="00181592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 xml:space="preserve"> St-</w:t>
      </w:r>
      <w:r w:rsidR="00B36F15">
        <w:rPr>
          <w:sz w:val="24"/>
          <w:szCs w:val="24"/>
        </w:rPr>
        <w:t>2157</w:t>
      </w:r>
      <w:r w:rsidR="004E76BA" w:rsidRPr="004E76BA">
        <w:rPr>
          <w:sz w:val="24"/>
          <w:szCs w:val="24"/>
        </w:rPr>
        <w:t>/</w:t>
      </w:r>
      <w:r w:rsidR="004C0879">
        <w:rPr>
          <w:sz w:val="24"/>
          <w:szCs w:val="24"/>
        </w:rPr>
        <w:t>13</w:t>
      </w:r>
      <w:r w:rsidR="004E76BA" w:rsidRPr="004E76BA">
        <w:rPr>
          <w:sz w:val="24"/>
          <w:szCs w:val="24"/>
        </w:rPr>
        <w:t xml:space="preserve">    </w:t>
      </w:r>
    </w:p>
    <w:p w:rsidRDefault="004E76BA" w:rsidP="004E76BA" w:rsidR="003961FD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</w:t>
      </w:r>
    </w:p>
    <w:p w:rsidRDefault="003961FD" w:rsidP="003961FD" w:rsidR="006C4F27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18159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6C4F27" w:rsidP="004E76BA" w:rsidR="006C4F27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</w:t>
      </w:r>
      <w:proofErr w:type="spellStart"/>
      <w:r w:rsidRPr="006F6164">
        <w:rPr>
          <w:sz w:val="24"/>
          <w:szCs w:val="24"/>
        </w:rPr>
        <w:t>Kolakušiću</w:t>
      </w:r>
      <w:proofErr w:type="spellEnd"/>
      <w:r w:rsidRPr="006F6164">
        <w:rPr>
          <w:sz w:val="24"/>
          <w:szCs w:val="24"/>
        </w:rPr>
        <w:t>, kao stečajnom sucu u stečajnom postupku n</w:t>
      </w:r>
      <w:r w:rsidR="00BC0B5E">
        <w:rPr>
          <w:sz w:val="24"/>
          <w:szCs w:val="24"/>
        </w:rPr>
        <w:t xml:space="preserve">ad dužnikom </w:t>
      </w:r>
      <w:proofErr w:type="spellStart"/>
      <w:r w:rsidR="00B36F15" w:rsidRPr="00B36F15">
        <w:rPr>
          <w:sz w:val="24"/>
          <w:szCs w:val="24"/>
        </w:rPr>
        <w:t>AGRARIA</w:t>
      </w:r>
      <w:proofErr w:type="spellEnd"/>
      <w:r w:rsidR="00B36F15" w:rsidRPr="00B36F15">
        <w:rPr>
          <w:sz w:val="24"/>
          <w:szCs w:val="24"/>
        </w:rPr>
        <w:t xml:space="preserve"> </w:t>
      </w:r>
      <w:proofErr w:type="spellStart"/>
      <w:r w:rsidR="00B36F15" w:rsidRPr="00B36F15">
        <w:rPr>
          <w:sz w:val="24"/>
          <w:szCs w:val="24"/>
        </w:rPr>
        <w:t>PETRINEC</w:t>
      </w:r>
      <w:proofErr w:type="spellEnd"/>
      <w:r w:rsidR="00B36F15" w:rsidRPr="00B36F15">
        <w:rPr>
          <w:sz w:val="24"/>
          <w:szCs w:val="24"/>
        </w:rPr>
        <w:t xml:space="preserve"> d.o.o. u stečaju, Zagreb, Slavonska Avenija </w:t>
      </w:r>
      <w:proofErr w:type="spellStart"/>
      <w:r w:rsidR="00B36F15" w:rsidRPr="00B36F15">
        <w:rPr>
          <w:sz w:val="24"/>
          <w:szCs w:val="24"/>
        </w:rPr>
        <w:t>bb</w:t>
      </w:r>
      <w:proofErr w:type="spellEnd"/>
      <w:r w:rsidR="00B36F15" w:rsidRPr="00B36F15">
        <w:rPr>
          <w:sz w:val="24"/>
          <w:szCs w:val="24"/>
        </w:rPr>
        <w:t xml:space="preserve">, </w:t>
      </w:r>
      <w:proofErr w:type="spellStart"/>
      <w:r w:rsidR="00B36F15" w:rsidRPr="00B36F15">
        <w:rPr>
          <w:sz w:val="24"/>
          <w:szCs w:val="24"/>
        </w:rPr>
        <w:t>OIB</w:t>
      </w:r>
      <w:proofErr w:type="spellEnd"/>
      <w:r w:rsidR="00B36F15" w:rsidRPr="00B36F15">
        <w:rPr>
          <w:sz w:val="24"/>
          <w:szCs w:val="24"/>
        </w:rPr>
        <w:t>:12607838468</w:t>
      </w:r>
      <w:r w:rsidRPr="006F6164">
        <w:rPr>
          <w:sz w:val="24"/>
          <w:szCs w:val="24"/>
        </w:rPr>
        <w:t xml:space="preserve">, </w:t>
      </w:r>
      <w:r w:rsidR="005560CE">
        <w:rPr>
          <w:sz w:val="24"/>
          <w:szCs w:val="24"/>
        </w:rPr>
        <w:t>1</w:t>
      </w:r>
      <w:r w:rsidR="00B36F15">
        <w:rPr>
          <w:sz w:val="24"/>
          <w:szCs w:val="24"/>
        </w:rPr>
        <w:t>3</w:t>
      </w:r>
      <w:r w:rsidRPr="006F6164">
        <w:rPr>
          <w:sz w:val="24"/>
          <w:szCs w:val="24"/>
        </w:rPr>
        <w:t xml:space="preserve">. </w:t>
      </w:r>
      <w:r w:rsidR="00B36F15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5560CE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3741D" w:rsidRPr="0013741D">
        <w:rPr>
          <w:sz w:val="24"/>
          <w:szCs w:val="24"/>
        </w:rPr>
        <w:t xml:space="preserve">, </w:t>
      </w:r>
      <w:proofErr w:type="spellStart"/>
      <w:r w:rsidR="00B36F15" w:rsidRPr="00B36F15">
        <w:rPr>
          <w:sz w:val="24"/>
          <w:szCs w:val="24"/>
        </w:rPr>
        <w:t>AGRARIA</w:t>
      </w:r>
      <w:proofErr w:type="spellEnd"/>
      <w:r w:rsidR="00B36F15" w:rsidRPr="00B36F15">
        <w:rPr>
          <w:sz w:val="24"/>
          <w:szCs w:val="24"/>
        </w:rPr>
        <w:t xml:space="preserve"> </w:t>
      </w:r>
      <w:proofErr w:type="spellStart"/>
      <w:r w:rsidR="00B36F15" w:rsidRPr="00B36F15">
        <w:rPr>
          <w:sz w:val="24"/>
          <w:szCs w:val="24"/>
        </w:rPr>
        <w:t>PETRINEC</w:t>
      </w:r>
      <w:proofErr w:type="spellEnd"/>
      <w:r w:rsidR="00B36F15" w:rsidRPr="00B36F15">
        <w:rPr>
          <w:sz w:val="24"/>
          <w:szCs w:val="24"/>
        </w:rPr>
        <w:t xml:space="preserve"> d.o.o. u stečaju, Zagreb, Slavonska Avenija </w:t>
      </w:r>
      <w:proofErr w:type="spellStart"/>
      <w:r w:rsidR="00B36F15" w:rsidRPr="00B36F15">
        <w:rPr>
          <w:sz w:val="24"/>
          <w:szCs w:val="24"/>
        </w:rPr>
        <w:t>bb</w:t>
      </w:r>
      <w:proofErr w:type="spellEnd"/>
      <w:r w:rsidR="00B36F15" w:rsidRPr="00B36F15">
        <w:rPr>
          <w:sz w:val="24"/>
          <w:szCs w:val="24"/>
        </w:rPr>
        <w:t xml:space="preserve">, </w:t>
      </w:r>
      <w:proofErr w:type="spellStart"/>
      <w:r w:rsidR="00B36F15" w:rsidRPr="00B36F15">
        <w:rPr>
          <w:sz w:val="24"/>
          <w:szCs w:val="24"/>
        </w:rPr>
        <w:t>OIB</w:t>
      </w:r>
      <w:proofErr w:type="spellEnd"/>
      <w:r w:rsidR="00B36F15" w:rsidRPr="00B36F15">
        <w:rPr>
          <w:sz w:val="24"/>
          <w:szCs w:val="24"/>
        </w:rPr>
        <w:t>:12607838468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B36F15" w:rsidRPr="00B36F15">
        <w:rPr>
          <w:sz w:val="24"/>
          <w:szCs w:val="24"/>
        </w:rPr>
        <w:t xml:space="preserve">ANTE </w:t>
      </w:r>
      <w:proofErr w:type="spellStart"/>
      <w:r w:rsidR="00B36F15" w:rsidRPr="00B36F15">
        <w:rPr>
          <w:sz w:val="24"/>
          <w:szCs w:val="24"/>
        </w:rPr>
        <w:t>JUKIĆ</w:t>
      </w:r>
      <w:proofErr w:type="spellEnd"/>
      <w:r w:rsidR="00B36F15" w:rsidRPr="00B36F15">
        <w:rPr>
          <w:sz w:val="24"/>
          <w:szCs w:val="24"/>
        </w:rPr>
        <w:t xml:space="preserve">, dipl. iur., Zagreb, Majstora </w:t>
      </w:r>
      <w:proofErr w:type="spellStart"/>
      <w:r w:rsidR="00B36F15" w:rsidRPr="00B36F15">
        <w:rPr>
          <w:sz w:val="24"/>
          <w:szCs w:val="24"/>
        </w:rPr>
        <w:t>Radonje</w:t>
      </w:r>
      <w:proofErr w:type="spellEnd"/>
      <w:r w:rsidR="00B36F15" w:rsidRPr="00B36F15">
        <w:rPr>
          <w:sz w:val="24"/>
          <w:szCs w:val="24"/>
        </w:rPr>
        <w:t xml:space="preserve"> 12, </w:t>
      </w:r>
      <w:proofErr w:type="spellStart"/>
      <w:r w:rsidR="00B36F15" w:rsidRPr="00B36F15">
        <w:rPr>
          <w:sz w:val="24"/>
          <w:szCs w:val="24"/>
        </w:rPr>
        <w:t>OIB</w:t>
      </w:r>
      <w:proofErr w:type="spellEnd"/>
      <w:r w:rsidR="00B36F15" w:rsidRPr="00B36F15">
        <w:rPr>
          <w:sz w:val="24"/>
          <w:szCs w:val="24"/>
        </w:rPr>
        <w:t>:743206689175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644454" w:rsidR="00D50D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5560CE">
        <w:rPr>
          <w:sz w:val="24"/>
          <w:szCs w:val="24"/>
        </w:rPr>
        <w:t xml:space="preserve">na e-oglasna ploča suda i </w:t>
      </w:r>
      <w:r w:rsidRPr="00F309F8">
        <w:rPr>
          <w:sz w:val="24"/>
          <w:szCs w:val="24"/>
        </w:rPr>
        <w:t>dostav</w:t>
      </w:r>
      <w:r w:rsidR="005560CE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6C4F27" w:rsidP="00644454" w:rsidR="006C4F27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 w:rsidR="005560CE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D7311C" w:rsidR="000D3901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7311C">
        <w:rPr>
          <w:sz w:val="24"/>
          <w:szCs w:val="24"/>
        </w:rPr>
        <w:t xml:space="preserve">, </w:t>
      </w:r>
      <w:r w:rsidR="00DF6FF0" w:rsidRPr="00DF6FF0">
        <w:rPr>
          <w:sz w:val="24"/>
          <w:szCs w:val="24"/>
        </w:rPr>
        <w:t>116/10,</w:t>
      </w:r>
      <w:r w:rsidR="00D7311C">
        <w:rPr>
          <w:sz w:val="24"/>
          <w:szCs w:val="24"/>
        </w:rPr>
        <w:t xml:space="preserve"> 23/12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D7311C">
        <w:rPr>
          <w:sz w:val="24"/>
          <w:szCs w:val="24"/>
        </w:rPr>
        <w:t>18</w:t>
      </w:r>
      <w:r w:rsidR="004463FA">
        <w:rPr>
          <w:sz w:val="24"/>
          <w:szCs w:val="24"/>
        </w:rPr>
        <w:t xml:space="preserve">. </w:t>
      </w:r>
      <w:r w:rsidR="00D7311C">
        <w:rPr>
          <w:sz w:val="24"/>
          <w:szCs w:val="24"/>
        </w:rPr>
        <w:t>siječnja</w:t>
      </w:r>
      <w:r w:rsidRPr="00F309F8">
        <w:rPr>
          <w:sz w:val="24"/>
          <w:szCs w:val="24"/>
        </w:rPr>
        <w:t xml:space="preserve"> 201</w:t>
      </w:r>
      <w:r w:rsidR="00D7311C">
        <w:rPr>
          <w:sz w:val="24"/>
          <w:szCs w:val="24"/>
        </w:rPr>
        <w:t>8</w:t>
      </w:r>
      <w:r w:rsidRPr="00F309F8">
        <w:rPr>
          <w:sz w:val="24"/>
          <w:szCs w:val="24"/>
        </w:rPr>
        <w:t>., na koju je pozvao stečajne vjerovnike na davanje mišljenja o obustavi i zaključenju stečajnog postupka</w:t>
      </w:r>
      <w:r w:rsidR="00D7311C">
        <w:rPr>
          <w:sz w:val="24"/>
          <w:szCs w:val="24"/>
        </w:rPr>
        <w:t xml:space="preserve">, na kojem su se vjerovnici </w:t>
      </w:r>
      <w:r w:rsidR="00BC4E74">
        <w:rPr>
          <w:sz w:val="24"/>
          <w:szCs w:val="24"/>
        </w:rPr>
        <w:t>suglas</w:t>
      </w:r>
      <w:r w:rsidR="00D7311C">
        <w:rPr>
          <w:sz w:val="24"/>
          <w:szCs w:val="24"/>
        </w:rPr>
        <w:t>ili</w:t>
      </w:r>
      <w:r w:rsidR="00BC4E74">
        <w:rPr>
          <w:sz w:val="24"/>
          <w:szCs w:val="24"/>
        </w:rPr>
        <w:t xml:space="preserve"> s zaključenjem ovog stečajnog postupka </w:t>
      </w:r>
      <w:r w:rsidR="000B58EB">
        <w:rPr>
          <w:sz w:val="24"/>
          <w:szCs w:val="24"/>
        </w:rPr>
        <w:t xml:space="preserve"> </w:t>
      </w:r>
    </w:p>
    <w:p w:rsidRDefault="00313557" w:rsidP="000D3901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="00644454"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="00644454" w:rsidRPr="00F309F8">
        <w:rPr>
          <w:sz w:val="24"/>
          <w:szCs w:val="24"/>
        </w:rPr>
        <w:t>, donio odluku kao u izreci rješenja.</w:t>
      </w:r>
    </w:p>
    <w:p w:rsidRDefault="007D585E" w:rsidP="00181592" w:rsidR="0064445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560CE">
        <w:rPr>
          <w:sz w:val="24"/>
          <w:szCs w:val="24"/>
        </w:rPr>
        <w:t>1</w:t>
      </w:r>
      <w:r w:rsidR="00B36F15">
        <w:rPr>
          <w:sz w:val="24"/>
          <w:szCs w:val="24"/>
        </w:rPr>
        <w:t>3</w:t>
      </w:r>
      <w:r w:rsidR="008E42A4" w:rsidRPr="008E42A4">
        <w:rPr>
          <w:sz w:val="24"/>
          <w:szCs w:val="24"/>
        </w:rPr>
        <w:t xml:space="preserve">. </w:t>
      </w:r>
      <w:r w:rsidR="00B36F15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5560CE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181592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217632">
        <w:rPr>
          <w:sz w:val="24"/>
          <w:szCs w:val="24"/>
        </w:rPr>
        <w:t xml:space="preserve"> v.r.</w:t>
      </w:r>
    </w:p>
    <w:p w:rsidRDefault="00644454" w:rsidP="00217632" w:rsidR="00644454" w:rsidRPr="00217632">
      <w:pPr>
        <w:jc w:val="both"/>
        <w:rPr>
          <w:b/>
          <w:sz w:val="24"/>
          <w:szCs w:val="24"/>
        </w:rPr>
      </w:pPr>
      <w:r w:rsidRPr="00217632">
        <w:rPr>
          <w:sz w:val="24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Žalba se podnosi ovom sudu za Visoki trgovački sud Republike Hrvatske.</w:t>
      </w:r>
    </w:p>
    <w:p w:rsidRDefault="00217632" w:rsidP="00644454" w:rsidR="00217632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217632" w:rsidR="00217632" w:rsidRPr="00217632">
      <w:pPr>
        <w:rPr>
          <w:sz w:val="24"/>
          <w:szCs w:val="24"/>
        </w:rPr>
      </w:pPr>
      <w:r w:rsidRPr="00217632">
        <w:rPr>
          <w:sz w:val="24"/>
          <w:szCs w:val="24"/>
        </w:rPr>
        <w:t xml:space="preserve">Za točnost </w:t>
      </w:r>
      <w:proofErr w:type="spellStart"/>
      <w:r w:rsidRPr="00217632">
        <w:rPr>
          <w:sz w:val="24"/>
          <w:szCs w:val="24"/>
        </w:rPr>
        <w:t>otpravka</w:t>
      </w:r>
      <w:proofErr w:type="spellEnd"/>
      <w:r w:rsidRPr="00217632">
        <w:rPr>
          <w:sz w:val="24"/>
          <w:szCs w:val="24"/>
        </w:rPr>
        <w:t xml:space="preserve"> - ovlašteni službenik</w:t>
      </w:r>
    </w:p>
    <w:p w:rsidRDefault="00217632" w:rsidR="00935ABA">
      <w:r w:rsidRPr="00217632">
        <w:rPr>
          <w:sz w:val="24"/>
          <w:szCs w:val="24"/>
        </w:rPr>
        <w:tab/>
        <w:t xml:space="preserve">      Ivana Stampf</w:t>
      </w:r>
    </w:p>
    <w:sectPr w:rsidSect="00181592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6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B36F15">
      <w:t>2157</w:t>
    </w:r>
    <w: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181592"/>
    <w:rsid w:val="00217632"/>
    <w:rsid w:val="002A5081"/>
    <w:rsid w:val="002C1772"/>
    <w:rsid w:val="00313557"/>
    <w:rsid w:val="003667E3"/>
    <w:rsid w:val="00373120"/>
    <w:rsid w:val="003961FD"/>
    <w:rsid w:val="00397E73"/>
    <w:rsid w:val="003B5E0B"/>
    <w:rsid w:val="004463FA"/>
    <w:rsid w:val="00455253"/>
    <w:rsid w:val="004C0879"/>
    <w:rsid w:val="004E6CBB"/>
    <w:rsid w:val="004E76BA"/>
    <w:rsid w:val="00554BA9"/>
    <w:rsid w:val="005560CE"/>
    <w:rsid w:val="00577C20"/>
    <w:rsid w:val="005E0FDC"/>
    <w:rsid w:val="00644454"/>
    <w:rsid w:val="006C4F27"/>
    <w:rsid w:val="006F6164"/>
    <w:rsid w:val="00750E67"/>
    <w:rsid w:val="00765517"/>
    <w:rsid w:val="007D585E"/>
    <w:rsid w:val="0080748D"/>
    <w:rsid w:val="0087458C"/>
    <w:rsid w:val="008852FA"/>
    <w:rsid w:val="008A286D"/>
    <w:rsid w:val="008E42A4"/>
    <w:rsid w:val="009268C8"/>
    <w:rsid w:val="00935ABA"/>
    <w:rsid w:val="00976602"/>
    <w:rsid w:val="009F4309"/>
    <w:rsid w:val="00A12EA6"/>
    <w:rsid w:val="00A201F7"/>
    <w:rsid w:val="00A25318"/>
    <w:rsid w:val="00A90FB5"/>
    <w:rsid w:val="00B1041C"/>
    <w:rsid w:val="00B36F15"/>
    <w:rsid w:val="00B94D6F"/>
    <w:rsid w:val="00BC0B5E"/>
    <w:rsid w:val="00BC4E74"/>
    <w:rsid w:val="00BE39C1"/>
    <w:rsid w:val="00C00CB9"/>
    <w:rsid w:val="00CC39BB"/>
    <w:rsid w:val="00D50DEF"/>
    <w:rsid w:val="00D7311C"/>
    <w:rsid w:val="00DD53A9"/>
    <w:rsid w:val="00DF5DAC"/>
    <w:rsid w:val="00DF6FF0"/>
    <w:rsid w:val="00E81CBD"/>
    <w:rsid w:val="00E8794A"/>
    <w:rsid w:val="00EE22EB"/>
    <w:rsid w:val="00F65DD5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6C4F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4F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6C4F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4F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2013.</izvorni_sadrzaj>
    <derivirana_varijabla naziv="DomainObject.Predmet.DatumOsnivanja_1">31.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St-2157/2013</izvorni_sadrzaj>
    <derivirana_varijabla naziv="DomainObject.Predmet.OznakaBroj_1">St-2157/2013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AGRARIA PETRINEC d.o.o zastupanog po punomoćniku VLADO REBIĆ</izvorni_sadrzaj>
    <derivirana_varijabla naziv="DomainObject.Predmet.ProtustrankaFormated_1">  AGRARIA PETRINEC d.o.o zastupanog po punomoćniku VLADO REBIĆ</derivirana_varijabla>
  </DomainObject.Predmet.ProtustrankaFormated>
  <DomainObject.Predmet.ProtustrankaFormatedOIB>
    <izvorni_sadrzaj>  AGRARIA PETRINEC d.o.o, OIB 12607838468 zastupanog po punomoćniku VLADO REBIĆ</izvorni_sadrzaj>
    <derivirana_varijabla naziv="DomainObject.Predmet.ProtustrankaFormatedOIB_1">  AGRARIA PETRINEC d.o.o, OIB 12607838468 zastupanog po punomoćniku VLADO REBIĆ</derivirana_varijabla>
  </DomainObject.Predmet.ProtustrankaFormatedOIB>
  <DomainObject.Predmet.ProtustrankaFormatedWithAdress>
    <izvorni_sadrzaj> AGRARIA PETRINEC d.o.o, Slavonska avenija bb, 10000 Zagreb zastupanog po punomoćniku VLADO REBIĆ</izvorni_sadrzaj>
    <derivirana_varijabla naziv="DomainObject.Predmet.ProtustrankaFormatedWithAdress_1"> AGRARIA PETRINEC d.o.o, Slavonska avenija bb, 10000 Zagreb zastupanog po punomoćniku VLADO REBIĆ</derivirana_varijabla>
  </DomainObject.Predmet.ProtustrankaFormatedWithAdress>
  <DomainObject.Predmet.ProtustrankaFormatedWithAdressOIB>
    <izvorni_sadrzaj> AGRARIA PETRINEC d.o.o, OIB 12607838468, Slavonska avenija bb, 10000 Zagreb zastupanog po punomoćniku VLADO REBIĆ</izvorni_sadrzaj>
    <derivirana_varijabla naziv="DomainObject.Predmet.ProtustrankaFormatedWithAdressOIB_1"> AGRARIA PETRINEC d.o.o, OIB 12607838468, Slavonska avenija bb, 10000 Zagreb zastupanog po punomoćniku VLADO REBIĆ</derivirana_varijabla>
  </DomainObject.Predmet.ProtustrankaFormatedWithAdressOIB>
  <DomainObject.Predmet.ProtustrankaWithAdress>
    <izvorni_sadrzaj>AGRARIA PETRINEC d.o.o Slavonska avenija bb, 10000 Zagreb</izvorni_sadrzaj>
    <derivirana_varijabla naziv="DomainObject.Predmet.ProtustrankaWithAdress_1">AGRARIA PETRINEC d.o.o Slavonska avenija bb, 10000 Zagreb</derivirana_varijabla>
  </DomainObject.Predmet.ProtustrankaWithAdress>
  <DomainObject.Predmet.ProtustrankaWithAdressOIB>
    <izvorni_sadrzaj>AGRARIA PETRINEC d.o.o, OIB 12607838468, Slavonska avenija bb, 10000 Zagreb</izvorni_sadrzaj>
    <derivirana_varijabla naziv="DomainObject.Predmet.ProtustrankaWithAdressOIB_1">AGRARIA PETRINEC d.o.o, OIB 12607838468, Slavonska avenija bb, 10000 Zagreb</derivirana_varijabla>
  </DomainObject.Predmet.ProtustrankaWithAdressOIB>
  <DomainObject.Predmet.ProtustrankaNazivFormated>
    <izvorni_sadrzaj>AGRARIA PETRINEC d.o.o</izvorni_sadrzaj>
    <derivirana_varijabla naziv="DomainObject.Predmet.ProtustrankaNazivFormated_1">AGRARIA PETRINEC d.o.o</derivirana_varijabla>
  </DomainObject.Predmet.ProtustrankaNazivFormated>
  <DomainObject.Predmet.ProtustrankaNazivFormatedOIB>
    <izvorni_sadrzaj>AGRARIA PETRINEC d.o.o, OIB 12607838468</izvorni_sadrzaj>
    <derivirana_varijabla naziv="DomainObject.Predmet.ProtustrankaNazivFormatedOIB_1">AGRARIA PETRINEC d.o.o, OIB 12607838468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AGRARIA PETRINEC d.o.o</izvorni_sadrzaj>
    <derivirana_varijabla naziv="DomainObject.Predmet.StrankaFormated_1">  AGRARIA PETRINEC d.o.o</derivirana_varijabla>
  </DomainObject.Predmet.StrankaFormated>
  <DomainObject.Predmet.StrankaFormatedOIB>
    <izvorni_sadrzaj>  AGRARIA PETRINEC d.o.o, OIB 12607838468</izvorni_sadrzaj>
    <derivirana_varijabla naziv="DomainObject.Predmet.StrankaFormatedOIB_1">  AGRARIA PETRINEC d.o.o, OIB 12607838468</derivirana_varijabla>
  </DomainObject.Predmet.StrankaFormatedOIB>
  <DomainObject.Predmet.StrankaFormatedWithAdress>
    <izvorni_sadrzaj> AGRARIA PETRINEC d.o.o, Slavonska avenija bb, 10000 Zagreb</izvorni_sadrzaj>
    <derivirana_varijabla naziv="DomainObject.Predmet.StrankaFormatedWithAdress_1"> AGRARIA PETRINEC d.o.o, Slavonska avenija bb, 10000 Zagreb</derivirana_varijabla>
  </DomainObject.Predmet.StrankaFormatedWithAdress>
  <DomainObject.Predmet.StrankaFormatedWithAdressOIB>
    <izvorni_sadrzaj> AGRARIA PETRINEC d.o.o, OIB 12607838468, Slavonska avenija bb, 10000 Zagreb</izvorni_sadrzaj>
    <derivirana_varijabla naziv="DomainObject.Predmet.StrankaFormatedWithAdressOIB_1"> AGRARIA PETRINEC d.o.o, OIB 12607838468, Slavonska avenija bb, 10000 Zagreb</derivirana_varijabla>
  </DomainObject.Predmet.StrankaFormatedWithAdressOIB>
  <DomainObject.Predmet.StrankaWithAdress>
    <izvorni_sadrzaj>AGRARIA PETRINEC d.o.o Slavonska avenija bb,10000 Zagreb</izvorni_sadrzaj>
    <derivirana_varijabla naziv="DomainObject.Predmet.StrankaWithAdress_1">AGRARIA PETRINEC d.o.o Slavonska avenija bb,10000 Zagreb</derivirana_varijabla>
  </DomainObject.Predmet.StrankaWithAdress>
  <DomainObject.Predmet.StrankaWithAdressOIB>
    <izvorni_sadrzaj>AGRARIA PETRINEC d.o.o, OIB 12607838468, Slavonska avenija bb,10000 Zagreb</izvorni_sadrzaj>
    <derivirana_varijabla naziv="DomainObject.Predmet.StrankaWithAdressOIB_1">AGRARIA PETRINEC d.o.o, OIB 12607838468, Slavonska avenija bb,10000 Zagreb</derivirana_varijabla>
  </DomainObject.Predmet.StrankaWithAdressOIB>
  <DomainObject.Predmet.StrankaNazivFormated>
    <izvorni_sadrzaj>AGRARIA PETRINEC d.o.o</izvorni_sadrzaj>
    <derivirana_varijabla naziv="DomainObject.Predmet.StrankaNazivFormated_1">AGRARIA PETRINEC d.o.o</derivirana_varijabla>
  </DomainObject.Predmet.StrankaNazivFormated>
  <DomainObject.Predmet.StrankaNazivFormatedOIB>
    <izvorni_sadrzaj>AGRARIA PETRINEC d.o.o, OIB 12607838468</izvorni_sadrzaj>
    <derivirana_varijabla naziv="DomainObject.Predmet.StrankaNazivFormatedOIB_1">AGRARIA PETRINEC d.o.o, OIB 12607838468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AGRARIA PETRINEC d.o.o</item>
    </izvorni_sadrzaj>
    <derivirana_varijabla naziv="DomainObject.Predmet.StrankaListFormated_1">
      <item>AGRARIA PETRINEC d.o.o</item>
    </derivirana_varijabla>
  </DomainObject.Predmet.StrankaListFormated>
  <DomainObject.Predmet.StrankaListFormatedOIB>
    <izvorni_sadrzaj>
      <item>AGRARIA PETRINEC d.o.o, OIB 12607838468</item>
    </izvorni_sadrzaj>
    <derivirana_varijabla naziv="DomainObject.Predmet.StrankaListFormatedOIB_1">
      <item>AGRARIA PETRINEC d.o.o, OIB 12607838468</item>
    </derivirana_varijabla>
  </DomainObject.Predmet.StrankaListFormatedOIB>
  <DomainObject.Predmet.StrankaListFormatedWithAdress>
    <izvorni_sadrzaj>
      <item>AGRARIA PETRINEC d.o.o, Slavonska avenija bb, 10000 Zagreb</item>
    </izvorni_sadrzaj>
    <derivirana_varijabla naziv="DomainObject.Predmet.StrankaListFormatedWithAdress_1">
      <item>AGRARIA PETRINEC d.o.o, Slavonska avenija bb, 10000 Zagreb</item>
    </derivirana_varijabla>
  </DomainObject.Predmet.StrankaListFormatedWithAdress>
  <DomainObject.Predmet.StrankaListFormatedWithAdressOIB>
    <izvorni_sadrzaj>
      <item>AGRARIA PETRINEC d.o.o, OIB 12607838468, Slavonska avenija bb, 10000 Zagreb</item>
    </izvorni_sadrzaj>
    <derivirana_varijabla naziv="DomainObject.Predmet.StrankaListFormatedWithAdressOIB_1">
      <item>AGRARIA PETRINEC d.o.o, OIB 12607838468, Slavonska avenija bb, 10000 Zagreb</item>
    </derivirana_varijabla>
  </DomainObject.Predmet.StrankaListFormatedWithAdressOIB>
  <DomainObject.Predmet.StrankaListNazivFormated>
    <izvorni_sadrzaj>
      <item>AGRARIA PETRINEC d.o.o</item>
    </izvorni_sadrzaj>
    <derivirana_varijabla naziv="DomainObject.Predmet.StrankaListNazivFormated_1">
      <item>AGRARIA PETRINEC d.o.o</item>
    </derivirana_varijabla>
  </DomainObject.Predmet.StrankaListNazivFormated>
  <DomainObject.Predmet.StrankaListNazivFormatedOIB>
    <izvorni_sadrzaj>
      <item>AGRARIA PETRINEC d.o.o, OIB 12607838468</item>
    </izvorni_sadrzaj>
    <derivirana_varijabla naziv="DomainObject.Predmet.StrankaListNazivFormatedOIB_1">
      <item>AGRARIA PETRINEC d.o.o, OIB 12607838468</item>
    </derivirana_varijabla>
  </DomainObject.Predmet.StrankaListNazivFormatedOIB>
  <DomainObject.Predmet.ProtuStrankaListFormated>
    <izvorni_sadrzaj>
      <item>AGRARIA PETRINEC d.o.o zastupanog po punomoćniku VLADO REBIĆ</item>
    </izvorni_sadrzaj>
    <derivirana_varijabla naziv="DomainObject.Predmet.ProtuStrankaListFormated_1">
      <item>AGRARIA PETRINEC d.o.o zastupanog po punomoćniku VLADO REBIĆ</item>
    </derivirana_varijabla>
  </DomainObject.Predmet.ProtuStrankaListFormated>
  <DomainObject.Predmet.ProtuStrankaListFormatedOIB>
    <izvorni_sadrzaj>
      <item>AGRARIA PETRINEC d.o.o, OIB 12607838468 zastupanog po punomoćniku VLADO REBIĆ</item>
    </izvorni_sadrzaj>
    <derivirana_varijabla naziv="DomainObject.Predmet.ProtuStrankaListFormatedOIB_1">
      <item>AGRARIA PETRINEC d.o.o, OIB 12607838468 zastupanog po punomoćniku VLADO REBIĆ</item>
    </derivirana_varijabla>
  </DomainObject.Predmet.ProtuStrankaListFormatedOIB>
  <DomainObject.Predmet.ProtuStrankaListFormatedWithAdress>
    <izvorni_sadrzaj>
      <item>AGRARIA PETRINEC d.o.o, Slavonska avenija bb, 10000 Zagreb zastupanog po punomoćniku VLADO REBIĆ</item>
    </izvorni_sadrzaj>
    <derivirana_varijabla naziv="DomainObject.Predmet.ProtuStrankaListFormatedWithAdress_1">
      <item>AGRARIA PETRINEC d.o.o, Slavonska avenija bb, 10000 Zagreb zastupanog po punomoćniku VLADO REBIĆ</item>
    </derivirana_varijabla>
  </DomainObject.Predmet.ProtuStrankaListFormatedWithAdress>
  <DomainObject.Predmet.ProtuStrankaListFormatedWithAdressOIB>
    <izvorni_sadrzaj>
      <item>AGRARIA PETRINEC d.o.o, OIB 12607838468, Slavonska avenija bb, 10000 Zagreb zastupanog po punomoćniku VLADO REBIĆ</item>
    </izvorni_sadrzaj>
    <derivirana_varijabla naziv="DomainObject.Predmet.ProtuStrankaListFormatedWithAdressOIB_1">
      <item>AGRARIA PETRINEC d.o.o, OIB 12607838468, Slavonska avenija bb, 10000 Zagreb zastupanog po punomoćniku VLADO REBIĆ</item>
    </derivirana_varijabla>
  </DomainObject.Predmet.ProtuStrankaListFormatedWithAdressOIB>
  <DomainObject.Predmet.ProtuStrankaListNazivFormated>
    <izvorni_sadrzaj>
      <item>AGRARIA PETRINEC d.o.o</item>
    </izvorni_sadrzaj>
    <derivirana_varijabla naziv="DomainObject.Predmet.ProtuStrankaListNazivFormated_1">
      <item>AGRARIA PETRINEC d.o.o</item>
    </derivirana_varijabla>
  </DomainObject.Predmet.ProtuStrankaListNazivFormated>
  <DomainObject.Predmet.ProtuStrankaListNazivFormatedOIB>
    <izvorni_sadrzaj>
      <item>AGRARIA PETRINEC d.o.o, OIB 12607838468</item>
    </izvorni_sadrzaj>
    <derivirana_varijabla naziv="DomainObject.Predmet.ProtuStrankaListNazivFormatedOIB_1">
      <item>AGRARIA PETRINEC d.o.o, OIB 12607838468</item>
    </derivirana_varijabla>
  </DomainObject.Predmet.ProtuStrankaListNazivFormatedOIB>
  <DomainObject.Predmet.OstaliListFormated>
    <izvorni_sadrzaj>
      <item>VLADO REBIĆ punomoćnik sudionika u postupku AGRARIA PETRINEC d.o.o</item>
      <item>Ante Jukić</item>
    </izvorni_sadrzaj>
    <derivirana_varijabla naziv="DomainObject.Predmet.OstaliListFormated_1">
      <item>VLADO REBIĆ punomoćnik sudionika u postupku AGRARIA PETRINEC d.o.o</item>
      <item>Ante Jukić</item>
    </derivirana_varijabla>
  </DomainObject.Predmet.OstaliListFormated>
  <DomainObject.Predmet.OstaliListFormatedOIB>
    <izvorni_sadrzaj>
      <item>VLADO REBIĆ punomoćnik sudionika u postupku AGRARIA PETRINEC d.o.o</item>
      <item>Ante Jukić, OIB 74320689175</item>
    </izvorni_sadrzaj>
    <derivirana_varijabla naziv="DomainObject.Predmet.OstaliListFormatedOIB_1">
      <item>VLADO REBIĆ punomoćnik sudionika u postupku AGRARIA PETRINEC d.o.o</item>
      <item>Ante Jukić, OIB 74320689175</item>
    </derivirana_varijabla>
  </DomainObject.Predmet.OstaliListFormatedOIB>
  <DomainObject.Predmet.OstaliListFormatedWithAdress>
    <izvorni_sadrzaj>
      <item>VLADO REBIĆ, CANKAROVA 1, 10000 Zagreb punomoćnik sudionika u postupku AGRARIA PETRINEC d.o.o</item>
      <item>Ante Jukić, Majstora Radonje 12, 10000 Zagreb</item>
    </izvorni_sadrzaj>
    <derivirana_varijabla naziv="DomainObject.Predmet.OstaliListFormatedWithAdress_1">
      <item>VLADO REBIĆ, CANKAROVA 1, 10000 Zagreb punomoćnik sudionika u postupku AGRARIA PETRINEC d.o.o</item>
      <item>Ante Jukić, Majstora Radonje 12, 10000 Zagreb</item>
    </derivirana_varijabla>
  </DomainObject.Predmet.OstaliListFormatedWithAdress>
  <DomainObject.Predmet.OstaliListFormatedWithAdressOIB>
    <izvorni_sadrzaj>
      <item>VLADO REBIĆ, CANKAROVA 1, 10000 Zagreb punomoćnik sudionika u postupku AGRARIA PETRINEC d.o.o</item>
      <item>Ante Jukić, OIB 74320689175, Majstora Radonje 12, 10000 Zagreb</item>
    </izvorni_sadrzaj>
    <derivirana_varijabla naziv="DomainObject.Predmet.OstaliListFormatedWithAdressOIB_1">
      <item>VLADO REBIĆ, CANKAROVA 1, 10000 Zagreb punomoćnik sudionika u postupku AGRARIA PETRINEC d.o.o</item>
      <item>Ante Jukić, OIB 74320689175, Majstora Radonje 12, 10000 Zagreb</item>
    </derivirana_varijabla>
  </DomainObject.Predmet.OstaliListFormatedWithAdressOIB>
  <DomainObject.Predmet.OstaliListNazivFormated>
    <izvorni_sadrzaj>
      <item>VLADO REBIĆ</item>
      <item>Ante Jukić</item>
    </izvorni_sadrzaj>
    <derivirana_varijabla naziv="DomainObject.Predmet.OstaliListNazivFormated_1">
      <item>VLADO REBIĆ</item>
      <item>Ante Jukić</item>
    </derivirana_varijabla>
  </DomainObject.Predmet.OstaliListNazivFormated>
  <DomainObject.Predmet.OstaliListNazivFormatedOIB>
    <izvorni_sadrzaj>
      <item>VLADO REBIĆ</item>
      <item>Ante Jukić, OIB 74320689175</item>
    </izvorni_sadrzaj>
    <derivirana_varijabla naziv="DomainObject.Predmet.OstaliListNazivFormatedOIB_1">
      <item>VLADO REBIĆ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AGRARIA PETRINEC d.o.o</izvorni_sadrzaj>
    <derivirana_varijabla naziv="DomainObject.Predmet.StrankaIDrugi_1">AGRARIA PETRINEC d.o.o</derivirana_varijabla>
  </DomainObject.Predmet.StrankaIDrugi>
  <DomainObject.Predmet.ProtustrankaIDrugi>
    <izvorni_sadrzaj>AGRARIA PETRINEC d.o.o</izvorni_sadrzaj>
    <derivirana_varijabla naziv="DomainObject.Predmet.ProtustrankaIDrugi_1">AGRARIA PETRINEC d.o.o</derivirana_varijabla>
  </DomainObject.Predmet.ProtustrankaIDrugi>
  <DomainObject.Predmet.StrankaIDrugiAdressOIB>
    <izvorni_sadrzaj>AGRARIA PETRINEC d.o.o, OIB 12607838468, Slavonska avenija bb, 10000 Zagreb</izvorni_sadrzaj>
    <derivirana_varijabla naziv="DomainObject.Predmet.StrankaIDrugiAdressOIB_1">AGRARIA PETRINEC d.o.o, OIB 12607838468, Slavonska avenija bb, 10000 Zagreb</derivirana_varijabla>
  </DomainObject.Predmet.StrankaIDrugiAdressOIB>
  <DomainObject.Predmet.ProtustrankaIDrugiAdressOIB>
    <izvorni_sadrzaj>AGRARIA PETRINEC d.o.o, OIB 12607838468, Slavonska avenija bb, 10000 Zagreb</izvorni_sadrzaj>
    <derivirana_varijabla naziv="DomainObject.Predmet.ProtustrankaIDrugiAdressOIB_1">AGRARIA PETRINEC d.o.o, OIB 12607838468,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AGRARIA PETRINEC d.o.o</item>
      <item>AGRARIA PETRINEC d.o.o</item>
      <item>VLADO REBIĆ</item>
      <item>Ante Jukić</item>
    </izvorni_sadrzaj>
    <derivirana_varijabla naziv="DomainObject.Predmet.SudioniciListNaziv_1">
      <item>AGRARIA PETRINEC d.o.o</item>
      <item>AGRARIA PETRINEC d.o.o</item>
      <item>VLADO REBIĆ</item>
      <item>Ante Jukić</item>
    </derivirana_varijabla>
  </DomainObject.Predmet.SudioniciListNaziv>
  <DomainObject.Predmet.SudioniciListAdressOIB>
    <izvorni_sadrzaj>
      <item>AGRARIA PETRINEC d.o.o, OIB 12607838468, Slavonska avenija bb,10000 Zagreb</item>
      <item>AGRARIA PETRINEC d.o.o, OIB 12607838468, Slavonska avenija bb,10000 Zagreb</item>
      <item>VLADO REBIĆ, CANKAROVA 1,10000 Zagreb</item>
      <item>Ante Jukić, OIB 74320689175, Majstora Radonje 12,10000 Zagreb</item>
    </izvorni_sadrzaj>
    <derivirana_varijabla naziv="DomainObject.Predmet.SudioniciListAdressOIB_1">
      <item>AGRARIA PETRINEC d.o.o, OIB 12607838468, Slavonska avenija bb,10000 Zagreb</item>
      <item>AGRARIA PETRINEC d.o.o, OIB 12607838468, Slavonska avenija bb,10000 Zagreb</item>
      <item>VLADO REBIĆ, CANKAROVA 1,10000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12607838468</item>
      <item>, OIB 12607838468</item>
      <item>, OIB null</item>
      <item>, OIB 74320689175</item>
    </izvorni_sadrzaj>
    <derivirana_varijabla naziv="DomainObject.Predmet.SudioniciListNazivOIB_1">
      <item>, OIB 12607838468</item>
      <item>, OIB 12607838468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1687</properties:Characters>
  <properties:Lines>45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2018-02-13T09:03:00Z</dcterms:created>
  <dc:creator>nmarkovic</dc:creator>
  <cp:lastModifiedBy>Ivana Stampf</cp:lastModifiedBy>
  <dcterms:modified xmlns:xsi="http://www.w3.org/2001/XMLSchema-instance" xsi:type="dcterms:W3CDTF">2018-02-13T09:13:00Z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