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7bc7" w14:paraId="8a87bc7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5B479E">
        <w:t>2</w:t>
      </w:r>
      <w:r w:rsidR="00DE5576">
        <w:t>2</w:t>
      </w:r>
      <w:r>
        <w:t>/201</w:t>
      </w:r>
      <w:r w:rsidR="00322258">
        <w:t>5</w:t>
      </w:r>
      <w:r>
        <w:t>-</w:t>
      </w:r>
      <w:r w:rsidR="00322258">
        <w:t>3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</w:t>
      </w:r>
      <w:proofErr w:type="spellStart"/>
      <w:r>
        <w:t>predstečajne</w:t>
      </w:r>
      <w:proofErr w:type="spellEnd"/>
      <w:r>
        <w:t xml:space="preserve"> nagodbe nad dužnikom </w:t>
      </w:r>
      <w:r w:rsidR="00075919">
        <w:t xml:space="preserve">LIDIJA ŠETIT, </w:t>
      </w:r>
      <w:proofErr w:type="spellStart"/>
      <w:r w:rsidR="00075919">
        <w:t>vl</w:t>
      </w:r>
      <w:proofErr w:type="spellEnd"/>
      <w:r w:rsidR="00075919">
        <w:t xml:space="preserve">. obrta za strojni vez i trgovinu EMA VEZ, Bjelovar, Ivana Gundulića 1, OIB </w:t>
      </w:r>
      <w:r w:rsidR="00075919" w:rsidRPr="00AD0C18">
        <w:t>20973077034</w:t>
      </w:r>
      <w:r>
        <w:t xml:space="preserve">, objavljuje da je </w:t>
      </w:r>
      <w:r w:rsidR="00B251A0">
        <w:t xml:space="preserve">rješenjem ovoga suda broj </w:t>
      </w:r>
      <w:proofErr w:type="spellStart"/>
      <w:r w:rsidR="00B251A0">
        <w:t>Stpn</w:t>
      </w:r>
      <w:proofErr w:type="spellEnd"/>
      <w:r w:rsidR="00B251A0">
        <w:t>-</w:t>
      </w:r>
      <w:r w:rsidR="00075919">
        <w:t>2</w:t>
      </w:r>
      <w:r w:rsidR="00B10856">
        <w:t>2</w:t>
      </w:r>
      <w:r>
        <w:t>/201</w:t>
      </w:r>
      <w:r w:rsidR="00B251A0">
        <w:t>5</w:t>
      </w:r>
      <w:r>
        <w:t>-</w:t>
      </w:r>
      <w:r w:rsidR="00B251A0">
        <w:t>2</w:t>
      </w:r>
      <w:r>
        <w:t xml:space="preserve">. od </w:t>
      </w:r>
      <w:r w:rsidR="00C77139">
        <w:t>1</w:t>
      </w:r>
      <w:r w:rsidR="00075919">
        <w:t>7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 xml:space="preserve">. godine zakazao ročište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</w:t>
      </w:r>
      <w:r w:rsidR="00075919">
        <w:rPr>
          <w:b/>
        </w:rPr>
        <w:t>5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</w:t>
      </w:r>
      <w:r w:rsidR="008442E1">
        <w:rPr>
          <w:b/>
        </w:rPr>
        <w:t>10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</w:t>
      </w:r>
      <w:r w:rsidR="00705210">
        <w:t>7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614" w:rsidR="00D00614">
      <w:r>
        <w:separator/>
      </w:r>
    </w:p>
  </w:endnote>
  <w:endnote w:id="0" w:type="continuationSeparator">
    <w:p w:rsidRDefault="00D00614" w:rsidR="00D00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026F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026F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614" w:rsidR="00D00614">
      <w:r>
        <w:separator/>
      </w:r>
    </w:p>
  </w:footnote>
  <w:footnote w:id="0" w:type="continuationSeparator">
    <w:p w:rsidRDefault="00D00614" w:rsidR="00D006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026F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075919"/>
    <w:rsid w:val="00144EED"/>
    <w:rsid w:val="0017026F"/>
    <w:rsid w:val="00212397"/>
    <w:rsid w:val="002A5D7C"/>
    <w:rsid w:val="00322258"/>
    <w:rsid w:val="004D5DDC"/>
    <w:rsid w:val="005B479E"/>
    <w:rsid w:val="005C367D"/>
    <w:rsid w:val="0064769F"/>
    <w:rsid w:val="00687516"/>
    <w:rsid w:val="00705210"/>
    <w:rsid w:val="008442E1"/>
    <w:rsid w:val="00AE3B51"/>
    <w:rsid w:val="00B10856"/>
    <w:rsid w:val="00B251A0"/>
    <w:rsid w:val="00BB3568"/>
    <w:rsid w:val="00C77139"/>
    <w:rsid w:val="00D00614"/>
    <w:rsid w:val="00DE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0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0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Stpn-22/2015</izvorni_sadrzaj>
    <derivirana_varijabla naziv="DomainObject.Predmet.OznakaBroj_1">Stpn-22/2015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ŠETIT</izvorni_sadrzaj>
    <derivirana_varijabla naziv="DomainObject.Predmet.StrankaFormated_1">  LIDIJA ŠETIT</derivirana_varijabla>
  </DomainObject.Predmet.StrankaFormated>
  <DomainObject.Predmet.StrankaFormatedOIB>
    <izvorni_sadrzaj>  LIDIJA ŠETIT, OIB 20973077034</izvorni_sadrzaj>
    <derivirana_varijabla naziv="DomainObject.Predmet.StrankaFormatedOIB_1">  LIDIJA ŠETIT, OIB 20973077034</derivirana_varijabla>
  </DomainObject.Predmet.StrankaFormatedOIB>
  <DomainObject.Predmet.StrankaFormatedWithAdress>
    <izvorni_sadrzaj> LIDIJA ŠETIT, Ivana Gundulića 1, 43000 Bjelovar</izvorni_sadrzaj>
    <derivirana_varijabla naziv="DomainObject.Predmet.StrankaFormatedWithAdress_1"> LIDIJA ŠETIT, Ivana Gundulića 1, 43000 Bjelovar</derivirana_varijabla>
  </DomainObject.Predmet.StrankaFormatedWithAdress>
  <DomainObject.Predmet.StrankaFormatedWithAdressOIB>
    <izvorni_sadrzaj> LIDIJA ŠETIT, OIB 20973077034, Ivana Gundulića 1, 43000 Bjelovar</izvorni_sadrzaj>
    <derivirana_varijabla naziv="DomainObject.Predmet.StrankaFormatedWithAdressOIB_1"> LIDIJA ŠETIT, OIB 20973077034, Ivana Gundulića 1, 43000 Bjelovar</derivirana_varijabla>
  </DomainObject.Predmet.StrankaFormatedWithAdressOIB>
  <DomainObject.Predmet.StrankaWithAdress>
    <izvorni_sadrzaj>LIDIJA ŠETIT Ivana Gundulića 1,43000 Bjelovar</izvorni_sadrzaj>
    <derivirana_varijabla naziv="DomainObject.Predmet.StrankaWithAdress_1">LIDIJA ŠETIT Ivana Gundulića 1,43000 Bjelovar</derivirana_varijabla>
  </DomainObject.Predmet.StrankaWithAdress>
  <DomainObject.Predmet.StrankaWithAdressOIB>
    <izvorni_sadrzaj>LIDIJA ŠETIT, OIB 20973077034, Ivana Gundulića 1,43000 Bjelovar</izvorni_sadrzaj>
    <derivirana_varijabla naziv="DomainObject.Predmet.StrankaWithAdressOIB_1">LIDIJA ŠETIT, OIB 20973077034, Ivana Gundulića 1,43000 Bjelovar</derivirana_varijabla>
  </DomainObject.Predmet.StrankaWithAdressOIB>
  <DomainObject.Predmet.StrankaNazivFormated>
    <izvorni_sadrzaj>LIDIJA ŠETIT</izvorni_sadrzaj>
    <derivirana_varijabla naziv="DomainObject.Predmet.StrankaNazivFormated_1">LIDIJA ŠETIT</derivirana_varijabla>
  </DomainObject.Predmet.StrankaNazivFormated>
  <DomainObject.Predmet.StrankaNazivFormatedOIB>
    <izvorni_sadrzaj>LIDIJA ŠETIT, OIB 20973077034</izvorni_sadrzaj>
    <derivirana_varijabla naziv="DomainObject.Predmet.StrankaNazivFormatedOIB_1">LIDIJA ŠETIT, OIB 20973077034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LIDIJA ŠETIT</item>
    </izvorni_sadrzaj>
    <derivirana_varijabla naziv="DomainObject.Predmet.StrankaListFormated_1">
      <item>LIDIJA ŠETIT</item>
    </derivirana_varijabla>
  </DomainObject.Predmet.StrankaListFormated>
  <DomainObject.Predmet.StrankaListFormatedOIB>
    <izvorni_sadrzaj>
      <item>LIDIJA ŠETIT, OIB 20973077034</item>
    </izvorni_sadrzaj>
    <derivirana_varijabla naziv="DomainObject.Predmet.StrankaListFormatedOIB_1">
      <item>LIDIJA ŠETIT, OIB 20973077034</item>
    </derivirana_varijabla>
  </DomainObject.Predmet.StrankaListFormatedOIB>
  <DomainObject.Predmet.StrankaListFormatedWithAdress>
    <izvorni_sadrzaj>
      <item>LIDIJA ŠETIT, Ivana Gundulića 1, 43000 Bjelovar</item>
    </izvorni_sadrzaj>
    <derivirana_varijabla naziv="DomainObject.Predmet.StrankaListFormatedWithAdress_1">
      <item>LIDIJA ŠETIT, Ivana Gundulića 1, 43000 Bjelovar</item>
    </derivirana_varijabla>
  </DomainObject.Predmet.StrankaListFormatedWithAdress>
  <DomainObject.Predmet.StrankaListFormatedWithAdressOIB>
    <izvorni_sadrzaj>
      <item>LIDIJA ŠETIT, OIB 20973077034, Ivana Gundulića 1, 43000 Bjelovar</item>
    </izvorni_sadrzaj>
    <derivirana_varijabla naziv="DomainObject.Predmet.StrankaListFormatedWithAdressOIB_1">
      <item>LIDIJA ŠETIT, OIB 20973077034, Ivana Gundulića 1, 43000 Bjelovar</item>
    </derivirana_varijabla>
  </DomainObject.Predmet.StrankaListFormatedWithAdressOIB>
  <DomainObject.Predmet.StrankaListNazivFormated>
    <izvorni_sadrzaj>
      <item>LIDIJA ŠETIT</item>
    </izvorni_sadrzaj>
    <derivirana_varijabla naziv="DomainObject.Predmet.StrankaListNazivFormated_1">
      <item>LIDIJA ŠETIT</item>
    </derivirana_varijabla>
  </DomainObject.Predmet.StrankaListNazivFormated>
  <DomainObject.Predmet.StrankaListNazivFormatedOIB>
    <izvorni_sadrzaj>
      <item>LIDIJA ŠETIT, OIB 20973077034</item>
    </izvorni_sadrzaj>
    <derivirana_varijabla naziv="DomainObject.Predmet.StrankaListNazivFormatedOIB_1">
      <item>LIDIJA ŠETIT, OIB 20973077034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ŠETIT</izvorni_sadrzaj>
    <derivirana_varijabla naziv="DomainObject.Predmet.StrankaIDrugi_1">LIDIJA ŠETIT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LIDIJA ŠETIT, OIB 20973077034, Ivana Gundulića 1, 43000 Bjelovar</izvorni_sadrzaj>
    <derivirana_varijabla naziv="DomainObject.Predmet.StrankaIDrugiAdressOIB_1">LIDIJA ŠETIT, OIB 20973077034, Ivana Gundulića 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ŠETIT</item>
    </izvorni_sadrzaj>
    <derivirana_varijabla naziv="DomainObject.Predmet.SudioniciListNaziv_1">
      <item>LIDIJA ŠETIT</item>
    </derivirana_varijabla>
  </DomainObject.Predmet.SudioniciListNaziv>
  <DomainObject.Predmet.SudioniciListAdressOIB>
    <izvorni_sadrzaj>
      <item>LIDIJA ŠETIT, OIB 20973077034, Ivana Gundulića 1,43000 Bjelovar</item>
    </izvorni_sadrzaj>
    <derivirana_varijabla naziv="DomainObject.Predmet.SudioniciListAdressOIB_1">
      <item>LIDIJA ŠETIT, OIB 20973077034, Ivana Gundulića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20973077034</item>
    </izvorni_sadrzaj>
    <derivirana_varijabla naziv="DomainObject.Predmet.SudioniciListNazivOIB_1">
      <item>, OIB 20973077034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90</properties:Words>
  <properties:Characters>470</properties:Characters>
  <properties:Lines>34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2015-09-17T06:41:00Z</dcterms:created>
  <dc:creator>Romana Tremski</dc:creator>
  <cp:lastModifiedBy>Romana Tremski</cp:lastModifiedBy>
  <cp:lastPrinted>2015-09-16T12:01:00Z</cp:lastPrinted>
  <dcterms:modified xmlns:xsi="http://www.w3.org/2001/XMLSchema-instance" xsi:type="dcterms:W3CDTF">2015-09-17T06:42:00Z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