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84C70" w:rsidP="00384C70" w:rsidRDefault="00384C70" w14:paraId="71d4c01" w14:textId="71d4c0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T="0" distB="0" distL="0" distR="0">
            <wp:extent cx="524510" cy="643890"/>
            <wp:effectExtent l="0" t="0" r="8890" b="381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 xml:space="preserve">  REPUBLIKA HRVATSKA</w:t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>TRGOVAČKI SUD U RIJECI</w:t>
      </w:r>
    </w:p>
    <w:p w:rsidR="00384C70" w:rsidP="00384C70" w:rsidRDefault="00384C70">
      <w:pPr>
        <w:spacing w:after="0" w:line="240" w:lineRule="auto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Pr="007E207D" w:rsidR="006A539E" w:rsidP="00384C70" w:rsidRDefault="006A539E">
      <w:pPr>
        <w:spacing w:after="0" w:line="240" w:lineRule="auto"/>
      </w:pPr>
    </w:p>
    <w:p w:rsidRPr="007E207D" w:rsidR="00384C70" w:rsidP="006A539E" w:rsidRDefault="009B34A3">
      <w:pPr>
        <w:ind w:left="4956" w:firstLine="708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</w:t>
      </w:r>
      <w:r w:rsidR="000D5132">
        <w:rPr>
          <w:sz w:val="24"/>
          <w:szCs w:val="24"/>
        </w:rPr>
        <w:t>304</w:t>
      </w:r>
      <w:r w:rsidR="003F6B7C">
        <w:rPr>
          <w:sz w:val="24"/>
          <w:szCs w:val="24"/>
        </w:rPr>
        <w:t>/2019-</w:t>
      </w:r>
      <w:r w:rsidR="00866070">
        <w:rPr>
          <w:sz w:val="24"/>
          <w:szCs w:val="24"/>
        </w:rPr>
        <w:t>4</w:t>
      </w:r>
    </w:p>
    <w:p w:rsidRPr="007E207D" w:rsidR="00384C70" w:rsidP="00384C70" w:rsidRDefault="00384C70">
      <w:pPr>
        <w:jc w:val="center"/>
        <w:rPr>
          <w:sz w:val="24"/>
          <w:szCs w:val="24"/>
        </w:rPr>
      </w:pPr>
    </w:p>
    <w:p w:rsidRPr="009B34A3" w:rsidR="00384C70" w:rsidP="00E01A4B" w:rsidRDefault="00384C70">
      <w:pPr>
        <w:spacing w:line="240" w:lineRule="auto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Pr="00CC16EB" w:rsidR="00E01A4B">
        <w:rPr>
          <w:sz w:val="24"/>
          <w:szCs w:val="24"/>
        </w:rPr>
        <w:t>, pod poslovnim brojem 4.St-</w:t>
      </w:r>
      <w:r w:rsidR="000859F8">
        <w:rPr>
          <w:sz w:val="24"/>
          <w:szCs w:val="24"/>
        </w:rPr>
        <w:t>3</w:t>
      </w:r>
      <w:r w:rsidR="000D5132">
        <w:rPr>
          <w:sz w:val="24"/>
          <w:szCs w:val="24"/>
        </w:rPr>
        <w:t>04</w:t>
      </w:r>
      <w:r w:rsidRPr="00CC16EB" w:rsidR="00E223E6">
        <w:rPr>
          <w:sz w:val="24"/>
          <w:szCs w:val="24"/>
        </w:rPr>
        <w:t>/2019</w:t>
      </w:r>
      <w:r w:rsidRPr="00CC16EB" w:rsidR="00E01A4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D40C98">
        <w:rPr>
          <w:sz w:val="24"/>
          <w:szCs w:val="24"/>
        </w:rPr>
        <w:t>6. kolovoza</w:t>
      </w:r>
      <w:r w:rsidRPr="00CC16EB" w:rsidR="008626D1">
        <w:rPr>
          <w:sz w:val="24"/>
          <w:szCs w:val="24"/>
        </w:rPr>
        <w:t xml:space="preserve"> 2019</w:t>
      </w:r>
      <w:r w:rsidRPr="00CC16EB" w:rsidR="001965D2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Pr="009B34A3" w:rsidR="00E01A4B" w:rsidP="00E01A4B" w:rsidRDefault="00E01A4B">
      <w:pPr>
        <w:spacing w:line="240" w:lineRule="auto"/>
        <w:ind w:firstLine="708"/>
        <w:rPr>
          <w:b/>
          <w:sz w:val="24"/>
          <w:szCs w:val="24"/>
        </w:rPr>
      </w:pPr>
    </w:p>
    <w:p w:rsidRPr="007E207D" w:rsidR="00384C70" w:rsidP="000E7C3E" w:rsidRDefault="00384C70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Pr="007E207D" w:rsidR="000E7C3E" w:rsidP="006B4B1E" w:rsidRDefault="000E7C3E">
      <w:pPr>
        <w:spacing w:before="100" w:beforeAutospacing="true" w:after="100" w:afterAutospacing="true" w:line="240" w:lineRule="auto"/>
        <w:ind w:left="705" w:hanging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Pr="007E207D" w:rsidR="00384C70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Pr="007E207D" w:rsidR="004F5E46">
        <w:rPr>
          <w:color w:val="000000"/>
          <w:sz w:val="24"/>
          <w:szCs w:val="24"/>
        </w:rPr>
        <w:t xml:space="preserve"> </w:t>
      </w:r>
      <w:r w:rsidR="000D5132">
        <w:rPr>
          <w:sz w:val="24"/>
          <w:szCs w:val="24"/>
        </w:rPr>
        <w:t>SKY LINK j.d.o.o. Rijeka, Antuna Barca 6/A, OIB: 52637633607, MBS: 040351788</w:t>
      </w:r>
      <w:r w:rsidR="00891F0B">
        <w:rPr>
          <w:sz w:val="24"/>
          <w:szCs w:val="24"/>
        </w:rPr>
        <w:t>.</w:t>
      </w:r>
    </w:p>
    <w:p w:rsidRPr="007E207D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Pr="007E207D" w:rsidR="00384C70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Pr="007E207D" w:rsidR="000E6F72">
        <w:rPr>
          <w:color w:val="000000"/>
          <w:sz w:val="24"/>
          <w:szCs w:val="24"/>
        </w:rPr>
        <w:t xml:space="preserve">dan </w:t>
      </w:r>
      <w:r w:rsidR="000D5132">
        <w:rPr>
          <w:color w:val="000000"/>
          <w:sz w:val="24"/>
          <w:szCs w:val="24"/>
        </w:rPr>
        <w:t>27. lipnja</w:t>
      </w:r>
      <w:r w:rsidR="00C83848">
        <w:rPr>
          <w:color w:val="000000"/>
          <w:sz w:val="24"/>
          <w:szCs w:val="24"/>
        </w:rPr>
        <w:t xml:space="preserve"> </w:t>
      </w:r>
      <w:r w:rsidRPr="007E207D" w:rsidR="00E223E6">
        <w:rPr>
          <w:color w:val="000000"/>
          <w:sz w:val="24"/>
          <w:szCs w:val="24"/>
        </w:rPr>
        <w:t>2019.</w:t>
      </w:r>
      <w:r w:rsidRPr="007E207D">
        <w:rPr>
          <w:color w:val="000000"/>
          <w:sz w:val="24"/>
          <w:szCs w:val="24"/>
        </w:rPr>
        <w:t xml:space="preserve"> iznosi </w:t>
      </w:r>
      <w:r w:rsidR="000D5132">
        <w:rPr>
          <w:color w:val="000000"/>
          <w:sz w:val="24"/>
          <w:szCs w:val="24"/>
        </w:rPr>
        <w:t>39.198,30</w:t>
      </w:r>
      <w:r w:rsidR="00CC16EB">
        <w:rPr>
          <w:color w:val="000000"/>
          <w:sz w:val="24"/>
          <w:szCs w:val="24"/>
        </w:rPr>
        <w:t xml:space="preserve"> </w:t>
      </w:r>
      <w:r w:rsidRPr="007E207D" w:rsidR="0053523B">
        <w:rPr>
          <w:color w:val="000000"/>
          <w:sz w:val="24"/>
          <w:szCs w:val="24"/>
        </w:rPr>
        <w:t>kuna.</w:t>
      </w:r>
      <w:r w:rsidRPr="007E207D" w:rsidR="00384C70">
        <w:rPr>
          <w:color w:val="000000"/>
          <w:sz w:val="24"/>
          <w:szCs w:val="24"/>
        </w:rPr>
        <w:t xml:space="preserve"> </w:t>
      </w:r>
    </w:p>
    <w:p w:rsidRPr="007E207D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Pr="007E207D" w:rsidR="00384C70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Pr="007E207D" w:rsidR="00384C70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Pr="007E207D" w:rsidR="00384C70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Pr="007E207D" w:rsidR="00384C70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Pr="007E207D" w:rsidR="00384C70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Pr="007E207D" w:rsidR="00FF28DA">
        <w:rPr>
          <w:color w:val="000000"/>
          <w:sz w:val="24"/>
          <w:szCs w:val="24"/>
        </w:rPr>
        <w:t xml:space="preserve"> sudu </w:t>
      </w:r>
      <w:r w:rsidRPr="007E207D"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Pr="007E207D" w:rsidR="000E7C3E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Pr="007E207D" w:rsidR="00384C70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Pr="007E207D" w:rsidR="00384C70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Pr="007E207D" w:rsidR="00384C70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Pr="007E207D" w:rsidR="000E7C3E" w:rsidP="000E7C3E" w:rsidRDefault="000E7C3E">
      <w:pPr>
        <w:spacing w:after="0" w:line="240" w:lineRule="auto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Pr="007E207D" w:rsidR="000E7C3E" w:rsidP="000E7C3E" w:rsidRDefault="00384C70">
      <w:pPr>
        <w:spacing w:after="0" w:line="240" w:lineRule="auto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Pr="007E207D" w:rsidR="000E7C3E">
        <w:rPr>
          <w:color w:val="000000"/>
          <w:sz w:val="24"/>
          <w:szCs w:val="24"/>
        </w:rPr>
        <w:t>.</w:t>
      </w:r>
    </w:p>
    <w:p w:rsidRPr="007E207D" w:rsidR="00384C70" w:rsidP="000E7C3E" w:rsidRDefault="000E7C3E">
      <w:pPr>
        <w:spacing w:after="0" w:line="240" w:lineRule="auto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Pr="007E207D"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Pr="007E207D" w:rsidR="00384C70" w:rsidP="00384C70" w:rsidRDefault="00384C70">
      <w:pPr>
        <w:rPr>
          <w:sz w:val="24"/>
          <w:szCs w:val="24"/>
        </w:rPr>
      </w:pPr>
    </w:p>
    <w:p w:rsidRPr="007E207D" w:rsidR="00384C70" w:rsidP="00384C70" w:rsidRDefault="00384C70">
      <w:pPr>
        <w:rPr>
          <w:sz w:val="24"/>
          <w:szCs w:val="24"/>
        </w:rPr>
      </w:pPr>
    </w:p>
    <w:p w:rsidRPr="007E207D" w:rsidR="00297FFB" w:rsidRDefault="00297FFB"/>
    <w:sectPr w:rsidRPr="007E207D" w:rsidR="00297FF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4729" w:rsidP="00AF4729" w:rsidRDefault="00AF4729">
      <w:pPr>
        <w:spacing w:after="0" w:line="240" w:lineRule="auto"/>
      </w:pPr>
      <w:r>
        <w:separator/>
      </w:r>
    </w:p>
  </w:endnote>
  <w:end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4729" w:rsidP="00AF4729" w:rsidRDefault="00AF4729">
      <w:pPr>
        <w:spacing w:after="0" w:line="240" w:lineRule="auto"/>
      </w:pPr>
      <w:r>
        <w:separator/>
      </w:r>
    </w:p>
  </w:footnote>
  <w:foot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F4729" w:rsidR="00AF4729" w:rsidRDefault="00AC43D3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C70"/>
    <w:rsid w:val="000335DC"/>
    <w:rsid w:val="00040CC6"/>
    <w:rsid w:val="00047D7F"/>
    <w:rsid w:val="00075E92"/>
    <w:rsid w:val="0008245E"/>
    <w:rsid w:val="000859F8"/>
    <w:rsid w:val="00093128"/>
    <w:rsid w:val="00096138"/>
    <w:rsid w:val="000B1146"/>
    <w:rsid w:val="000D5132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B575C"/>
    <w:rsid w:val="003E2728"/>
    <w:rsid w:val="003E52C0"/>
    <w:rsid w:val="003F6B7C"/>
    <w:rsid w:val="00435D17"/>
    <w:rsid w:val="004410DF"/>
    <w:rsid w:val="004551E8"/>
    <w:rsid w:val="00460A27"/>
    <w:rsid w:val="00465C8E"/>
    <w:rsid w:val="0046751B"/>
    <w:rsid w:val="00467E3D"/>
    <w:rsid w:val="0047387F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8535E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2A2B"/>
    <w:rsid w:val="007540BD"/>
    <w:rsid w:val="00780CD9"/>
    <w:rsid w:val="007821C0"/>
    <w:rsid w:val="00793F04"/>
    <w:rsid w:val="00795B95"/>
    <w:rsid w:val="007B6386"/>
    <w:rsid w:val="007B6D3E"/>
    <w:rsid w:val="007C1A05"/>
    <w:rsid w:val="007C7BE3"/>
    <w:rsid w:val="007D223F"/>
    <w:rsid w:val="007D336C"/>
    <w:rsid w:val="007D3B46"/>
    <w:rsid w:val="007D5DC2"/>
    <w:rsid w:val="007E207D"/>
    <w:rsid w:val="007F38BD"/>
    <w:rsid w:val="007F434F"/>
    <w:rsid w:val="00807E95"/>
    <w:rsid w:val="0081000B"/>
    <w:rsid w:val="00821A82"/>
    <w:rsid w:val="00831EF0"/>
    <w:rsid w:val="00834DD5"/>
    <w:rsid w:val="008363E4"/>
    <w:rsid w:val="00847B11"/>
    <w:rsid w:val="00854878"/>
    <w:rsid w:val="008626D1"/>
    <w:rsid w:val="00864CD4"/>
    <w:rsid w:val="00866070"/>
    <w:rsid w:val="00870BE9"/>
    <w:rsid w:val="00874B38"/>
    <w:rsid w:val="008816B3"/>
    <w:rsid w:val="00887AD6"/>
    <w:rsid w:val="0089125A"/>
    <w:rsid w:val="00891F0B"/>
    <w:rsid w:val="00895FC5"/>
    <w:rsid w:val="00897D8E"/>
    <w:rsid w:val="008A4055"/>
    <w:rsid w:val="008B04AE"/>
    <w:rsid w:val="008B5D36"/>
    <w:rsid w:val="008B635C"/>
    <w:rsid w:val="008C0FCE"/>
    <w:rsid w:val="008C6588"/>
    <w:rsid w:val="008C7129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86D41"/>
    <w:rsid w:val="009908E0"/>
    <w:rsid w:val="009A3207"/>
    <w:rsid w:val="009B34A3"/>
    <w:rsid w:val="009B423E"/>
    <w:rsid w:val="009C0845"/>
    <w:rsid w:val="009C7A24"/>
    <w:rsid w:val="009E19F5"/>
    <w:rsid w:val="009E3EE5"/>
    <w:rsid w:val="009F7FA1"/>
    <w:rsid w:val="00A02554"/>
    <w:rsid w:val="00A02868"/>
    <w:rsid w:val="00A0527B"/>
    <w:rsid w:val="00A367FD"/>
    <w:rsid w:val="00A576A7"/>
    <w:rsid w:val="00A61780"/>
    <w:rsid w:val="00A812B7"/>
    <w:rsid w:val="00A8580D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806AE"/>
    <w:rsid w:val="00C83848"/>
    <w:rsid w:val="00C92DC3"/>
    <w:rsid w:val="00C97D74"/>
    <w:rsid w:val="00CC16EB"/>
    <w:rsid w:val="00CC7565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0C98"/>
    <w:rsid w:val="00D429CB"/>
    <w:rsid w:val="00D42ECF"/>
    <w:rsid w:val="00D515E1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4A76"/>
    <w:rsid w:val="00E36F4A"/>
    <w:rsid w:val="00E417CD"/>
    <w:rsid w:val="00E41CFA"/>
    <w:rsid w:val="00E424F4"/>
    <w:rsid w:val="00E43BBC"/>
    <w:rsid w:val="00E4571C"/>
    <w:rsid w:val="00E5503E"/>
    <w:rsid w:val="00E5556F"/>
    <w:rsid w:val="00E62128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93D73"/>
    <w:rsid w:val="00FA43EE"/>
    <w:rsid w:val="00FB0000"/>
    <w:rsid w:val="00FB485A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84C70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4C70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A40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A405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A405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A405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A405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4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0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0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0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0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kolovoza 2019.</izvorni_sadrzaj>
    <derivirana_varijabla naziv="DomainObject.DatumDonosenjaOdluke_1">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2019.</izvorni_sadrzaj>
    <derivirana_varijabla naziv="DomainObject.Predmet.DatumOsnivanja_1">3.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St-304/2019</izvorni_sadrzaj>
    <derivirana_varijabla naziv="DomainObject.Predmet.OznakaBroj_1">St-304/2019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SKY LINK j.d.o.o.</izvorni_sadrzaj>
    <derivirana_varijabla naziv="DomainObject.Predmet.ProtustrankaFormated_1">  SKY LINK j.d.o.o.</derivirana_varijabla>
  </DomainObject.Predmet.ProtustrankaFormated>
  <DomainObject.Predmet.ProtustrankaFormatedOIB>
    <izvorni_sadrzaj>  SKY LINK j.d.o.o., OIB 52637633607</izvorni_sadrzaj>
    <derivirana_varijabla naziv="DomainObject.Predmet.ProtustrankaFormatedOIB_1">  SKY LINK j.d.o.o., OIB 52637633607</derivirana_varijabla>
  </DomainObject.Predmet.ProtustrankaFormatedOIB>
  <DomainObject.Predmet.ProtustrankaFormatedWithAdress>
    <izvorni_sadrzaj> SKY LINK j.d.o.o., Antuna Barca 6a, 51000 Rijeka</izvorni_sadrzaj>
    <derivirana_varijabla naziv="DomainObject.Predmet.ProtustrankaFormatedWithAdress_1"> SKY LINK j.d.o.o., Antuna Barca 6a, 51000 Rijeka</derivirana_varijabla>
  </DomainObject.Predmet.ProtustrankaFormatedWithAdress>
  <DomainObject.Predmet.ProtustrankaFormatedWithAdressOIB>
    <izvorni_sadrzaj> SKY LINK j.d.o.o., OIB 52637633607, Antuna Barca 6a, 51000 Rijeka</izvorni_sadrzaj>
    <derivirana_varijabla naziv="DomainObject.Predmet.ProtustrankaFormatedWithAdressOIB_1"> SKY LINK j.d.o.o., OIB 52637633607, Antuna Barca 6a, 51000 Rijeka</derivirana_varijabla>
  </DomainObject.Predmet.ProtustrankaFormatedWithAdressOIB>
  <DomainObject.Predmet.ProtustrankaWithAdress>
    <izvorni_sadrzaj>SKY LINK j.d.o.o. Antuna Barca 6a, 51000 Rijeka</izvorni_sadrzaj>
    <derivirana_varijabla naziv="DomainObject.Predmet.ProtustrankaWithAdress_1">SKY LINK j.d.o.o. Antuna Barca 6a, 51000 Rijeka</derivirana_varijabla>
  </DomainObject.Predmet.ProtustrankaWithAdress>
  <DomainObject.Predmet.ProtustrankaWithAdressOIB>
    <izvorni_sadrzaj>SKY LINK j.d.o.o., OIB 52637633607, Antuna Barca 6a, 51000 Rijeka</izvorni_sadrzaj>
    <derivirana_varijabla naziv="DomainObject.Predmet.ProtustrankaWithAdressOIB_1">SKY LINK j.d.o.o., OIB 52637633607, Antuna Barca 6a, 51000 Rijeka</derivirana_varijabla>
  </DomainObject.Predmet.ProtustrankaWithAdressOIB>
  <DomainObject.Predmet.ProtustrankaNazivFormated>
    <izvorni_sadrzaj>SKY LINK j.d.o.o.</izvorni_sadrzaj>
    <derivirana_varijabla naziv="DomainObject.Predmet.ProtustrankaNazivFormated_1">SKY LINK j.d.o.o.</derivirana_varijabla>
  </DomainObject.Predmet.ProtustrankaNazivFormated>
  <DomainObject.Predmet.ProtustrankaNazivFormatedOIB>
    <izvorni_sadrzaj>SKY LINK j.d.o.o., OIB 52637633607</izvorni_sadrzaj>
    <derivirana_varijabla naziv="DomainObject.Predmet.ProtustrankaNazivFormatedOIB_1">SKY LINK j.d.o.o., OIB 52637633607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SKY LINK j.d.o.o.</item>
    </izvorni_sadrzaj>
    <derivirana_varijabla naziv="DomainObject.Predmet.ProtuStrankaListFormated_1">
      <item>SKY LINK j.d.o.o.</item>
    </derivirana_varijabla>
  </DomainObject.Predmet.ProtuStrankaListFormated>
  <DomainObject.Predmet.ProtuStrankaListFormatedOIB>
    <izvorni_sadrzaj>
      <item>SKY LINK j.d.o.o., OIB 52637633607</item>
    </izvorni_sadrzaj>
    <derivirana_varijabla naziv="DomainObject.Predmet.ProtuStrankaListFormatedOIB_1">
      <item>SKY LINK j.d.o.o., OIB 52637633607</item>
    </derivirana_varijabla>
  </DomainObject.Predmet.ProtuStrankaListFormatedOIB>
  <DomainObject.Predmet.ProtuStrankaListFormatedWithAdress>
    <izvorni_sadrzaj>
      <item>SKY LINK j.d.o.o., Antuna Barca 6a, 51000 Rijeka</item>
    </izvorni_sadrzaj>
    <derivirana_varijabla naziv="DomainObject.Predmet.ProtuStrankaListFormatedWithAdress_1">
      <item>SKY LINK j.d.o.o., Antuna Barca 6a, 51000 Rijeka</item>
    </derivirana_varijabla>
  </DomainObject.Predmet.ProtuStrankaListFormatedWithAdress>
  <DomainObject.Predmet.ProtuStrankaListFormatedWithAdressOIB>
    <izvorni_sadrzaj>
      <item>SKY LINK j.d.o.o., OIB 52637633607, Antuna Barca 6a, 51000 Rijeka</item>
    </izvorni_sadrzaj>
    <derivirana_varijabla naziv="DomainObject.Predmet.ProtuStrankaListFormatedWithAdressOIB_1">
      <item>SKY LINK j.d.o.o., OIB 52637633607, Antuna Barca 6a, 51000 Rijeka</item>
    </derivirana_varijabla>
  </DomainObject.Predmet.ProtuStrankaListFormatedWithAdressOIB>
  <DomainObject.Predmet.ProtuStrankaListNazivFormated>
    <izvorni_sadrzaj>
      <item>SKY LINK j.d.o.o.</item>
    </izvorni_sadrzaj>
    <derivirana_varijabla naziv="DomainObject.Predmet.ProtuStrankaListNazivFormated_1">
      <item>SKY LINK j.d.o.o.</item>
    </derivirana_varijabla>
  </DomainObject.Predmet.ProtuStrankaListNazivFormated>
  <DomainObject.Predmet.ProtuStrankaListNazivFormatedOIB>
    <izvorni_sadrzaj>
      <item>SKY LINK j.d.o.o., OIB 52637633607</item>
    </izvorni_sadrzaj>
    <derivirana_varijabla naziv="DomainObject.Predmet.ProtuStrankaListNazivFormatedOIB_1">
      <item>SKY LINK j.d.o.o., OIB 52637633607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kolovoza 2019.</izvorni_sadrzaj>
    <derivirana_varijabla naziv="DomainObject.Datum_1">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SKY LINK j.d.o.o.</izvorni_sadrzaj>
    <derivirana_varijabla naziv="DomainObject.Predmet.ProtustrankaIDrugi_1">SKY LINK j.d.o.o.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SKY LINK j.d.o.o., OIB 52637633607, Antuna Barca 6a, 51000 Rijeka</izvorni_sadrzaj>
    <derivirana_varijabla naziv="DomainObject.Predmet.ProtustrankaIDrugiAdressOIB_1">SKY LINK j.d.o.o., OIB 52637633607, Antuna Barca 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SKY LINK j.d.o.o.</item>
    </izvorni_sadrzaj>
    <derivirana_varijabla naziv="DomainObject.Predmet.SudioniciListNaziv_1">
      <item>Financijska agencija</item>
      <item>SKY LINK j.d.o.o.</item>
    </derivirana_varijabla>
  </DomainObject.Predmet.SudioniciListNaziv>
  <DomainObject.Predmet.SudioniciListAdressOIB>
    <izvorni_sadrzaj>
      <item>Financijska agencija, OIB 85821130368, Frana Kurelca 8,51000 Rijeka</item>
      <item>SKY LINK j.d.o.o., OIB 52637633607, Antuna Barca 6a,51000 Rijeka</item>
    </izvorni_sadrzaj>
    <derivirana_varijabla naziv="DomainObject.Predmet.SudioniciListAdressOIB_1">
      <item>Financijska agencija, OIB 85821130368, Frana Kurelca 8,51000 Rijeka</item>
      <item>SKY LINK j.d.o.o., OIB 52637633607, Antuna Barca 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52637633607</item>
    </izvorni_sadrzaj>
    <derivirana_varijabla naziv="DomainObject.Predmet.SudioniciListNazivOIB_1">
      <item>, OIB 85821130368</item>
      <item>, OIB 52637633607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254</properties:Words>
  <properties:Characters>1411</properties:Characters>
  <properties:Lines>34</properties:Lines>
  <properties:Paragraphs>13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2019-08-06T08:55:00Z</dcterms:created>
  <dc:creator>Barbara Slavujević</dc:creator>
  <cp:lastModifiedBy>Barbara Slavujević</cp:lastModifiedBy>
  <cp:lastPrinted>2019-06-03T06:48:00Z</cp:lastPrinted>
  <dcterms:modified xmlns:xsi="http://www.w3.org/2001/XMLSchema-instance" xsi:type="dcterms:W3CDTF">2019-08-06T09:05:00Z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(304 19 OGLAS novo.docx)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