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256e" w14:paraId="a58256e" w:rsidRDefault="003812A3" w:rsidP="00715145" w:rsidR="003812A3">
      <w:pPr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715145" w:rsidP="003812A3" w:rsidR="00715145">
      <w:pPr>
        <w:jc w:val="center"/>
      </w:pPr>
    </w:p>
    <w:p w:rsidRDefault="00715145" w:rsidP="003812A3" w:rsidR="00715145">
      <w:pPr>
        <w:jc w:val="center"/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8869BC" w:rsidP="00715145" w:rsidR="008869BC" w:rsidRPr="001D32A9">
      <w:pPr>
        <w:ind w:firstLine="708"/>
        <w:jc w:val="both"/>
      </w:pPr>
      <w:r w:rsidRPr="001D32A9">
        <w:t xml:space="preserve">Trgovački sud u Zagrebu, po sucu Nikoli Ribariću, u stečajnom predmetu nad dužnikom </w:t>
      </w:r>
      <w:proofErr w:type="spellStart"/>
      <w:r w:rsidR="002F5849" w:rsidRPr="002F5849">
        <w:t>TPK</w:t>
      </w:r>
      <w:proofErr w:type="spellEnd"/>
      <w:r w:rsidR="002F5849" w:rsidRPr="002F5849">
        <w:t xml:space="preserve">-Održavanje i energetika d.d. za održavanje i popravak strojeva, uređaja i objekata, te distribuciju energenata - u stečaju, Zagreb, Žitnjak </w:t>
      </w:r>
      <w:proofErr w:type="spellStart"/>
      <w:r w:rsidR="002F5849" w:rsidRPr="002F5849">
        <w:t>bb</w:t>
      </w:r>
      <w:proofErr w:type="spellEnd"/>
      <w:r w:rsidR="002F5849" w:rsidRPr="002F5849">
        <w:t xml:space="preserve">, </w:t>
      </w:r>
      <w:proofErr w:type="spellStart"/>
      <w:r w:rsidR="002F5849" w:rsidRPr="002F5849">
        <w:t>MBS</w:t>
      </w:r>
      <w:proofErr w:type="spellEnd"/>
      <w:r w:rsidR="002F5849" w:rsidRPr="002F5849">
        <w:t>:</w:t>
      </w:r>
      <w:proofErr w:type="spellStart"/>
      <w:r w:rsidR="002F5849" w:rsidRPr="002F5849">
        <w:t>080287603</w:t>
      </w:r>
      <w:proofErr w:type="spellEnd"/>
      <w:r w:rsidR="002F5849" w:rsidRPr="002F5849">
        <w:t xml:space="preserve">, </w:t>
      </w:r>
      <w:proofErr w:type="spellStart"/>
      <w:r w:rsidR="002F5849" w:rsidRPr="002F5849">
        <w:t>OIB</w:t>
      </w:r>
      <w:proofErr w:type="spellEnd"/>
      <w:r w:rsidR="002F5849" w:rsidRPr="002F5849">
        <w:t>:</w:t>
      </w:r>
      <w:proofErr w:type="spellStart"/>
      <w:r w:rsidR="002F5849" w:rsidRPr="002F5849">
        <w:t>32827269397</w:t>
      </w:r>
      <w:proofErr w:type="spellEnd"/>
      <w:r w:rsidR="002F5849">
        <w:t>, dana 8</w:t>
      </w:r>
      <w:r w:rsidRPr="001D32A9">
        <w:t>.</w:t>
      </w:r>
      <w:r w:rsidR="002F5849">
        <w:t xml:space="preserve"> siječnja</w:t>
      </w:r>
      <w:r>
        <w:t xml:space="preserve"> </w:t>
      </w:r>
      <w:proofErr w:type="spellStart"/>
      <w:r>
        <w:t>201</w:t>
      </w:r>
      <w:r w:rsidR="00715145">
        <w:t>9</w:t>
      </w:r>
      <w:proofErr w:type="spellEnd"/>
      <w:r w:rsidRPr="001D32A9">
        <w:t>. godine</w:t>
      </w:r>
    </w:p>
    <w:p w:rsidRDefault="008869BC" w:rsidP="008869BC" w:rsidR="008869BC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8449ED" w:rsidP="008869BC" w:rsidR="008449ED" w:rsidRPr="00A05208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B0686F" w:rsidP="00B0686F" w:rsidR="00B0686F">
      <w:pPr>
        <w:ind w:firstLine="708"/>
        <w:jc w:val="both"/>
      </w:pPr>
      <w:r>
        <w:t xml:space="preserve">Poziva se stečajni upravitelj, u roku od 15 dana od dostave zaključka, dostaviti izvješće o tijeku stečajnog postupka odnosno o radnjama koje su poduzete nakon podnošenja zadnjeg izvješća. </w:t>
      </w:r>
    </w:p>
    <w:p w:rsidRDefault="008869BC" w:rsidP="00D05CE0" w:rsidR="008869BC">
      <w:pPr>
        <w:ind w:firstLine="708"/>
        <w:jc w:val="both"/>
      </w:pPr>
    </w:p>
    <w:p w:rsidRDefault="008869BC" w:rsidP="008449ED" w:rsidR="000E198A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DC6A57" w:rsidP="003812A3" w:rsidR="003812A3">
      <w:pPr>
        <w:jc w:val="center"/>
      </w:pPr>
      <w:r>
        <w:t>U</w:t>
      </w:r>
      <w:r w:rsidR="00B0686F">
        <w:t xml:space="preserve"> Zagrebu </w:t>
      </w:r>
      <w:r w:rsidR="002F5849">
        <w:t>8</w:t>
      </w:r>
      <w:r w:rsidR="003812A3">
        <w:t>.</w:t>
      </w:r>
      <w:r w:rsidR="002F5849">
        <w:t xml:space="preserve"> siječnja</w:t>
      </w:r>
      <w:r w:rsidR="003812A3">
        <w:t xml:space="preserve"> </w:t>
      </w:r>
      <w:proofErr w:type="spellStart"/>
      <w:r w:rsidR="003812A3">
        <w:t>201</w:t>
      </w:r>
      <w:r w:rsidR="00715145">
        <w:t>9</w:t>
      </w:r>
      <w:proofErr w:type="spellEnd"/>
      <w:r w:rsidR="003812A3">
        <w:t>.</w:t>
      </w:r>
    </w:p>
    <w:p w:rsidRDefault="006D44F4" w:rsidP="00715145" w:rsidR="001779C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715145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79CD" w:rsidP="00715145" w:rsidR="008315A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8315A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315AD" w:rsidP="00715145" w:rsidR="008315A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8315AD" w:rsidP="008315AD" w:rsidR="008315A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</w:t>
      </w:r>
      <w:r>
        <w:rPr>
          <w:rFonts w:eastAsiaTheme="minorHAnsi"/>
          <w:lang w:eastAsia="en-US"/>
        </w:rPr>
        <w:t xml:space="preserve">Za točnost </w:t>
      </w:r>
      <w:proofErr w:type="spellStart"/>
      <w:r>
        <w:rPr>
          <w:rFonts w:eastAsiaTheme="minorHAnsi"/>
          <w:lang w:eastAsia="en-US"/>
        </w:rPr>
        <w:t>otpravka</w:t>
      </w:r>
      <w:proofErr w:type="spellEnd"/>
      <w:r>
        <w:rPr>
          <w:rFonts w:eastAsiaTheme="minorHAnsi"/>
          <w:lang w:eastAsia="en-US"/>
        </w:rPr>
        <w:t xml:space="preserve"> - ovlašteni službenik</w:t>
      </w:r>
    </w:p>
    <w:p w:rsidRDefault="008315AD" w:rsidP="008315AD" w:rsidR="001779CD" w:rsidRPr="008315AD">
      <w:pPr>
        <w:pStyle w:val="Podnaslov"/>
        <w:ind w:left="5664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eastAsiaTheme="minorHAnsi" w:hAnsi="Times New Roman" w:ascii="Times New Roman"/>
          <w:b w:val="false"/>
          <w:color w:val="auto"/>
          <w:lang w:eastAsia="en-US"/>
        </w:rPr>
        <w:t xml:space="preserve">             Maja </w:t>
      </w:r>
      <w:r w:rsidRPr="008315AD">
        <w:rPr>
          <w:rFonts w:eastAsiaTheme="minorHAnsi" w:hAnsi="Times New Roman" w:ascii="Times New Roman"/>
          <w:b w:val="false"/>
          <w:color w:val="auto"/>
          <w:lang w:eastAsia="en-US"/>
        </w:rPr>
        <w:t>Hajtek</w:t>
      </w:r>
      <w:r w:rsidRPr="008315AD">
        <w:rPr>
          <w:rFonts w:eastAsiaTheme="minorHAnsi" w:hAnsi="Times New Roman" w:ascii="Times New Roman"/>
          <w:b w:val="false"/>
          <w:color w:val="auto"/>
          <w:lang w:eastAsia="en-US"/>
        </w:rPr>
        <w:t xml:space="preserve">                     </w:t>
      </w:r>
      <w:r w:rsidRPr="008315AD">
        <w:rPr>
          <w:rFonts w:eastAsiaTheme="minorHAnsi" w:hAnsi="Times New Roman" w:ascii="Times New Roman"/>
          <w:b w:val="false"/>
          <w:lang w:eastAsia="en-US"/>
        </w:rPr>
        <w:tab/>
      </w:r>
      <w:r w:rsidR="001779CD" w:rsidRPr="008315A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D44F4" w:rsidP="001779CD" w:rsidR="006D44F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15145" w:rsidP="001779CD" w:rsidR="00715145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</w:t>
      </w:r>
      <w:r w:rsidR="00B0686F">
        <w:t>čka žalba nije dopuštena (čl. 1</w:t>
      </w:r>
      <w:r w:rsidR="002F5849">
        <w:t>1</w:t>
      </w:r>
      <w:r w:rsidR="00B0686F">
        <w:t>.</w:t>
      </w:r>
      <w:r>
        <w:t xml:space="preserve"> </w:t>
      </w:r>
      <w:proofErr w:type="spellStart"/>
      <w:r>
        <w:t>toč</w:t>
      </w:r>
      <w:proofErr w:type="spellEnd"/>
      <w:r>
        <w:t>.</w:t>
      </w:r>
      <w:r w:rsidR="002F5849">
        <w:t xml:space="preserve"> 9</w:t>
      </w:r>
      <w:r w:rsidR="00B0686F">
        <w:t>.</w:t>
      </w:r>
      <w:r>
        <w:t xml:space="preserve">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145" w:rsidP="00715145" w:rsidR="00715145">
      <w:r>
        <w:separator/>
      </w:r>
    </w:p>
  </w:endnote>
  <w:endnote w:id="0" w:type="continuationSeparator">
    <w:p w:rsidRDefault="00715145" w:rsidP="00715145" w:rsidR="00715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145" w:rsidP="00715145" w:rsidR="00715145">
      <w:r>
        <w:separator/>
      </w:r>
    </w:p>
  </w:footnote>
  <w:footnote w:id="0" w:type="continuationSeparator">
    <w:p w:rsidRDefault="00715145" w:rsidP="00715145" w:rsidR="00715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5145" w:rsidP="00715145" w:rsidR="00715145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123</w:t>
    </w:r>
    <w:proofErr w:type="spellEnd"/>
    <w:r>
      <w:t>/</w:t>
    </w:r>
    <w:proofErr w:type="spellStart"/>
    <w:r>
      <w:t>2008</w:t>
    </w:r>
    <w:proofErr w:type="spellEnd"/>
    <w:r>
      <w:t>-</w:t>
    </w:r>
    <w:proofErr w:type="spellStart"/>
    <w:r>
      <w:t>29</w:t>
    </w:r>
    <w:proofErr w:type="spellEnd"/>
  </w:p>
  <w:p w:rsidRDefault="00715145" w:rsidR="007151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E198A"/>
    <w:rsid w:val="00175B71"/>
    <w:rsid w:val="001779CD"/>
    <w:rsid w:val="002B26C0"/>
    <w:rsid w:val="002F5849"/>
    <w:rsid w:val="00366B16"/>
    <w:rsid w:val="003812A3"/>
    <w:rsid w:val="00523F73"/>
    <w:rsid w:val="006B6778"/>
    <w:rsid w:val="006D44F4"/>
    <w:rsid w:val="00715145"/>
    <w:rsid w:val="008315AD"/>
    <w:rsid w:val="008449ED"/>
    <w:rsid w:val="008869BC"/>
    <w:rsid w:val="008C0865"/>
    <w:rsid w:val="008D4159"/>
    <w:rsid w:val="00A93ED3"/>
    <w:rsid w:val="00B0686F"/>
    <w:rsid w:val="00D05CE0"/>
    <w:rsid w:val="00D9673F"/>
    <w:rsid w:val="00D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8869BC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51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514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51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51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5A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5AD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5AD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5AD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8869BC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51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514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51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51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5A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5AD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5AD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5AD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8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2008.</izvorni_sadrzaj>
    <derivirana_varijabla naziv="DomainObject.Predmet.DatumOsnivanja_1">2.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izvorni_sadrzaj>
    <derivirana_varijabla naziv="DomainObject.Predmet.Opis_1"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St-123/2008</izvorni_sadrzaj>
    <derivirana_varijabla naziv="DomainObject.Predmet.OznakaBroj_1">St-123/2008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TPK-Održavanje i energetika d.d. za održavanje i popravak strojeva, uređaja i objekata, te distribuciju energenata - u steča</izvorni_sadrzaj>
    <derivirana_varijabla naziv="DomainObject.Predmet.ProtustrankaFormated_1">  TPK-Održavanje i energetika d.d. za održavanje i popravak strojeva, uređaja i objekata, te distribuciju energenata - u steča</derivirana_varijabla>
  </DomainObject.Predmet.ProtustrankaFormated>
  <DomainObject.Predmet.ProtustrankaFormatedOIB>
    <izvorni_sadrzaj>  TPK-Održavanje i energetika d.d. za održavanje i popravak strojeva, uređaja i objekata, te distribuciju energenata - u steča, OIB 32827269397</izvorni_sadrzaj>
    <derivirana_varijabla naziv="DomainObject.Predmet.ProtustrankaFormatedOIB_1">  TPK-Održavanje i energetika d.d. za održavanje i popravak strojeva, uređaja i objekata, te distribuciju energenata - u steča, OIB 32827269397</derivirana_varijabla>
  </DomainObject.Predmet.ProtustrankaFormatedOIB>
  <DomainObject.Predmet.ProtustrankaFormatedWithAdress>
    <izvorni_sadrzaj> TPK-Održavanje i energetika d.d. za održavanje i popravak strojeva, uređaja i objekata, te distribuciju energenata - u steča, Žitnjak bb, 10000 Zagreb</izvorni_sadrzaj>
    <derivirana_varijabla naziv="DomainObject.Predmet.ProtustrankaFormatedWithAdress_1"> TPK-Održavanje i energetika d.d. za održavanje i popravak strojeva, uređaja i objekata, te distribuciju energenata - u steča, Žitnjak bb, 10000 Zagreb</derivirana_varijabla>
  </DomainObject.Predmet.ProtustrankaFormatedWithAdress>
  <DomainObject.Predmet.ProtustrankaFormatedWithAdressOIB>
    <izvorni_sadrzaj> TPK-Održavanje i energetika d.d. za održavanje i popravak strojeva, uređaja i objekata, te distribuciju energenata - u steča, OIB 32827269397, Žitnjak bb, 10000 Zagreb</izvorni_sadrzaj>
    <derivirana_varijabla naziv="DomainObject.Predmet.ProtustrankaFormatedWithAdressOIB_1"> TPK-Održavanje i energetika d.d. za održavanje i popravak strojeva, uređaja i objekata, te distribuciju energenata - u steča, OIB 32827269397, Žitnjak bb, 10000 Zagreb</derivirana_varijabla>
  </DomainObject.Predmet.ProtustrankaFormatedWithAdressOIB>
  <DomainObject.Predmet.ProtustrankaWithAdress>
    <izvorni_sadrzaj>TPK-Održavanje i energetika d.d. za održavanje i popravak strojeva, uređaja i objekata, te distribuciju energenata - u steča Žitnjak bb, 10000 Zagreb</izvorni_sadrzaj>
    <derivirana_varijabla naziv="DomainObject.Predmet.ProtustrankaWithAdress_1">TPK-Održavanje i energetika d.d. za održavanje i popravak strojeva, uređaja i objekata, te distribuciju energenata - u steča Žitnjak bb, 10000 Zagreb</derivirana_varijabla>
  </DomainObject.Predmet.ProtustrankaWithAdress>
  <DomainObject.Predmet.ProtustrankaWith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WithAdressOIB_1">TPK-Održavanje i energetika d.d. za održavanje i popravak strojeva, uređaja i objekata, te distribuciju energenata - u steča, OIB 32827269397, Žitnjak bb, 10000 Zagreb</derivirana_varijabla>
  </DomainObject.Predmet.ProtustrankaWithAdressOIB>
  <DomainObject.Predmet.ProtustrankaNazivFormated>
    <izvorni_sadrzaj>TPK-Održavanje i energetika d.d. za održavanje i popravak strojeva, uređaja i objekata, te distribuciju energenata - u steča</izvorni_sadrzaj>
    <derivirana_varijabla naziv="DomainObject.Predmet.ProtustrankaNazivFormated_1">TPK-Održavanje i energetika d.d. za održavanje i popravak strojeva, uređaja i objekata, te distribuciju energenata - u steča</derivirana_varijabla>
  </DomainObject.Predmet.ProtustrankaNazivFormated>
  <DomainObject.Predmet.ProtustrankaNazivFormatedOIB>
    <izvorni_sadrzaj>TPK-Održavanje i energetika d.d. za održavanje i popravak strojeva, uređaja i objekata, te distribuciju energenata - u steča, OIB 32827269397</izvorni_sadrzaj>
    <derivirana_varijabla naziv="DomainObject.Predmet.ProtustrankaNazivFormatedOIB_1">TPK-Održavanje i energetika d.d. za održavanje i popravak strojeva, uređaja i objekata, te distribuciju energenata - u steča, OIB 32827269397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Bendeković i dr. / - Jurica Bendeković i dr.; MC PLUS d.o.o. za proizvodnju i usluge</izvorni_sadrzaj>
    <derivirana_varijabla naziv="DomainObject.Predmet.StrankaFormated_1">  Jurica Bendeković i dr. / - Jurica Bendeković i dr.; MC PLUS d.o.o. za proizvodnju i usluge</derivirana_varijabla>
  </DomainObject.Predmet.StrankaFormated>
  <DomainObject.Predmet.StrankaFormatedOIB>
    <izvorni_sadrzaj>  Jurica Bendeković i dr. / - Jurica Bendeković i dr.; MC PLUS d.o.o. za proizvodnju i usluge, OIB 69673689183</izvorni_sadrzaj>
    <derivirana_varijabla naziv="DomainObject.Predmet.StrankaFormatedOIB_1">  Jurica Bendeković i dr. / - Jurica Bendeković i dr.; MC PLUS d.o.o. za proizvodnju i usluge, OIB 69673689183</derivirana_varijabla>
  </DomainObject.Predmet.StrankaFormatedOIB>
  <DomainObject.Predmet.StrankaFormatedWithAdress>
    <izvorni_sadrzaj> Jurica Bendeković i dr. / - Jurica Bendeković i dr.; MC PLUS d.o.o. za proizvodnju i usluge, Stupničke Šipkovine 3/1, 10000 Zagreb</izvorni_sadrzaj>
    <derivirana_varijabla naziv="DomainObject.Predmet.StrankaFormatedWithAdress_1"> Jurica Bendeković i dr. / - Jurica Bendeković i dr.; MC PLUS d.o.o. za proizvodnju i usluge, Stupničke Šipkovine 3/1, 10000 Zagreb</derivirana_varijabla>
  </DomainObject.Predmet.StrankaFormatedWithAdress>
  <DomainObject.Predmet.StrankaFormatedWithAdressOIB>
    <izvorni_sadrzaj> Jurica Bendeković i dr. / - Jurica Bendeković i dr.; MC PLUS d.o.o. za proizvodnju i usluge, OIB 69673689183, Stupničke Šipkovine 3/1, 10000 Zagreb</izvorni_sadrzaj>
    <derivirana_varijabla naziv="DomainObject.Predmet.StrankaFormatedWithAdressOIB_1"> Jurica Bendeković i dr. / - Jurica Bendeković i dr.; MC PLUS d.o.o. za proizvodnju i usluge, OIB 69673689183, Stupničke Šipkovine 3/1, 10000 Zagreb</derivirana_varijabla>
  </DomainObject.Predmet.StrankaFormatedWithAdressOIB>
  <DomainObject.Predmet.StrankaWithAdress>
    <izvorni_sadrzaj>Jurica Bendeković i dr. / - Jurica Bendeković i dr. ,MC PLUS d.o.o. za proizvodnju i usluge Stupničke Šipkovine 3/1,10000 Zagreb</izvorni_sadrzaj>
    <derivirana_varijabla naziv="DomainObject.Predmet.StrankaWithAdress_1">Jurica Bendeković i dr. / - Jurica Bendeković i dr. ,MC PLUS d.o.o. za proizvodnju i usluge Stupničke Šipkovine 3/1,10000 Zagreb</derivirana_varijabla>
  </DomainObject.Predmet.StrankaWithAdress>
  <DomainObject.Predmet.StrankaWithAdressOIB>
    <izvorni_sadrzaj>Jurica Bendeković i dr. / - Jurica Bendeković i dr.,MC PLUS d.o.o. za proizvodnju i usluge, OIB 69673689183, Stupničke Šipkovine 3/1,10000 Zagreb</izvorni_sadrzaj>
    <derivirana_varijabla naziv="DomainObject.Predmet.StrankaWithAdressOIB_1">Jurica Bendeković i dr. / - Jurica Bendeković i dr.,MC PLUS d.o.o. za proizvodnju i usluge, OIB 69673689183, Stupničke Šipkovine 3/1,10000 Zagreb</derivirana_varijabla>
  </DomainObject.Predmet.StrankaWithAdressOIB>
  <DomainObject.Predmet.StrankaNazivFormated>
    <izvorni_sadrzaj>Jurica Bendeković i dr. / - Jurica Bendeković i dr.,MC PLUS d.o.o. za proizvodnju i usluge</izvorni_sadrzaj>
    <derivirana_varijabla naziv="DomainObject.Predmet.StrankaNazivFormated_1">Jurica Bendeković i dr. / - Jurica Bendeković i dr.,MC PLUS d.o.o. za proizvodnju i usluge</derivirana_varijabla>
  </DomainObject.Predmet.StrankaNazivFormated>
  <DomainObject.Predmet.StrankaNazivFormatedOIB>
    <izvorni_sadrzaj>Jurica Bendeković i dr. / - Jurica Bendeković i dr.,MC PLUS d.o.o. za proizvodnju i usluge, OIB 69673689183</izvorni_sadrzaj>
    <derivirana_varijabla naziv="DomainObject.Predmet.StrankaNazivFormatedOIB_1">Jurica Bendeković i dr. / - Jurica Bendeković i dr.,MC PLUS d.o.o. za proizvodnju i usluge, OIB 69673689183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Jurica Bendeković i dr. / - Jurica Bendeković i dr.</item>
      <item>MC PLUS d.o.o. za proizvodnju i usluge</item>
    </izvorni_sadrzaj>
    <derivirana_varijabla naziv="DomainObject.Predmet.StrankaListFormated_1">
      <item>Jurica Bendeković i dr. / - Jurica Bendeković i dr.</item>
      <item>MC PLUS d.o.o. za proizvodnju i usluge</item>
    </derivirana_varijabla>
  </DomainObject.Predmet.StrankaListFormated>
  <DomainObject.Predmet.StrankaListFormatedOIB>
    <izvorni_sadrzaj>
      <item>Jurica Bendeković i dr. / - Jurica Bendeković i dr.</item>
      <item>MC PLUS d.o.o. za proizvodnju i usluge, OIB 69673689183</item>
    </izvorni_sadrzaj>
    <derivirana_varijabla naziv="DomainObject.Predmet.StrankaListFormatedOIB_1">
      <item>Jurica Bendeković i dr. / - Jurica Bendeković i dr.</item>
      <item>MC PLUS d.o.o. za proizvodnju i usluge, OIB 69673689183</item>
    </derivirana_varijabla>
  </DomainObject.Predmet.StrankaListFormatedOIB>
  <DomainObject.Predmet.StrankaListFormatedWithAdress>
    <izvorni_sadrzaj>
      <item>Jurica Bendeković i dr. / - Jurica Bendeković i dr.</item>
      <item>MC PLUS d.o.o. za proizvodnju i usluge, Stupničke Šipkovine 3/1, 10000 Zagreb</item>
    </izvorni_sadrzaj>
    <derivirana_varijabla naziv="DomainObject.Predmet.StrankaListFormatedWithAdress_1">
      <item>Jurica Bendeković i dr. / - Jurica Bendeković i dr.</item>
      <item>MC PLUS d.o.o. za proizvodnju i usluge, Stupničke Šipkovine 3/1, 10000 Zagreb</item>
    </derivirana_varijabla>
  </DomainObject.Predmet.StrankaListFormatedWithAdress>
  <DomainObject.Predmet.StrankaListFormatedWithAdressOIB>
    <izvorni_sadrzaj>
      <item>Jurica Bendeković i dr. / - Jurica Bendeković i dr.</item>
      <item>MC PLUS d.o.o. za proizvodnju i usluge, OIB 69673689183, Stupničke Šipkovine 3/1, 10000 Zagreb</item>
    </izvorni_sadrzaj>
    <derivirana_varijabla naziv="DomainObject.Predmet.StrankaListFormatedWithAdressOIB_1">
      <item>Jurica Bendeković i dr. / - Jurica Bendeković i dr.</item>
      <item>MC PLUS d.o.o. za proizvodnju i usluge, OIB 69673689183, Stupničke Šipkovine 3/1, 10000 Zagreb</item>
    </derivirana_varijabla>
  </DomainObject.Predmet.StrankaListFormatedWithAdressOIB>
  <DomainObject.Predmet.StrankaListNazivFormated>
    <izvorni_sadrzaj>
      <item>Jurica Bendeković i dr. / - Jurica Bendeković i dr.</item>
      <item>MC PLUS d.o.o. za proizvodnju i usluge</item>
    </izvorni_sadrzaj>
    <derivirana_varijabla naziv="DomainObject.Predmet.StrankaListNazivFormated_1">
      <item>Jurica Bendeković i dr. / - Jurica Bendeković i dr.</item>
      <item>MC PLUS d.o.o. za proizvodnju i usluge</item>
    </derivirana_varijabla>
  </DomainObject.Predmet.StrankaListNazivFormated>
  <DomainObject.Predmet.StrankaListNazivFormatedOIB>
    <izvorni_sadrzaj>
      <item>Jurica Bendeković i dr. / - Jurica Bendeković i dr.</item>
      <item>MC PLUS d.o.o. za proizvodnju i usluge, OIB 69673689183</item>
    </izvorni_sadrzaj>
    <derivirana_varijabla naziv="DomainObject.Predmet.StrankaListNazivFormatedOIB_1">
      <item>Jurica Bendeković i dr. / - Jurica Bendeković i dr.</item>
      <item>MC PLUS d.o.o. za proizvodnju i usluge, OIB 69673689183</item>
    </derivirana_varijabla>
  </DomainObject.Predmet.StrankaListNazivFormatedOIB>
  <DomainObject.Predmet.ProtuStrankaListFormated>
    <izvorni_sadrzaj>
      <item>TPK-Održavanje i energetika d.d. za održavanje i popravak strojeva, uređaja i objekata, te distribuciju energenata - u steča</item>
    </izvorni_sadrzaj>
    <derivirana_varijabla naziv="DomainObject.Predmet.ProtuStrankaListFormated_1">
      <item>TPK-Održavanje i energetika d.d. za održavanje i popravak strojeva, uređaja i objekata, te distribuciju energenata - u steča</item>
    </derivirana_varijabla>
  </DomainObject.Predmet.ProtuStrankaListFormated>
  <DomainObject.Predmet.ProtuStrankaList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FormatedOIB_1">
      <item>TPK-Održavanje i energetika d.d. za održavanje i popravak strojeva, uređaja i objekata, te distribuciju energenata - u steča, OIB 32827269397</item>
    </derivirana_varijabla>
  </DomainObject.Predmet.ProtuStrankaListFormatedOIB>
  <DomainObject.Predmet.ProtuStrankaListFormatedWithAdress>
    <izvorni_sadrzaj>
      <item>TPK-Održavanje i energetika d.d. za održavanje i popravak strojeva, uređaja i objekata, te distribuciju energenata - u steča, Žitnjak bb, 10000 Zagreb</item>
    </izvorni_sadrzaj>
    <derivirana_varijabla naziv="DomainObject.Predmet.ProtuStrankaListFormatedWithAdress_1">
      <item>TPK-Održavanje i energetika d.d. za održavanje i popravak strojeva, uređaja i objekata, te distribuciju energenata - u steča, Žitnjak bb, 10000 Zagreb</item>
    </derivirana_varijabla>
  </DomainObject.Predmet.ProtuStrankaListFormatedWithAdress>
  <DomainObject.Predmet.ProtuStrankaListFormatedWithAdressOIB>
    <izvorni_sadrzaj>
      <item>TPK-Održavanje i energetika d.d. za održavanje i popravak strojeva, uređaja i objekata, te distribuciju energenata - u steča, OIB 32827269397, Žitnjak bb, 10000 Zagreb</item>
    </izvorni_sadrzaj>
    <derivirana_varijabla naziv="DomainObject.Predmet.ProtuStrankaListFormatedWithAdressOIB_1">
      <item>TPK-Održavanje i energetika d.d. za održavanje i popravak strojeva, uređaja i objekata, te distribuciju energenata - u steča, OIB 32827269397, Žitnjak bb, 10000 Zagreb</item>
    </derivirana_varijabla>
  </DomainObject.Predmet.ProtuStrankaListFormatedWithAdressOIB>
  <DomainObject.Predmet.ProtuStrankaListNazivFormated>
    <izvorni_sadrzaj>
      <item>TPK-Održavanje i energetika d.d. za održavanje i popravak strojeva, uređaja i objekata, te distribuciju energenata - u steča</item>
    </izvorni_sadrzaj>
    <derivirana_varijabla naziv="DomainObject.Predmet.ProtuStrankaListNazivFormated_1">
      <item>TPK-Održavanje i energetika d.d. za održavanje i popravak strojeva, uređaja i objekata, te distribuciju energenata - u steča</item>
    </derivirana_varijabla>
  </DomainObject.Predmet.ProtuStrankaListNazivFormated>
  <DomainObject.Predmet.ProtuStrankaListNaziv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NazivFormatedOIB_1">
      <item>TPK-Održavanje i energetika d.d. za održavanje i popravak strojeva, uređaja i objekata, te distribuciju energenata - u steča, OIB 32827269397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MC PLUS d.o.o. za proizvodnju i usluge i dr.</izvorni_sadrzaj>
    <derivirana_varijabla naziv="DomainObject.Predmet.StrankaIDrugi_1">MC PLUS d.o.o. za proizvodnju i usluge i dr.</derivirana_varijabla>
  </DomainObject.Predmet.StrankaIDrugi>
  <DomainObject.Predmet.ProtustrankaIDrugi>
    <izvorni_sadrzaj>TPK-Održavanje i energetika d.d. za održavanje i popravak strojeva, uređaja i objekata, te distribuciju energenata - u steča</izvorni_sadrzaj>
    <derivirana_varijabla naziv="DomainObject.Predmet.ProtustrankaIDrugi_1">TPK-Održavanje i energetika d.d. za održavanje i popravak strojeva, uređaja i objekata, te distribuciju energenata - u steča</derivirana_varijabla>
  </DomainObject.Predmet.ProtustrankaIDrugi>
  <DomainObject.Predmet.StrankaIDrugiAdressOIB>
    <izvorni_sadrzaj>MC PLUS d.o.o. za proizvodnju i usluge, OIB 69673689183, Stupničke Šipkovine 3/1, 10000 Zagreb i dr.</izvorni_sadrzaj>
    <derivirana_varijabla naziv="DomainObject.Predmet.StrankaIDrugiAdressOIB_1">MC PLUS d.o.o. za proizvodnju i usluge, OIB 69673689183, Stupničke Šipkovine 3/1, 10000 Zagreb i dr.</derivirana_varijabla>
  </DomainObject.Predmet.StrankaIDrugiAdressOIB>
  <DomainObject.Predmet.ProtustrankaIDrugi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IDrugiAdressOIB_1">TPK-Održavanje i energetika d.d. za održavanje i popravak strojeva, uređaja i objekata, te distribuciju energenata - u steča, OIB 32827269397,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izvorni_sadrzaj>
    <derivirana_varijabla naziv="DomainObject.Predmet.SudioniciListNaziv_1"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derivirana_varijabla>
  </DomainObject.Predmet.SudioniciListNaziv>
  <DomainObject.Predmet.SudioniciListAdressOIB>
    <izvorni_sadrzaj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izvorni_sadrzaj>
    <derivirana_varijabla naziv="DomainObject.Predmet.SudioniciListAdressOIB_1"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32827269397</item>
      <item>, OIB 22593287559</item>
      <item>, OIB 69673689183</item>
    </izvorni_sadrzaj>
    <derivirana_varijabla naziv="DomainObject.Predmet.SudioniciListNazivOIB_1">
      <item>, OIB null</item>
      <item>, OIB 32827269397</item>
      <item>, OIB 22593287559</item>
      <item>, OIB 69673689183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21. srpnja 2017.</izvorni_sadrzaj>
    <derivirana_varijabla naziv="DomainObject.PredzadnjaOdlukaIzPredmeta.DatumDonosenjaOdluke_1">21. srpnja 2017.</derivirana_varijabla>
  </DomainObject.PredzadnjaOdlukaIzPredmeta.DatumDonosenjaOdluke>
  <DomainObject.PredzadnjaOdlukaIzPredmeta.Oznaka>
    <izvorni_sadrzaj>St-123/2008-26</izvorni_sadrzaj>
    <derivirana_varijabla naziv="DomainObject.PredzadnjaOdlukaIzPredmeta.Oznaka_1">St-123/2008-26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683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2019-01-08T12:25:00Z</dcterms:created>
  <dc:creator>Nikola Ribarić</dc:creator>
  <cp:lastModifiedBy>Maja Hajtek</cp:lastModifiedBy>
  <cp:lastPrinted>2019-01-08T13:10:00Z</cp:lastPrinted>
  <dcterms:modified xmlns:xsi="http://www.w3.org/2001/XMLSchema-instance" xsi:type="dcterms:W3CDTF">2019-01-08T13:10:00Z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TPK 8.1.2019..docx)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