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5bf9" w14:paraId="5835bf9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262620" w:rsidR="00CB5399" w:rsidRPr="00262620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262620" w:rsidR="00CB5399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262620" w:rsidR="00382327" w:rsidRPr="0026262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262620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E3497">
        <w:t>INCLUSIVE j.d.o.o., Domovinskog rata 95 G, Podstrana, OIB: 98490495362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262620">
        <w:rPr>
          <w:lang w:val="hr-HR"/>
        </w:rPr>
        <w:t>27.10.2017.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262620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dužnikom </w:t>
      </w:r>
      <w:r w:rsidR="00FE3497">
        <w:t>INCLUSIVE j.d.o.o., Domovinskog rata 95 G, Podstrana, OIB: 98490495362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262620">
        <w:rPr>
          <w:lang w:val="hr-HR"/>
        </w:rPr>
        <w:t>27.10.2017.</w:t>
      </w:r>
      <w:r w:rsidR="002D3D3D" w:rsidRPr="00FB3EB3">
        <w:rPr>
          <w:lang w:val="hr-HR"/>
        </w:rPr>
        <w:t xml:space="preserve"> godine u </w:t>
      </w:r>
      <w:r w:rsidR="00262620">
        <w:rPr>
          <w:lang w:val="hr-HR"/>
        </w:rPr>
        <w:t>15,00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262620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262620">
        <w:rPr>
          <w:lang w:val="hr-HR"/>
        </w:rPr>
        <w:t>Dean Prelević iz Splita, Gundulićeva 22, OIB: 10098946497.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262620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dužnikom </w:t>
      </w:r>
      <w:r w:rsidR="00FE3497">
        <w:t>INCLUSIVE j.d.o.o., Domovinskog rata 95 G, Podstrana, OIB: 98490495362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262620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E3497">
        <w:rPr>
          <w:lang w:val="hr-HR"/>
        </w:rPr>
        <w:t>29. travnja</w:t>
      </w:r>
      <w:r w:rsidR="00583FBB">
        <w:rPr>
          <w:lang w:val="hr-HR"/>
        </w:rPr>
        <w:t xml:space="preserve"> 2016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FE3497">
        <w:t>INCLUSIVE j.d.o.o., Domovinskog rata 95 G, Podstrana, OIB: 98490495362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E3497">
        <w:rPr>
          <w:lang w:val="hr-HR"/>
        </w:rPr>
        <w:t>27. travnja</w:t>
      </w:r>
      <w:r w:rsidR="00583FBB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83FBB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E3497">
        <w:rPr>
          <w:lang w:val="hr-HR"/>
        </w:rPr>
        <w:t>17.393,00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262620">
      <w:pPr>
        <w:ind w:firstLine="708"/>
        <w:jc w:val="both"/>
        <w:rPr>
          <w:lang w:val="hr-HR"/>
        </w:rPr>
      </w:pPr>
      <w:r w:rsidRPr="00262620">
        <w:rPr>
          <w:lang w:val="hr-HR"/>
        </w:rPr>
        <w:t xml:space="preserve">Prije donošenja ovog rješenja sud je elektronskim putem zatražio podatak da li je uvodno navedeni dužnik na dan </w:t>
      </w:r>
      <w:r w:rsidR="00262620">
        <w:rPr>
          <w:lang w:val="hr-HR"/>
        </w:rPr>
        <w:t>20.10.</w:t>
      </w:r>
      <w:r w:rsidRPr="00262620">
        <w:rPr>
          <w:lang w:val="hr-HR"/>
        </w:rPr>
        <w:t xml:space="preserve">2017. godine ima zaposlenih, te je HZMO odgovorio da isti dužnik provjerom podataka u aktivnoj banci osiguranika u matičnoj evidenciji Zavoda nema prijavljenih osiguranika (list </w:t>
      </w:r>
      <w:r w:rsidR="00262620">
        <w:rPr>
          <w:lang w:val="hr-HR"/>
        </w:rPr>
        <w:t>10-11</w:t>
      </w:r>
      <w:r w:rsidRPr="00262620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262620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62620">
        <w:rPr>
          <w:lang w:val="hr-HR"/>
        </w:rPr>
        <w:t>27. listopada 2017.</w:t>
      </w:r>
      <w:r w:rsidR="002C3EEF">
        <w:rPr>
          <w:lang w:val="hr-HR"/>
        </w:rPr>
        <w:t xml:space="preserve"> godine </w:t>
      </w:r>
    </w:p>
    <w:p w:rsidRDefault="00262620" w:rsidP="00262620" w:rsidR="00262620">
      <w:pPr>
        <w:jc w:val="both"/>
        <w:rPr>
          <w:lang w:val="hr-HR"/>
        </w:rPr>
      </w:pPr>
    </w:p>
    <w:p w:rsidRDefault="002C3EEF" w:rsidP="00262620" w:rsidR="00664952" w:rsidRPr="00262620">
      <w:pPr>
        <w:ind w:firstLine="708" w:left="4956"/>
        <w:jc w:val="both"/>
        <w:rPr>
          <w:sz w:val="14"/>
          <w:szCs w:val="14"/>
          <w:lang w:val="hr-HR"/>
        </w:rPr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62620" w:rsidP="00D4027A" w:rsidR="002D3D3D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VINKA MITROVIĆ, v.r.</w:t>
      </w:r>
    </w:p>
    <w:p w:rsidRDefault="00262620" w:rsidP="00D4027A" w:rsidR="0026262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toč.otpr.-ovl.službenik</w:t>
      </w:r>
    </w:p>
    <w:p w:rsidRDefault="00262620" w:rsidP="00D4027A" w:rsidR="00262620">
      <w:pPr>
        <w:jc w:val="both"/>
        <w:rPr>
          <w:lang w:val="hr-HR"/>
        </w:rPr>
      </w:pPr>
    </w:p>
    <w:p w:rsidRDefault="00262620" w:rsidP="00D4027A" w:rsidR="00262620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9218D8">
        <w:rPr>
          <w:lang w:val="hr-HR"/>
        </w:rPr>
        <w:t xml:space="preserve">Split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82B" w:rsidRPr="0006082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262620">
      <w:t>9</w:t>
    </w:r>
    <w:r w:rsidR="00E6013F">
      <w:t>.St-</w:t>
    </w:r>
    <w:r w:rsidR="00FE3497">
      <w:t>1182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620" w:rsidP="00B25EAD" w:rsidR="00B25EAD">
    <w:pPr>
      <w:pStyle w:val="Zaglavlje"/>
      <w:jc w:val="right"/>
    </w:pPr>
    <w:r>
      <w:t>9</w:t>
    </w:r>
    <w:r w:rsidR="00B25EAD">
      <w:t>.St-</w:t>
    </w:r>
    <w:r w:rsidR="00FE3497">
      <w:t>1182</w:t>
    </w:r>
    <w:r w:rsidR="00FB3EB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707"/>
    <w:rsid w:val="00050ED9"/>
    <w:rsid w:val="00055BC5"/>
    <w:rsid w:val="0006082B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62620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2D3B"/>
    <w:rsid w:val="008D3F54"/>
    <w:rsid w:val="00904B9D"/>
    <w:rsid w:val="009133B9"/>
    <w:rsid w:val="0091535A"/>
    <w:rsid w:val="009218D8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4900"/>
    <w:rsid w:val="00FA58E6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INCLUSIVE jednostavno društvo s ograničenom odgovornošću za turizam i ugostiteljstvo, turistička agencija</izvorni_sadrzaj>
    <derivirana_varijabla naziv="DomainObject.Predmet.ProtustrankaFormated_1">  INCLUSIVE jednostavno društvo s ograničenom odgovornošću za turizam i ugostiteljstvo, turistička agencija</derivirana_varijabla>
  </DomainObject.Predmet.ProtustrankaFormated>
  <DomainObject.Predmet.ProtustrankaFormatedOIB>
    <izvorni_sadrzaj>  INCLUSIVE jednostavno društvo s ograničenom odgovornošću za turizam i ugostiteljstvo, turistička agencija, OIB 98490495362</izvorni_sadrzaj>
    <derivirana_varijabla naziv="DomainObject.Predmet.ProtustrankaFormatedOIB_1">  INCLUSIVE jednostavno društvo s ograničenom odgovornošću za turizam i ugostiteljstvo, turistička agencija, OIB 98490495362</derivirana_varijabla>
  </DomainObject.Predmet.ProtustrankaFormatedOIB>
  <DomainObject.Predmet.ProtustrankaFormatedWithAdress>
    <izvorni_sadrzaj> INCLUSIVE jednostavno društvo s ograničenom odgovornošću za turizam i ugostiteljstvo, turistička agencija, Domovinskog rata 95 G, 21311 Podstrana</izvorni_sadrzaj>
    <derivirana_varijabla naziv="DomainObject.Predmet.ProtustrankaFormatedWithAdress_1"> INCLUSIVE jednostavno društvo s ograničenom odgovornošću za turizam i ugostiteljstvo, turistička agencija, Domovinskog rata 95 G, 21311 Podstrana</derivirana_varijabla>
  </DomainObject.Predmet.ProtustrankaFormatedWithAdress>
  <DomainObject.Predmet.ProtustrankaFormatedWithAdressOIB>
    <izvorni_sadrzaj> INCLUSIVE jednostavno društvo s ograničenom odgovornošću za turizam i ugostiteljstvo, turistička agencija, OIB 98490495362, Domovinskog rata 95 G, 21311 Podstrana</izvorni_sadrzaj>
    <derivirana_varijabla naziv="DomainObject.Predmet.ProtustrankaFormatedWithAdressOIB_1"> INCLUSIVE jednostavno društvo s ograničenom odgovornošću za turizam i ugostiteljstvo, turistička agencija, OIB 98490495362, Domovinskog rata 95 G, 21311 Podstrana</derivirana_varijabla>
  </DomainObject.Predmet.ProtustrankaFormatedWithAdressOIB>
  <DomainObject.Predmet.ProtustrankaWithAdress>
    <izvorni_sadrzaj>INCLUSIVE jednostavno društvo s ograničenom odgovornošću za turizam i ugostiteljstvo, turistička agencija Domovinskog rata 95 G, 21311 Podstrana</izvorni_sadrzaj>
    <derivirana_varijabla naziv="DomainObject.Predmet.ProtustrankaWithAdress_1">INCLUSIVE jednostavno društvo s ograničenom odgovornošću za turizam i ugostiteljstvo, turistička agencija Domovinskog rata 95 G, 21311 Podstrana</derivirana_varijabla>
  </DomainObject.Predmet.ProtustrankaWithAdress>
  <DomainObject.Predmet.ProtustrankaWithAdressOIB>
    <izvorni_sadrzaj>INCLUSIVE jednostavno društvo s ograničenom odgovornošću za turizam i ugostiteljstvo, turistička agencija, OIB 98490495362, Domovinskog rata 95 G, 21311 Podstrana</izvorni_sadrzaj>
    <derivirana_varijabla naziv="DomainObject.Predmet.ProtustrankaWithAdressOIB_1">INCLUSIVE jednostavno društvo s ograničenom odgovornošću za turizam i ugostiteljstvo, turistička agencija, OIB 98490495362, Domovinskog rata 95 G, 21311 Podstrana</derivirana_varijabla>
  </DomainObject.Predmet.ProtustrankaWithAdressOIB>
  <DomainObject.Predmet.ProtustrankaNazivFormated>
    <izvorni_sadrzaj>INCLUSIVE jednostavno društvo s ograničenom odgovornošću za turizam i ugostiteljstvo, turistička agencija</izvorni_sadrzaj>
    <derivirana_varijabla naziv="DomainObject.Predmet.ProtustrankaNazivFormated_1">INCLUSIVE jednostavno društvo s ograničenom odgovornošću za turizam i ugostiteljstvo, turistička agencija</derivirana_varijabla>
  </DomainObject.Predmet.ProtustrankaNazivFormated>
  <DomainObject.Predmet.ProtustrankaNazivFormatedOIB>
    <izvorni_sadrzaj>INCLUSIVE jednostavno društvo s ograničenom odgovornošću za turizam i ugostiteljstvo, turistička agencija, OIB 98490495362</izvorni_sadrzaj>
    <derivirana_varijabla naziv="DomainObject.Predmet.ProtustrankaNazivFormatedOIB_1">INCLUSIVE jednostavno društvo s ograničenom odgovornošću za turizam i ugostiteljstvo, turistička agencija, OIB 98490495362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17393.00</izvorni_sadrzaj>
    <derivirana_varijabla naziv="DomainObject.Predmet.TrenutnaVrijednost_1">17393.00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INCLUSIVE jednostavno društvo s ograničenom odgovornošću za turizam i ugostiteljstvo, turistička agencija</item>
    </izvorni_sadrzaj>
    <derivirana_varijabla naziv="DomainObject.Predmet.ProtuStrankaListFormated_1">
      <item>INCLUSIVE jednostavno društvo s ograničenom odgovornošću za turizam i ugostiteljstvo, turistička agencija</item>
    </derivirana_varijabla>
  </DomainObject.Predmet.ProtuStrankaListFormated>
  <DomainObject.Predmet.ProtuStrankaListFormatedOIB>
    <izvorni_sadrzaj>
      <item>INCLUSIVE jednostavno društvo s ograničenom odgovornošću za turizam i ugostiteljstvo, turistička agencija, OIB 98490495362</item>
    </izvorni_sadrzaj>
    <derivirana_varijabla naziv="DomainObject.Predmet.ProtuStrankaListFormatedOIB_1">
      <item>INCLUSIVE jednostavno društvo s ograničenom odgovornošću za turizam i ugostiteljstvo, turistička agencija, OIB 98490495362</item>
    </derivirana_varijabla>
  </DomainObject.Predmet.ProtuStrankaListFormatedOIB>
  <DomainObject.Predmet.ProtuStrankaListFormatedWithAdress>
    <izvorni_sadrzaj>
      <item>INCLUSIVE jednostavno društvo s ograničenom odgovornošću za turizam i ugostiteljstvo, turistička agencija, Domovinskog rata 95 G, 21311 Podstrana</item>
    </izvorni_sadrzaj>
    <derivirana_varijabla naziv="DomainObject.Predmet.ProtuStrankaListFormatedWithAdress_1">
      <item>INCLUSIVE jednostavno društvo s ograničenom odgovornošću za turizam i ugostiteljstvo, turistička agencija, Domovinskog rata 95 G, 21311 Podstrana</item>
    </derivirana_varijabla>
  </DomainObject.Predmet.ProtuStrankaListFormatedWithAdress>
  <DomainObject.Predmet.ProtuStrankaListFormatedWithAdressOIB>
    <izvorni_sadrzaj>
      <item>INCLUSIVE jednostavno društvo s ograničenom odgovornošću za turizam i ugostiteljstvo, turistička agencija, OIB 98490495362, Domovinskog rata 95 G, 21311 Podstrana</item>
    </izvorni_sadrzaj>
    <derivirana_varijabla naziv="DomainObject.Predmet.ProtuStrankaListFormatedWithAdressOIB_1">
      <item>INCLUSIVE jednostavno društvo s ograničenom odgovornošću za turizam i ugostiteljstvo, turistička agencija, OIB 98490495362, Domovinskog rata 95 G, 21311 Podstrana</item>
    </derivirana_varijabla>
  </DomainObject.Predmet.ProtuStrankaListFormatedWithAdressOIB>
  <DomainObject.Predmet.ProtuStrankaListNazivFormated>
    <izvorni_sadrzaj>
      <item>INCLUSIVE jednostavno društvo s ograničenom odgovornošću za turizam i ugostiteljstvo, turistička agencija</item>
    </izvorni_sadrzaj>
    <derivirana_varijabla naziv="DomainObject.Predmet.ProtuStrankaListNazivFormated_1">
      <item>INCLUSIVE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INCLUSIVE jednostavno društvo s ograničenom odgovornošću za turizam i ugostiteljstvo, turistička agencija, OIB 98490495362</item>
    </izvorni_sadrzaj>
    <derivirana_varijabla naziv="DomainObject.Predmet.ProtuStrankaListNazivFormatedOIB_1">
      <item>INCLUSIVE jednostavno društvo s ograničenom odgovornošću za turizam i ugostiteljstvo, turistička agencija, OIB 98490495362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INCLUSIVE jednostavno društvo s ograničenom odgovornošću za turizam i ugostiteljstvo, turistička agencija</izvorni_sadrzaj>
    <derivirana_varijabla naziv="DomainObject.Predmet.ProtustrankaIDrugi_1">INCLUSIVE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INCLUSIVE jednostavno društvo s ograničenom odgovornošću za turizam i ugostiteljstvo, turistička agencija, OIB 98490495362, Domovinskog rata 95 G, 21311 Podstrana</izvorni_sadrzaj>
    <derivirana_varijabla naziv="DomainObject.Predmet.ProtustrankaIDrugiAdressOIB_1">INCLUSIVE jednostavno društvo s ograničenom odgovornošću za turizam i ugostiteljstvo, turistička agencija, OIB 98490495362, Domovinskog rata 95 G,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INCLUSIVE jednostavno društvo s ograničenom odgovornošću za turizam i ugostiteljstvo, turistička agencija</item>
      <item>FINANCIJSKA AGENCIJA, RC SPLIT</item>
    </izvorni_sadrzaj>
    <derivirana_varijabla naziv="DomainObject.Predmet.SudioniciListNaziv_1">
      <item>INCLUSIVE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INCLUSIVE jednostavno društvo s ograničenom odgovornošću za turizam i ugostiteljstvo, turistička agencija, OIB 98490495362, Domovinskog rata 95 G,21311 Podstrana</item>
      <item>FINANCIJSKA AGENCIJA, RC SPLIT, OIB 85821130368, Mažuranićevo šetalište 24 b,21000 Split</item>
    </izvorni_sadrzaj>
    <derivirana_varijabla naziv="DomainObject.Predmet.SudioniciListAdressOIB_1">
      <item>INCLUSIVE jednostavno društvo s ograničenom odgovornošću za turizam i ugostiteljstvo, turistička agencija, OIB 98490495362, Domovinskog rata 95 G,21311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98490495362</item>
      <item>, OIB 85821130368</item>
    </izvorni_sadrzaj>
    <derivirana_varijabla naziv="DomainObject.Predmet.SudioniciListNazivOIB_1">
      <item>, OIB 98490495362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50536-7D0D-49E1-829B-AF95FEE73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4282</properties:Characters>
  <properties:Lines>109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2017-10-27T12:37:00Z</dcterms:created>
  <dc:creator>wsadmin</dc:creator>
  <cp:lastModifiedBy>Vinka Mitrović</cp:lastModifiedBy>
  <cp:lastPrinted>2017-10-27T12:42:00Z</cp:lastPrinted>
  <dcterms:modified xmlns:xsi="http://www.w3.org/2001/XMLSchema-instance" xsi:type="dcterms:W3CDTF">2017-10-27T12:43:00Z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