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e2d8" w14:paraId="426e2d8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E6433E">
        <w:rPr>
          <w:b/>
        </w:rPr>
        <w:t>3</w:t>
      </w:r>
      <w:r w:rsidR="00F76C97">
        <w:rPr>
          <w:b/>
        </w:rPr>
        <w:t>8</w:t>
      </w:r>
      <w:r w:rsidR="00F11E38">
        <w:rPr>
          <w:b/>
        </w:rPr>
        <w:t>1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F11E38">
        <w:rPr>
          <w:lang w:val="hr-HR"/>
        </w:rPr>
        <w:t xml:space="preserve"> </w:t>
      </w:r>
      <w:r w:rsidR="00F11E38" w:rsidRPr="00F11E38">
        <w:rPr>
          <w:lang w:val="hr-HR"/>
        </w:rPr>
        <w:t>CARIOCA, d.o.o. za proizvodnju, trgovinu i ugostiteljstvo</w:t>
      </w:r>
      <w:r w:rsidR="00285A81">
        <w:rPr>
          <w:lang w:val="hr-HR"/>
        </w:rPr>
        <w:t>,</w:t>
      </w:r>
      <w:r w:rsidR="00F11E38">
        <w:rPr>
          <w:lang w:val="hr-HR"/>
        </w:rPr>
        <w:t>OIB:</w:t>
      </w:r>
      <w:r w:rsidR="00F11E38" w:rsidRPr="00F11E38">
        <w:t xml:space="preserve"> </w:t>
      </w:r>
      <w:r w:rsidR="00F11E38" w:rsidRPr="00F11E38">
        <w:rPr>
          <w:lang w:val="hr-HR"/>
        </w:rPr>
        <w:t>45162065372</w:t>
      </w:r>
      <w:r w:rsidR="00F11E38">
        <w:rPr>
          <w:lang w:val="hr-HR"/>
        </w:rPr>
        <w:t xml:space="preserve">, Sv.Martina 65, Podstrana, </w:t>
      </w:r>
      <w:r w:rsidR="00285A81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5E28B5">
        <w:rPr>
          <w:lang w:val="hr-HR"/>
        </w:rPr>
        <w:t>3</w:t>
      </w:r>
      <w:r w:rsidR="00E271D2">
        <w:rPr>
          <w:lang w:val="hr-HR"/>
        </w:rPr>
        <w:t>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E6433E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F11E38" w:rsidRPr="00F11E38">
        <w:rPr>
          <w:lang w:val="hr-HR"/>
        </w:rPr>
        <w:t xml:space="preserve"> CARIOCA, d.o.o. za proizvodnju, trgovinu i ugostiteljstvo</w:t>
      </w:r>
      <w:r w:rsidR="00F11E38">
        <w:rPr>
          <w:lang w:val="hr-HR"/>
        </w:rPr>
        <w:t>,OIB:</w:t>
      </w:r>
      <w:r w:rsidR="00F11E38" w:rsidRPr="00F11E38">
        <w:t xml:space="preserve"> </w:t>
      </w:r>
      <w:r w:rsidR="00F11E38" w:rsidRPr="00F11E38">
        <w:rPr>
          <w:lang w:val="hr-HR"/>
        </w:rPr>
        <w:t>45162065372</w:t>
      </w:r>
      <w:r w:rsidR="00F11E38">
        <w:rPr>
          <w:lang w:val="hr-HR"/>
        </w:rPr>
        <w:t xml:space="preserve">  Sv.Martina 65, Podstrana</w:t>
      </w:r>
      <w:r w:rsidR="00285A81" w:rsidRPr="00285A81">
        <w:rPr>
          <w:lang w:val="hr-HR"/>
        </w:rPr>
        <w:t xml:space="preserve"> </w:t>
      </w:r>
      <w:r w:rsidR="00F76C97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E6433E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3462A2">
        <w:rPr>
          <w:rFonts w:eastAsia="Calibri"/>
        </w:rPr>
        <w:t xml:space="preserve"> </w:t>
      </w:r>
      <w:r w:rsidR="00F11E38">
        <w:rPr>
          <w:rFonts w:eastAsia="Calibri"/>
        </w:rPr>
        <w:t>1757</w:t>
      </w:r>
      <w:r w:rsidR="00DA2600">
        <w:rPr>
          <w:rFonts w:eastAsia="Calibri"/>
        </w:rPr>
        <w:t xml:space="preserve">dana u ukupnom iznosu od </w:t>
      </w:r>
      <w:r w:rsidR="00F11E38">
        <w:rPr>
          <w:rFonts w:eastAsia="Calibri"/>
        </w:rPr>
        <w:t>73.973,88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5E28B5">
        <w:rPr>
          <w:lang w:val="hr-HR"/>
        </w:rPr>
        <w:t>3.siječnja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8F9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8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8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8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8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8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8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8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8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St-1381/2016</izvorni_sadrzaj>
    <derivirana_varijabla naziv="DomainObject.Predmet.OznakaBroj_1">St-1381/2016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CARIOCA, d.o.o. za proizvodnju, trgovinu i ugostiteljstvo</izvorni_sadrzaj>
    <derivirana_varijabla naziv="DomainObject.Predmet.ProtustrankaFormated_1">  CARIOCA, d.o.o. za proizvodnju, trgovinu i ugostiteljstvo</derivirana_varijabla>
  </DomainObject.Predmet.ProtustrankaFormated>
  <DomainObject.Predmet.ProtustrankaFormatedOIB>
    <izvorni_sadrzaj>  CARIOCA, d.o.o. za proizvodnju, trgovinu i ugostiteljstvo, OIB 45162065372</izvorni_sadrzaj>
    <derivirana_varijabla naziv="DomainObject.Predmet.ProtustrankaFormatedOIB_1">  CARIOCA, d.o.o. za proizvodnju, trgovinu i ugostiteljstvo, OIB 45162065372</derivirana_varijabla>
  </DomainObject.Predmet.ProtustrankaFormatedOIB>
  <DomainObject.Predmet.ProtustrankaFormatedWithAdress>
    <izvorni_sadrzaj> CARIOCA, d.o.o. za proizvodnju, trgovinu i ugostiteljstvo, Sv.Martina 65, 21311 Podstrana</izvorni_sadrzaj>
    <derivirana_varijabla naziv="DomainObject.Predmet.ProtustrankaFormatedWithAdress_1"> CARIOCA, d.o.o. za proizvodnju, trgovinu i ugostiteljstvo, Sv.Martina 65, 21311 Podstrana</derivirana_varijabla>
  </DomainObject.Predmet.ProtustrankaFormatedWithAdress>
  <DomainObject.Predmet.ProtustrankaFormatedWithAdressOIB>
    <izvorni_sadrzaj> CARIOCA, d.o.o. za proizvodnju, trgovinu i ugostiteljstvo, OIB 45162065372, Sv.Martina 65, 21311 Podstrana</izvorni_sadrzaj>
    <derivirana_varijabla naziv="DomainObject.Predmet.ProtustrankaFormatedWithAdressOIB_1"> CARIOCA, d.o.o. za proizvodnju, trgovinu i ugostiteljstvo, OIB 45162065372, Sv.Martina 65, 21311 Podstrana</derivirana_varijabla>
  </DomainObject.Predmet.ProtustrankaFormatedWithAdressOIB>
  <DomainObject.Predmet.ProtustrankaWithAdress>
    <izvorni_sadrzaj>CARIOCA, d.o.o. za proizvodnju, trgovinu i ugostiteljstvo Sv.Martina 65, 21311 Podstrana</izvorni_sadrzaj>
    <derivirana_varijabla naziv="DomainObject.Predmet.ProtustrankaWithAdress_1">CARIOCA, d.o.o. za proizvodnju, trgovinu i ugostiteljstvo Sv.Martina 65, 21311 Podstrana</derivirana_varijabla>
  </DomainObject.Predmet.ProtustrankaWithAdress>
  <DomainObject.Predmet.ProtustrankaWithAdressOIB>
    <izvorni_sadrzaj>CARIOCA, d.o.o. za proizvodnju, trgovinu i ugostiteljstvo, OIB 45162065372, Sv.Martina 65, 21311 Podstrana</izvorni_sadrzaj>
    <derivirana_varijabla naziv="DomainObject.Predmet.ProtustrankaWithAdressOIB_1">CARIOCA, d.o.o. za proizvodnju, trgovinu i ugostiteljstvo, OIB 45162065372, Sv.Martina 65, 21311 Podstrana</derivirana_varijabla>
  </DomainObject.Predmet.ProtustrankaWithAdressOIB>
  <DomainObject.Predmet.ProtustrankaNazivFormated>
    <izvorni_sadrzaj>CARIOCA, d.o.o. za proizvodnju, trgovinu i ugostiteljstvo</izvorni_sadrzaj>
    <derivirana_varijabla naziv="DomainObject.Predmet.ProtustrankaNazivFormated_1">CARIOCA, d.o.o. za proizvodnju, trgovinu i ugostiteljstvo</derivirana_varijabla>
  </DomainObject.Predmet.ProtustrankaNazivFormated>
  <DomainObject.Predmet.ProtustrankaNazivFormatedOIB>
    <izvorni_sadrzaj>CARIOCA, d.o.o. za proizvodnju, trgovinu i ugostiteljstvo, OIB 45162065372</izvorni_sadrzaj>
    <derivirana_varijabla naziv="DomainObject.Predmet.ProtustrankaNazivFormatedOIB_1">CARIOCA, d.o.o. za proizvodnju, trgovinu i ugostiteljstvo, OIB 45162065372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73973.88</izvorni_sadrzaj>
    <derivirana_varijabla naziv="DomainObject.Predmet.TrenutnaVrijednost_1">73973.88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CARIOCA, d.o.o. za proizvodnju, trgovinu i ugostiteljstvo</item>
    </izvorni_sadrzaj>
    <derivirana_varijabla naziv="DomainObject.Predmet.ProtuStrankaListFormated_1">
      <item>CARIOCA, d.o.o. za proizvodnju, trgovinu i ugostiteljstvo</item>
    </derivirana_varijabla>
  </DomainObject.Predmet.ProtuStrankaListFormated>
  <DomainObject.Predmet.ProtuStrankaListFormatedOIB>
    <izvorni_sadrzaj>
      <item>CARIOCA, d.o.o. za proizvodnju, trgovinu i ugostiteljstvo, OIB 45162065372</item>
    </izvorni_sadrzaj>
    <derivirana_varijabla naziv="DomainObject.Predmet.ProtuStrankaListFormatedOIB_1">
      <item>CARIOCA, d.o.o. za proizvodnju, trgovinu i ugostiteljstvo, OIB 45162065372</item>
    </derivirana_varijabla>
  </DomainObject.Predmet.ProtuStrankaListFormatedOIB>
  <DomainObject.Predmet.ProtuStrankaListFormatedWithAdress>
    <izvorni_sadrzaj>
      <item>CARIOCA, d.o.o. za proizvodnju, trgovinu i ugostiteljstvo, Sv.Martina 65, 21311 Podstrana</item>
    </izvorni_sadrzaj>
    <derivirana_varijabla naziv="DomainObject.Predmet.ProtuStrankaListFormatedWithAdress_1">
      <item>CARIOCA, d.o.o. za proizvodnju, trgovinu i ugostiteljstvo, Sv.Martina 65, 21311 Podstrana</item>
    </derivirana_varijabla>
  </DomainObject.Predmet.ProtuStrankaListFormatedWithAdress>
  <DomainObject.Predmet.ProtuStrankaListFormatedWithAdressOIB>
    <izvorni_sadrzaj>
      <item>CARIOCA, d.o.o. za proizvodnju, trgovinu i ugostiteljstvo, OIB 45162065372, Sv.Martina 65, 21311 Podstrana</item>
    </izvorni_sadrzaj>
    <derivirana_varijabla naziv="DomainObject.Predmet.ProtuStrankaListFormatedWithAdressOIB_1">
      <item>CARIOCA, d.o.o. za proizvodnju, trgovinu i ugostiteljstvo, OIB 45162065372, Sv.Martina 65, 21311 Podstrana</item>
    </derivirana_varijabla>
  </DomainObject.Predmet.ProtuStrankaListFormatedWithAdressOIB>
  <DomainObject.Predmet.ProtuStrankaListNazivFormated>
    <izvorni_sadrzaj>
      <item>CARIOCA, d.o.o. za proizvodnju, trgovinu i ugostiteljstvo</item>
    </izvorni_sadrzaj>
    <derivirana_varijabla naziv="DomainObject.Predmet.ProtuStrankaListNazivFormated_1">
      <item>CARIOCA, d.o.o. za proizvodnju, trgovinu i ugostiteljstvo</item>
    </derivirana_varijabla>
  </DomainObject.Predmet.ProtuStrankaListNazivFormated>
  <DomainObject.Predmet.ProtuStrankaListNazivFormatedOIB>
    <izvorni_sadrzaj>
      <item>CARIOCA, d.o.o. za proizvodnju, trgovinu i ugostiteljstvo, OIB 45162065372</item>
    </izvorni_sadrzaj>
    <derivirana_varijabla naziv="DomainObject.Predmet.ProtuStrankaListNazivFormatedOIB_1">
      <item>CARIOCA, d.o.o. za proizvodnju, trgovinu i ugostiteljstvo, OIB 45162065372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CARIOCA, d.o.o. za proizvodnju, trgovinu i ugostiteljstvo</izvorni_sadrzaj>
    <derivirana_varijabla naziv="DomainObject.Predmet.ProtustrankaIDrugi_1">CARIOCA, d.o.o. za proizvodnju,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CARIOCA, d.o.o. za proizvodnju, trgovinu i ugostiteljstvo, OIB 45162065372, Sv.Martina 65, 21311 Podstrana</izvorni_sadrzaj>
    <derivirana_varijabla naziv="DomainObject.Predmet.ProtustrankaIDrugiAdressOIB_1">CARIOCA, d.o.o. za proizvodnju, trgovinu i ugostiteljstvo, OIB 45162065372, Sv.Martina 65,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CARIOCA, d.o.o. za proizvodnju, trgovinu i ugostiteljstvo</item>
      <item>FINANCIJSKA AGENCIJA, RC SPLIT</item>
    </izvorni_sadrzaj>
    <derivirana_varijabla naziv="DomainObject.Predmet.SudioniciListNaziv_1">
      <item>CARIOCA, d.o.o. za proizvodnju, trgovinu i ugostiteljstvo</item>
      <item>FINANCIJSKA AGENCIJA, RC SPLIT</item>
    </derivirana_varijabla>
  </DomainObject.Predmet.SudioniciListNaziv>
  <DomainObject.Predmet.SudioniciListAdressOIB>
    <izvorni_sadrzaj>
      <item>CARIOCA, d.o.o. za proizvodnju, trgovinu i ugostiteljstvo, OIB 45162065372, Sv.Martina 65,21311 Podstrana</item>
      <item>FINANCIJSKA AGENCIJA, RC SPLIT, OIB 85821130368, Mažuranićevo šetalište 24 b,21000 Split</item>
    </izvorni_sadrzaj>
    <derivirana_varijabla naziv="DomainObject.Predmet.SudioniciListAdressOIB_1">
      <item>CARIOCA, d.o.o. za proizvodnju, trgovinu i ugostiteljstvo, OIB 45162065372, Sv.Martina 65,21311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45162065372</item>
      <item>, OIB 85821130368</item>
    </izvorni_sadrzaj>
    <derivirana_varijabla naziv="DomainObject.Predmet.SudioniciListNazivOIB_1">
      <item>, OIB 45162065372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AD6F4-F8E2-4D16-B374-890325C874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1921</properties:Characters>
  <properties:Lines>48</properties:Lines>
  <properties:Paragraphs>16</properties:Paragraphs>
  <properties:TotalTime>510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2017-01-03T09:24:00Z</cp:lastPrinted>
  <dcterms:modified xmlns:xsi="http://www.w3.org/2001/XMLSchema-instance" xsi:type="dcterms:W3CDTF">2017-01-03T09:25:00Z</dcterms:modified>
  <cp:revision>177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