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28de" w14:paraId="e7428de" w:rsidRDefault="00A912D9" w:rsidR="00A912D9" w:rsidRPr="00502049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442D31" w:rsidP="00A81E4D" w:rsidR="00442D31" w:rsidRPr="00EC155B">
      <w:pPr>
        <w:rPr>
          <w:rFonts w:hAnsi="Times New Roman" w:ascii="Times New Roman"/>
          <w:b/>
          <w:sz w:val="28"/>
        </w:rPr>
      </w:pPr>
    </w:p>
    <w:p w:rsidRDefault="00442D31" w:rsidP="00442D31" w:rsidR="00442D31" w:rsidRPr="00E6433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E6433E"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 w:rsidR="002B56B9" w:rsidRPr="00E6433E">
        <w:rPr>
          <w:rFonts w:hAnsi="Times New Roman" w:ascii="Times New Roman"/>
          <w:b/>
          <w:sz w:val="24"/>
          <w:szCs w:val="24"/>
          <w:lang w:val="pl-PL"/>
        </w:rPr>
        <w:t xml:space="preserve">: </w:t>
      </w:r>
      <w:r w:rsidRPr="00E643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2B56B9" w:rsidRPr="00E6433E">
        <w:rPr>
          <w:rFonts w:hAnsi="Times New Roman" w:ascii="Times New Roman"/>
          <w:b/>
          <w:sz w:val="24"/>
          <w:szCs w:val="24"/>
          <w:lang w:val="pl-PL"/>
        </w:rPr>
        <w:t>St-6797/2016</w:t>
      </w:r>
    </w:p>
    <w:p w:rsidRDefault="00442D31" w:rsidP="00442D31" w:rsidR="00A81E4D" w:rsidRPr="00E6433E">
      <w:pPr>
        <w:rPr>
          <w:rFonts w:hAnsi="Times New Roman" w:ascii="Times New Roman"/>
          <w:b/>
          <w:sz w:val="24"/>
          <w:szCs w:val="24"/>
          <w:lang w:val="pl-PL"/>
        </w:rPr>
      </w:pPr>
      <w:r w:rsidRPr="00E6433E">
        <w:rPr>
          <w:rFonts w:hAnsi="Times New Roman" w:ascii="Times New Roman"/>
          <w:b/>
          <w:sz w:val="24"/>
          <w:szCs w:val="24"/>
          <w:lang w:val="pl-PL"/>
        </w:rPr>
        <w:t>MABA PRIN</w:t>
      </w:r>
      <w:r w:rsidR="00EF4286" w:rsidRPr="00E6433E">
        <w:rPr>
          <w:rFonts w:hAnsi="Times New Roman" w:ascii="Times New Roman"/>
          <w:b/>
          <w:sz w:val="24"/>
          <w:szCs w:val="24"/>
          <w:lang w:val="pl-PL"/>
        </w:rPr>
        <w:t>T</w:t>
      </w:r>
      <w:r w:rsidRPr="00E6433E">
        <w:rPr>
          <w:rFonts w:hAnsi="Times New Roman" w:ascii="Times New Roman"/>
          <w:b/>
          <w:sz w:val="24"/>
          <w:szCs w:val="24"/>
          <w:lang w:val="pl-PL"/>
        </w:rPr>
        <w:t xml:space="preserve"> d.d. u stečaju</w:t>
      </w:r>
      <w:r w:rsidR="002B56B9" w:rsidRPr="00E6433E">
        <w:rPr>
          <w:rFonts w:hAnsi="Times New Roman" w:ascii="Times New Roman"/>
          <w:b/>
          <w:sz w:val="24"/>
          <w:szCs w:val="24"/>
          <w:lang w:val="pl-PL"/>
        </w:rPr>
        <w:t>, OIB 12687282181,</w:t>
      </w:r>
    </w:p>
    <w:p w:rsidRDefault="002B56B9" w:rsidP="00A13B68" w:rsidR="002B56B9">
      <w:pPr>
        <w:tabs>
          <w:tab w:pos="3690" w:val="left"/>
        </w:tabs>
        <w:rPr>
          <w:rFonts w:hAnsi="Times New Roman" w:ascii="Times New Roman"/>
          <w:sz w:val="24"/>
          <w:szCs w:val="24"/>
        </w:rPr>
      </w:pPr>
      <w:r w:rsidRPr="00E6433E">
        <w:rPr>
          <w:rFonts w:hAnsi="Times New Roman" w:ascii="Times New Roman"/>
          <w:b/>
          <w:sz w:val="24"/>
          <w:szCs w:val="24"/>
          <w:lang w:val="pl-PL"/>
        </w:rPr>
        <w:t>Brezje, Brezjanski put 33</w:t>
      </w:r>
    </w:p>
    <w:p w:rsidRDefault="00502049" w:rsidP="00E6433E" w:rsidR="00442D31">
      <w:pPr>
        <w:pStyle w:val="Bezproreda"/>
        <w:ind w:firstLine="708" w:left="4248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      </w:t>
      </w:r>
      <w:r w:rsidR="00442D31"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02049" w:rsidP="00A81E4D" w:rsidR="00442D31">
      <w:pPr>
        <w:pStyle w:val="Bezproreda"/>
        <w:ind w:firstLine="708" w:left="1416"/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</w:t>
      </w:r>
      <w:r w:rsidR="00A81E4D">
        <w:rPr>
          <w:rFonts w:hAnsi="Times New Roman" w:ascii="Times New Roman"/>
          <w:b/>
          <w:sz w:val="24"/>
          <w:szCs w:val="24"/>
        </w:rPr>
        <w:t xml:space="preserve">Vjerovnici </w:t>
      </w:r>
      <w:r w:rsidR="00442D31">
        <w:rPr>
          <w:rFonts w:hAnsi="Times New Roman" w:ascii="Times New Roman"/>
          <w:b/>
          <w:sz w:val="24"/>
          <w:szCs w:val="24"/>
        </w:rPr>
        <w:t>II</w:t>
      </w:r>
      <w:r w:rsidR="00A81E4D">
        <w:rPr>
          <w:rFonts w:hAnsi="Times New Roman" w:ascii="Times New Roman"/>
          <w:b/>
          <w:sz w:val="24"/>
          <w:szCs w:val="24"/>
        </w:rPr>
        <w:t xml:space="preserve">. </w:t>
      </w:r>
      <w:r w:rsidR="00E6433E">
        <w:rPr>
          <w:rFonts w:hAnsi="Times New Roman" w:ascii="Times New Roman"/>
          <w:b/>
          <w:sz w:val="24"/>
          <w:szCs w:val="24"/>
        </w:rPr>
        <w:t>v</w:t>
      </w:r>
      <w:r w:rsidR="00A81E4D">
        <w:rPr>
          <w:rFonts w:hAnsi="Times New Roman" w:ascii="Times New Roman"/>
          <w:b/>
          <w:sz w:val="24"/>
          <w:szCs w:val="24"/>
        </w:rPr>
        <w:t>išeg isplatnog reda</w:t>
      </w:r>
    </w:p>
    <w:tbl>
      <w:tblPr>
        <w:tblStyle w:val="Reetkatablice"/>
        <w:tblW w:type="dxa" w:w="15351"/>
        <w:tblLayout w:type="fixed"/>
        <w:tblLook w:val="04A0" w:noVBand="1" w:noHBand="0" w:lastColumn="0" w:firstColumn="1" w:lastRow="0" w:firstRow="1"/>
      </w:tblPr>
      <w:tblGrid>
        <w:gridCol w:w="392"/>
        <w:gridCol w:w="850"/>
        <w:gridCol w:w="1948"/>
        <w:gridCol w:w="1499"/>
        <w:gridCol w:w="1373"/>
        <w:gridCol w:w="1417"/>
        <w:gridCol w:w="1276"/>
        <w:gridCol w:w="1418"/>
        <w:gridCol w:w="988"/>
        <w:gridCol w:w="1678"/>
        <w:gridCol w:w="2512"/>
      </w:tblGrid>
      <w:tr w:rsidTr="0009147B" w:rsidR="005A0F1D">
        <w:tc>
          <w:tcPr>
            <w:tcW w:type="dxa" w:w="392"/>
          </w:tcPr>
          <w:p w:rsidRDefault="005A0F1D" w:rsidR="005A0F1D" w:rsidRPr="002D0367">
            <w:pPr>
              <w:rPr>
                <w:rFonts w:cs="Arial" w:hAnsi="Arial" w:ascii="Arial"/>
              </w:rPr>
            </w:pPr>
            <w:proofErr w:type="spellStart"/>
            <w:r w:rsidRPr="002D0367">
              <w:rPr>
                <w:rFonts w:cs="Arial" w:hAnsi="Arial" w:ascii="Arial"/>
              </w:rPr>
              <w:t>Rb</w:t>
            </w:r>
            <w:proofErr w:type="spellEnd"/>
          </w:p>
        </w:tc>
        <w:tc>
          <w:tcPr>
            <w:tcW w:type="dxa" w:w="850"/>
          </w:tcPr>
          <w:p w:rsidRDefault="005A0F1D" w:rsidP="00CE3F1D" w:rsidR="005A0F1D" w:rsidRPr="002D0367">
            <w:pPr>
              <w:rPr>
                <w:rFonts w:cs="Arial" w:hAnsi="Arial" w:ascii="Arial"/>
              </w:rPr>
            </w:pPr>
            <w:r w:rsidRPr="002D0367">
              <w:rPr>
                <w:rFonts w:cs="Arial" w:hAnsi="Arial" w:ascii="Arial"/>
              </w:rPr>
              <w:t>Broj prijavljene tražbine</w:t>
            </w:r>
          </w:p>
        </w:tc>
        <w:tc>
          <w:tcPr>
            <w:tcW w:type="dxa" w:w="1948"/>
          </w:tcPr>
          <w:p w:rsidRDefault="005A0F1D" w:rsidP="00AE66E2" w:rsidR="005A0F1D" w:rsidRPr="002D0367">
            <w:pPr>
              <w:jc w:val="center"/>
              <w:rPr>
                <w:rFonts w:cs="Arial" w:hAnsi="Arial" w:ascii="Arial"/>
              </w:rPr>
            </w:pPr>
            <w:r w:rsidRPr="002D0367">
              <w:rPr>
                <w:rFonts w:cs="Arial" w:hAnsi="Arial" w:ascii="Arial"/>
              </w:rPr>
              <w:t>Ime i prezime/tvrtka  ili naziv vjerovnik OIB</w:t>
            </w:r>
          </w:p>
        </w:tc>
        <w:tc>
          <w:tcPr>
            <w:tcW w:type="dxa" w:w="1499"/>
          </w:tcPr>
          <w:p w:rsidRDefault="005A0F1D" w:rsidP="00CE3F1D" w:rsidR="005A0F1D" w:rsidRPr="002D0367">
            <w:pPr>
              <w:rPr>
                <w:rFonts w:cs="Arial" w:hAnsi="Arial" w:ascii="Arial"/>
              </w:rPr>
            </w:pPr>
          </w:p>
          <w:p w:rsidRDefault="005A0F1D" w:rsidP="00CE3F1D" w:rsidR="005A0F1D" w:rsidRPr="002D0367">
            <w:pPr>
              <w:rPr>
                <w:rFonts w:cs="Arial" w:hAnsi="Arial" w:ascii="Arial"/>
              </w:rPr>
            </w:pPr>
            <w:r w:rsidRPr="002D0367"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73"/>
          </w:tcPr>
          <w:p w:rsidRDefault="005A0F1D" w:rsidP="00CE3F1D" w:rsidR="005A0F1D" w:rsidRPr="002D0367">
            <w:pPr>
              <w:rPr>
                <w:rFonts w:cs="Arial" w:hAnsi="Arial" w:ascii="Arial"/>
              </w:rPr>
            </w:pPr>
            <w:r w:rsidRPr="002D0367">
              <w:rPr>
                <w:rFonts w:cs="Arial" w:hAnsi="Arial" w:ascii="Arial"/>
              </w:rPr>
              <w:t>Iznos prijavljene tražbine (kn)</w:t>
            </w:r>
            <w:r w:rsidRPr="002D0367">
              <w:rPr>
                <w:rStyle w:val="Referencafusnote"/>
                <w:rFonts w:cs="Arial" w:hAnsi="Arial" w:ascii="Arial"/>
              </w:rPr>
              <w:footnoteReference w:id="1"/>
            </w:r>
          </w:p>
        </w:tc>
        <w:tc>
          <w:tcPr>
            <w:tcW w:type="dxa" w:w="1417"/>
          </w:tcPr>
          <w:p w:rsidRDefault="005A0F1D" w:rsidP="00AE66E2" w:rsidR="005A0F1D" w:rsidRPr="002D0367">
            <w:pPr>
              <w:rPr>
                <w:rFonts w:cs="Arial" w:hAnsi="Arial" w:ascii="Arial"/>
              </w:rPr>
            </w:pPr>
            <w:r w:rsidRPr="002D0367"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276"/>
          </w:tcPr>
          <w:p w:rsidRDefault="005A0F1D" w:rsidP="00AE66E2" w:rsidR="005A0F1D" w:rsidRPr="002D0367">
            <w:pPr>
              <w:pStyle w:val="Bezproreda"/>
              <w:jc w:val="center"/>
              <w:rPr>
                <w:rFonts w:cs="Arial" w:hAnsi="Arial" w:ascii="Arial"/>
              </w:rPr>
            </w:pPr>
            <w:r w:rsidRPr="002D0367">
              <w:rPr>
                <w:rFonts w:cs="Arial" w:hAnsi="Arial" w:ascii="Arial"/>
              </w:rPr>
              <w:t>Iznos priznate tražbine</w:t>
            </w:r>
            <w:r w:rsidR="0009147B">
              <w:rPr>
                <w:rFonts w:cs="Arial" w:hAnsi="Arial" w:ascii="Arial"/>
              </w:rPr>
              <w:t xml:space="preserve"> </w:t>
            </w:r>
            <w:r w:rsidRPr="002D0367">
              <w:rPr>
                <w:rFonts w:cs="Arial" w:hAnsi="Arial" w:ascii="Arial"/>
              </w:rPr>
              <w:t>(kn)</w:t>
            </w:r>
          </w:p>
        </w:tc>
        <w:tc>
          <w:tcPr>
            <w:tcW w:type="dxa" w:w="1418"/>
          </w:tcPr>
          <w:p w:rsidRDefault="005A0F1D" w:rsidP="00AE66E2" w:rsidR="005A0F1D" w:rsidRPr="002D0367">
            <w:pPr>
              <w:pStyle w:val="Bezproreda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988"/>
          </w:tcPr>
          <w:p w:rsidRDefault="005A0F1D" w:rsidP="00AE66E2" w:rsidR="005A0F1D" w:rsidRPr="002D0367">
            <w:pPr>
              <w:pStyle w:val="Bezproreda"/>
              <w:jc w:val="center"/>
              <w:rPr>
                <w:rFonts w:cs="Arial" w:hAnsi="Arial" w:ascii="Arial"/>
              </w:rPr>
            </w:pPr>
            <w:r w:rsidRPr="002D0367">
              <w:rPr>
                <w:rFonts w:cs="Arial" w:hAnsi="Arial" w:ascii="Arial"/>
              </w:rPr>
              <w:t>Iznos osporene tražbine</w:t>
            </w:r>
            <w:r>
              <w:rPr>
                <w:rFonts w:cs="Arial" w:hAnsi="Arial" w:ascii="Arial"/>
              </w:rPr>
              <w:t xml:space="preserve"> </w:t>
            </w:r>
            <w:r w:rsidRPr="002D0367">
              <w:rPr>
                <w:rFonts w:cs="Arial" w:hAnsi="Arial" w:ascii="Arial"/>
              </w:rPr>
              <w:t>(kn)</w:t>
            </w:r>
          </w:p>
        </w:tc>
        <w:tc>
          <w:tcPr>
            <w:tcW w:type="dxa" w:w="1678"/>
          </w:tcPr>
          <w:p w:rsidRDefault="005A0F1D" w:rsidP="00CE3F1D" w:rsidR="005A0F1D" w:rsidRPr="002D0367">
            <w:pPr>
              <w:rPr>
                <w:rFonts w:cs="Arial" w:hAnsi="Arial" w:ascii="Arial"/>
              </w:rPr>
            </w:pPr>
            <w:r w:rsidRPr="002D0367"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2512"/>
          </w:tcPr>
          <w:p w:rsidRDefault="005A0F1D" w:rsidP="00CE3F1D" w:rsidR="005A0F1D" w:rsidRPr="002D0367">
            <w:pPr>
              <w:rPr>
                <w:rFonts w:cs="Arial" w:hAnsi="Arial" w:ascii="Arial"/>
              </w:rPr>
            </w:pPr>
            <w:r w:rsidRPr="002D0367">
              <w:rPr>
                <w:rFonts w:cs="Arial" w:hAnsi="Arial" w:ascii="Arial"/>
              </w:rPr>
              <w:t>Oznak</w:t>
            </w:r>
            <w:r>
              <w:rPr>
                <w:rFonts w:cs="Arial" w:hAnsi="Arial" w:ascii="Arial"/>
              </w:rPr>
              <w:t>a ovršne isprave ako se tražbina</w:t>
            </w:r>
            <w:r w:rsidRPr="002D0367">
              <w:rPr>
                <w:rFonts w:cs="Arial" w:hAnsi="Arial" w:ascii="Arial"/>
              </w:rPr>
              <w:t xml:space="preserve"> zasniva na ovršnoj ispravi</w:t>
            </w:r>
          </w:p>
        </w:tc>
      </w:tr>
      <w:tr w:rsidTr="0009147B" w:rsidR="005A0F1D">
        <w:tc>
          <w:tcPr>
            <w:tcW w:type="dxa" w:w="392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850"/>
          </w:tcPr>
          <w:p w:rsidRDefault="00D56AC5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  <w:r w:rsidR="005A0F1D" w:rsidRPr="00502049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1948"/>
          </w:tcPr>
          <w:p w:rsidRDefault="005A0F1D" w:rsidP="00A13B68" w:rsidR="005A0F1D" w:rsidRPr="00562D2C">
            <w:pPr>
              <w:rPr>
                <w:rFonts w:cs="Arial" w:hAnsi="Arial" w:ascii="Arial"/>
                <w:sz w:val="20"/>
                <w:szCs w:val="20"/>
              </w:rPr>
            </w:pPr>
            <w:r w:rsidRPr="00562D2C">
              <w:rPr>
                <w:rFonts w:cs="Arial" w:hAnsi="Arial" w:ascii="Arial"/>
                <w:sz w:val="20"/>
                <w:szCs w:val="20"/>
              </w:rPr>
              <w:t>HRIBAR ART d.o.o.</w:t>
            </w:r>
          </w:p>
          <w:p w:rsidRDefault="005A0F1D" w:rsidP="00A13B68" w:rsidR="005A0F1D" w:rsidRPr="00562D2C">
            <w:pPr>
              <w:rPr>
                <w:rFonts w:cs="Arial" w:hAnsi="Arial" w:ascii="Arial"/>
                <w:sz w:val="20"/>
                <w:szCs w:val="20"/>
              </w:rPr>
            </w:pPr>
            <w:r w:rsidRPr="00562D2C">
              <w:rPr>
                <w:rFonts w:cs="Arial" w:hAnsi="Arial" w:ascii="Arial"/>
                <w:sz w:val="20"/>
                <w:szCs w:val="20"/>
              </w:rPr>
              <w:t>OIB  7111202340</w:t>
            </w:r>
          </w:p>
          <w:p w:rsidRDefault="005A0F1D" w:rsidP="00A13B68" w:rsidR="005A0F1D" w:rsidRPr="00562D2C">
            <w:pPr>
              <w:rPr>
                <w:rFonts w:cs="Arial" w:hAnsi="Arial" w:ascii="Arial"/>
                <w:sz w:val="20"/>
                <w:szCs w:val="20"/>
              </w:rPr>
            </w:pPr>
            <w:r w:rsidRPr="00562D2C">
              <w:rPr>
                <w:rFonts w:cs="Arial" w:hAnsi="Arial" w:ascii="Arial"/>
                <w:sz w:val="20"/>
                <w:szCs w:val="20"/>
              </w:rPr>
              <w:t xml:space="preserve">zastupa </w:t>
            </w:r>
            <w:proofErr w:type="spellStart"/>
            <w:r w:rsidRPr="00562D2C">
              <w:rPr>
                <w:rFonts w:cs="Arial" w:hAnsi="Arial" w:ascii="Arial"/>
                <w:sz w:val="20"/>
                <w:szCs w:val="20"/>
              </w:rPr>
              <w:t>odv</w:t>
            </w:r>
            <w:proofErr w:type="spellEnd"/>
            <w:r w:rsidRPr="00562D2C">
              <w:rPr>
                <w:rFonts w:cs="Arial" w:hAnsi="Arial" w:ascii="Arial"/>
                <w:sz w:val="20"/>
                <w:szCs w:val="20"/>
              </w:rPr>
              <w:t xml:space="preserve">. Ivica </w:t>
            </w:r>
            <w:proofErr w:type="spellStart"/>
            <w:r w:rsidRPr="00562D2C">
              <w:rPr>
                <w:rFonts w:cs="Arial" w:hAnsi="Arial" w:ascii="Arial"/>
                <w:sz w:val="20"/>
                <w:szCs w:val="20"/>
              </w:rPr>
              <w:t>Škunca</w:t>
            </w:r>
            <w:proofErr w:type="spellEnd"/>
          </w:p>
        </w:tc>
        <w:tc>
          <w:tcPr>
            <w:tcW w:type="dxa" w:w="1499"/>
          </w:tcPr>
          <w:p w:rsidRDefault="005A0F1D" w:rsidP="00A13B68" w:rsidR="005A0F1D" w:rsidRPr="00562D2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A13B68" w:rsidR="005A0F1D" w:rsidRPr="00562D2C">
            <w:pPr>
              <w:rPr>
                <w:rFonts w:cs="Arial" w:hAnsi="Arial" w:ascii="Arial"/>
                <w:sz w:val="20"/>
                <w:szCs w:val="20"/>
              </w:rPr>
            </w:pPr>
            <w:r w:rsidRPr="00562D2C">
              <w:rPr>
                <w:rFonts w:cs="Arial" w:hAnsi="Arial" w:ascii="Arial"/>
                <w:sz w:val="20"/>
                <w:szCs w:val="20"/>
              </w:rPr>
              <w:t>Zaprešić, Šibice, 9.maja 1945.br.19</w:t>
            </w:r>
          </w:p>
        </w:tc>
        <w:tc>
          <w:tcPr>
            <w:tcW w:type="dxa" w:w="1373"/>
          </w:tcPr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49.601,72</w:t>
            </w:r>
          </w:p>
        </w:tc>
        <w:tc>
          <w:tcPr>
            <w:tcW w:type="dxa" w:w="1417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A0F1D">
            <w:pPr>
              <w:rPr>
                <w:rFonts w:cs="Arial" w:hAnsi="Arial" w:ascii="Arial"/>
                <w:sz w:val="18"/>
                <w:szCs w:val="18"/>
              </w:rPr>
            </w:pPr>
            <w:r w:rsidRPr="005A0F1D">
              <w:rPr>
                <w:rFonts w:cs="Arial" w:hAnsi="Arial" w:ascii="Arial"/>
                <w:sz w:val="18"/>
                <w:szCs w:val="18"/>
              </w:rPr>
              <w:t xml:space="preserve">Analitička kartica, </w:t>
            </w:r>
          </w:p>
        </w:tc>
        <w:tc>
          <w:tcPr>
            <w:tcW w:type="dxa" w:w="1276"/>
          </w:tcPr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49.601,72</w:t>
            </w:r>
          </w:p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5A0F1D" w:rsidR="005A0F1D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A0F1D">
            <w:pPr>
              <w:rPr>
                <w:rFonts w:cs="Arial" w:hAnsi="Arial" w:ascii="Arial"/>
                <w:sz w:val="18"/>
                <w:szCs w:val="18"/>
              </w:rPr>
            </w:pPr>
            <w:r w:rsidRPr="005A0F1D">
              <w:rPr>
                <w:rFonts w:cs="Arial" w:hAnsi="Arial" w:ascii="Arial"/>
                <w:sz w:val="18"/>
                <w:szCs w:val="18"/>
              </w:rPr>
              <w:t>Analitička kartica, IR 269 od 31.03.2016.</w:t>
            </w:r>
          </w:p>
        </w:tc>
        <w:tc>
          <w:tcPr>
            <w:tcW w:type="dxa" w:w="988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78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12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NE</w:t>
            </w:r>
          </w:p>
        </w:tc>
      </w:tr>
      <w:tr w:rsidTr="0009147B" w:rsidR="005A0F1D">
        <w:tc>
          <w:tcPr>
            <w:tcW w:type="dxa" w:w="392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850"/>
          </w:tcPr>
          <w:p w:rsidRDefault="00D56AC5" w:rsidP="00D56AC5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13</w:t>
            </w:r>
          </w:p>
        </w:tc>
        <w:tc>
          <w:tcPr>
            <w:tcW w:type="dxa" w:w="1948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VIPNET d.o.o.</w:t>
            </w: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OIB 29524210204</w:t>
            </w:r>
          </w:p>
        </w:tc>
        <w:tc>
          <w:tcPr>
            <w:tcW w:type="dxa" w:w="1499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Zagreb, Vrtni put 1</w:t>
            </w:r>
          </w:p>
        </w:tc>
        <w:tc>
          <w:tcPr>
            <w:tcW w:type="dxa" w:w="1373"/>
          </w:tcPr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10.929,60</w:t>
            </w:r>
          </w:p>
        </w:tc>
        <w:tc>
          <w:tcPr>
            <w:tcW w:type="dxa" w:w="1417"/>
          </w:tcPr>
          <w:p w:rsidRDefault="005A0F1D" w:rsidR="005A0F1D" w:rsidRPr="005A0F1D">
            <w:pPr>
              <w:rPr>
                <w:rFonts w:cs="Arial" w:hAnsi="Arial" w:ascii="Arial"/>
                <w:sz w:val="18"/>
                <w:szCs w:val="18"/>
              </w:rPr>
            </w:pPr>
            <w:r w:rsidRPr="005A0F1D">
              <w:rPr>
                <w:rFonts w:cs="Arial" w:hAnsi="Arial" w:ascii="Arial"/>
                <w:sz w:val="18"/>
                <w:szCs w:val="18"/>
              </w:rPr>
              <w:t>Okvirni ugovor</w:t>
            </w: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A0F1D">
              <w:rPr>
                <w:rFonts w:cs="Arial" w:hAnsi="Arial" w:ascii="Arial"/>
                <w:sz w:val="18"/>
                <w:szCs w:val="18"/>
              </w:rPr>
              <w:t>Izvod otvorenih stavki, prijepis računa</w:t>
            </w:r>
            <w:r>
              <w:rPr>
                <w:rFonts w:cs="Arial" w:hAnsi="Arial" w:ascii="Arial"/>
                <w:sz w:val="18"/>
                <w:szCs w:val="18"/>
              </w:rPr>
              <w:t xml:space="preserve"> 2016. g</w:t>
            </w:r>
          </w:p>
        </w:tc>
        <w:tc>
          <w:tcPr>
            <w:tcW w:type="dxa" w:w="1276"/>
          </w:tcPr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09147B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10.929,60</w:t>
            </w:r>
          </w:p>
        </w:tc>
        <w:tc>
          <w:tcPr>
            <w:tcW w:type="dxa" w:w="1418"/>
          </w:tcPr>
          <w:p w:rsidRDefault="005A0F1D" w:rsidP="005A0F1D" w:rsidR="005A0F1D" w:rsidRPr="005A0F1D">
            <w:pPr>
              <w:rPr>
                <w:rFonts w:cs="Arial" w:hAnsi="Arial" w:ascii="Arial"/>
                <w:sz w:val="18"/>
                <w:szCs w:val="18"/>
              </w:rPr>
            </w:pPr>
            <w:r w:rsidRPr="005A0F1D">
              <w:rPr>
                <w:rFonts w:cs="Arial" w:hAnsi="Arial" w:ascii="Arial"/>
                <w:sz w:val="18"/>
                <w:szCs w:val="18"/>
              </w:rPr>
              <w:t>Okvirni ugovor</w:t>
            </w:r>
          </w:p>
          <w:p w:rsidRDefault="005A0F1D" w:rsidP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A0F1D">
              <w:rPr>
                <w:rFonts w:cs="Arial" w:hAnsi="Arial" w:ascii="Arial"/>
                <w:sz w:val="18"/>
                <w:szCs w:val="18"/>
              </w:rPr>
              <w:t>Izvod otvorenih stavki, prijepis računa</w:t>
            </w:r>
            <w:r>
              <w:rPr>
                <w:rFonts w:cs="Arial" w:hAnsi="Arial" w:ascii="Arial"/>
                <w:sz w:val="18"/>
                <w:szCs w:val="18"/>
              </w:rPr>
              <w:t xml:space="preserve"> 2016. g</w:t>
            </w:r>
          </w:p>
        </w:tc>
        <w:tc>
          <w:tcPr>
            <w:tcW w:type="dxa" w:w="988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78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12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NE</w:t>
            </w:r>
          </w:p>
        </w:tc>
      </w:tr>
      <w:tr w:rsidTr="00562D2C" w:rsidR="00644978" w:rsidRPr="00502049">
        <w:trPr>
          <w:trHeight w:val="567"/>
        </w:trPr>
        <w:tc>
          <w:tcPr>
            <w:tcW w:type="dxa" w:w="392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850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D56AC5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</w:t>
            </w:r>
          </w:p>
        </w:tc>
        <w:tc>
          <w:tcPr>
            <w:tcW w:type="dxa" w:w="1948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Hrvatska pošta d.d., OIB 87311810356</w:t>
            </w:r>
          </w:p>
        </w:tc>
        <w:tc>
          <w:tcPr>
            <w:tcW w:type="dxa" w:w="1499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Zagreb,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Jurišićeva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13</w:t>
            </w:r>
          </w:p>
        </w:tc>
        <w:tc>
          <w:tcPr>
            <w:tcW w:type="dxa" w:w="1373"/>
          </w:tcPr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    267,81</w:t>
            </w:r>
          </w:p>
        </w:tc>
        <w:tc>
          <w:tcPr>
            <w:tcW w:type="dxa" w:w="1417"/>
          </w:tcPr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 xml:space="preserve">Ugovor o poslovnoj </w:t>
            </w:r>
            <w:proofErr w:type="spellStart"/>
            <w:r w:rsidRPr="00A13B68">
              <w:rPr>
                <w:rFonts w:cs="Arial" w:hAnsi="Arial" w:ascii="Arial"/>
                <w:sz w:val="18"/>
                <w:szCs w:val="18"/>
              </w:rPr>
              <w:t>surednji</w:t>
            </w:r>
            <w:proofErr w:type="spellEnd"/>
            <w:r w:rsidRPr="00A13B68">
              <w:rPr>
                <w:rFonts w:cs="Arial" w:hAnsi="Arial" w:ascii="Arial"/>
                <w:sz w:val="18"/>
                <w:szCs w:val="18"/>
              </w:rPr>
              <w:t xml:space="preserve"> broj;DP-02/122749/13 </w:t>
            </w:r>
            <w:r w:rsidRPr="00A13B68">
              <w:rPr>
                <w:rFonts w:cs="Arial" w:hAnsi="Arial" w:ascii="Arial"/>
                <w:sz w:val="18"/>
                <w:szCs w:val="18"/>
              </w:rPr>
              <w:lastRenderedPageBreak/>
              <w:t>Izvod otvorenih stavaka</w:t>
            </w:r>
          </w:p>
        </w:tc>
        <w:tc>
          <w:tcPr>
            <w:tcW w:type="dxa" w:w="1276"/>
          </w:tcPr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44978" w:rsidP="0009147B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267,81</w:t>
            </w:r>
          </w:p>
        </w:tc>
        <w:tc>
          <w:tcPr>
            <w:tcW w:type="dxa" w:w="1418"/>
          </w:tcPr>
          <w:p w:rsidRDefault="00644978" w:rsidP="00B93692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 xml:space="preserve">Ugovor o poslovnoj </w:t>
            </w:r>
            <w:proofErr w:type="spellStart"/>
            <w:r w:rsidRPr="00A13B68">
              <w:rPr>
                <w:rFonts w:cs="Arial" w:hAnsi="Arial" w:ascii="Arial"/>
                <w:sz w:val="18"/>
                <w:szCs w:val="18"/>
              </w:rPr>
              <w:t>surednji</w:t>
            </w:r>
            <w:proofErr w:type="spellEnd"/>
            <w:r w:rsidRPr="00A13B68">
              <w:rPr>
                <w:rFonts w:cs="Arial" w:hAnsi="Arial" w:ascii="Arial"/>
                <w:sz w:val="18"/>
                <w:szCs w:val="18"/>
              </w:rPr>
              <w:t xml:space="preserve"> broj;DP-02/122749/13 </w:t>
            </w:r>
            <w:r w:rsidRPr="00A13B68">
              <w:rPr>
                <w:rFonts w:cs="Arial" w:hAnsi="Arial" w:ascii="Arial"/>
                <w:sz w:val="18"/>
                <w:szCs w:val="18"/>
              </w:rPr>
              <w:lastRenderedPageBreak/>
              <w:t>Izvod otvorenih stavaka</w:t>
            </w:r>
          </w:p>
        </w:tc>
        <w:tc>
          <w:tcPr>
            <w:tcW w:type="dxa" w:w="988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78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12"/>
          </w:tcPr>
          <w:p w:rsidRDefault="00644978" w:rsidP="002B0ADC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DA, na iznos 236,50 kn  Rješenje Ovrv.848/2017, javni bilježnik Gordana Frković, pravomoćno i </w:t>
            </w:r>
            <w:r w:rsidRPr="00502049">
              <w:rPr>
                <w:rFonts w:cs="Arial" w:hAnsi="Arial" w:ascii="Arial"/>
                <w:sz w:val="20"/>
                <w:szCs w:val="20"/>
              </w:rPr>
              <w:lastRenderedPageBreak/>
              <w:t>ovršno 22.04.2017.</w:t>
            </w:r>
          </w:p>
        </w:tc>
      </w:tr>
      <w:tr w:rsidTr="00A13B68" w:rsidR="00644978" w:rsidRPr="00502049">
        <w:trPr>
          <w:trHeight w:val="1262"/>
        </w:trPr>
        <w:tc>
          <w:tcPr>
            <w:tcW w:type="dxa" w:w="392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4. </w:t>
            </w:r>
          </w:p>
        </w:tc>
        <w:tc>
          <w:tcPr>
            <w:tcW w:type="dxa" w:w="850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D56AC5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</w:t>
            </w:r>
            <w:r w:rsidR="00644978" w:rsidRPr="00502049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948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PASTOR-TVA d.d.</w:t>
            </w: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OIB 17140959007</w:t>
            </w:r>
          </w:p>
          <w:p w:rsidRDefault="00644978" w:rsidP="003C1CB2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zastupa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odvj.Ksenija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Čerin</w:t>
            </w:r>
          </w:p>
        </w:tc>
        <w:tc>
          <w:tcPr>
            <w:tcW w:type="dxa" w:w="1499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Rakitje (Grad Sveta Nedjelja), Novačka 2</w:t>
            </w:r>
          </w:p>
        </w:tc>
        <w:tc>
          <w:tcPr>
            <w:tcW w:type="dxa" w:w="1373"/>
          </w:tcPr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2.327,11</w:t>
            </w:r>
          </w:p>
        </w:tc>
        <w:tc>
          <w:tcPr>
            <w:tcW w:type="dxa" w:w="1417"/>
          </w:tcPr>
          <w:p w:rsidRDefault="00644978" w:rsidP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Račun od 8.07.2016., obračun kamata Analitička kartica kupca</w:t>
            </w:r>
          </w:p>
        </w:tc>
        <w:tc>
          <w:tcPr>
            <w:tcW w:type="dxa" w:w="1276"/>
          </w:tcPr>
          <w:p w:rsidRDefault="00644978" w:rsidP="00644978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644978" w:rsidP="00644978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1.968,98</w:t>
            </w:r>
          </w:p>
        </w:tc>
        <w:tc>
          <w:tcPr>
            <w:tcW w:type="dxa" w:w="1418"/>
          </w:tcPr>
          <w:p w:rsidRDefault="00644978" w:rsidP="00B93692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Račun od 8.07.2016., obračun kamata Analitička kartica kupca</w:t>
            </w:r>
          </w:p>
        </w:tc>
        <w:tc>
          <w:tcPr>
            <w:tcW w:type="dxa" w:w="988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358,13</w:t>
            </w:r>
          </w:p>
        </w:tc>
        <w:tc>
          <w:tcPr>
            <w:tcW w:type="dxa" w:w="1678"/>
          </w:tcPr>
          <w:p w:rsidRDefault="009B5F2A" w:rsidP="009B5F2A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Odbačaj-tražbina nižeg isplatnog reda</w:t>
            </w:r>
            <w:r w:rsidR="00644978" w:rsidRPr="00A13B68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- </w:t>
            </w:r>
            <w:r w:rsidR="00644978" w:rsidRPr="00A13B68">
              <w:rPr>
                <w:rFonts w:cs="Arial" w:hAnsi="Arial" w:ascii="Arial"/>
                <w:sz w:val="18"/>
                <w:szCs w:val="18"/>
              </w:rPr>
              <w:t xml:space="preserve">trošak prijave   u stečajni postupak </w:t>
            </w:r>
          </w:p>
        </w:tc>
        <w:tc>
          <w:tcPr>
            <w:tcW w:type="dxa" w:w="2512"/>
          </w:tcPr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NE</w:t>
            </w:r>
          </w:p>
        </w:tc>
      </w:tr>
      <w:tr w:rsidTr="0009147B" w:rsidR="00644978" w:rsidRPr="00502049">
        <w:tc>
          <w:tcPr>
            <w:tcW w:type="dxa" w:w="392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850"/>
          </w:tcPr>
          <w:p w:rsidRDefault="00D56AC5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16</w:t>
            </w:r>
          </w:p>
        </w:tc>
        <w:tc>
          <w:tcPr>
            <w:tcW w:type="dxa" w:w="1948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SKDD d.d.</w:t>
            </w: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OIB 64406809162</w:t>
            </w:r>
          </w:p>
        </w:tc>
        <w:tc>
          <w:tcPr>
            <w:tcW w:type="dxa" w:w="1499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Zagreb,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Heinzelova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62 a</w:t>
            </w:r>
          </w:p>
        </w:tc>
        <w:tc>
          <w:tcPr>
            <w:tcW w:type="dxa" w:w="1373"/>
          </w:tcPr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23.522,95</w:t>
            </w:r>
          </w:p>
        </w:tc>
        <w:tc>
          <w:tcPr>
            <w:tcW w:type="dxa" w:w="1417"/>
          </w:tcPr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 xml:space="preserve">Ugovor o članstvu, </w:t>
            </w:r>
            <w:r w:rsidRPr="00A13B68">
              <w:rPr>
                <w:rFonts w:cs="Arial" w:hAnsi="Arial" w:ascii="Arial"/>
                <w:i/>
                <w:sz w:val="18"/>
                <w:szCs w:val="18"/>
              </w:rPr>
              <w:t>računi. 2017. Obračun kamata</w:t>
            </w:r>
          </w:p>
        </w:tc>
        <w:tc>
          <w:tcPr>
            <w:tcW w:type="dxa" w:w="1276"/>
          </w:tcPr>
          <w:p w:rsidRDefault="00644978" w:rsidP="00644978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644978" w:rsidP="00644978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23.522,95</w:t>
            </w:r>
          </w:p>
        </w:tc>
        <w:tc>
          <w:tcPr>
            <w:tcW w:type="dxa" w:w="1418"/>
          </w:tcPr>
          <w:p w:rsidRDefault="00644978" w:rsidR="00644978" w:rsidRPr="00A13B68">
            <w:pPr>
              <w:rPr>
                <w:rFonts w:cs="Arial" w:hAnsi="Arial" w:ascii="Arial"/>
                <w:i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 xml:space="preserve">Ugovor o članstvu, </w:t>
            </w:r>
            <w:r w:rsidRPr="00A13B68">
              <w:rPr>
                <w:rFonts w:cs="Arial" w:hAnsi="Arial" w:ascii="Arial"/>
                <w:i/>
                <w:sz w:val="18"/>
                <w:szCs w:val="18"/>
              </w:rPr>
              <w:t>računi2017</w:t>
            </w:r>
          </w:p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i/>
                <w:sz w:val="18"/>
                <w:szCs w:val="18"/>
              </w:rPr>
              <w:t>Obračun  kamata</w:t>
            </w:r>
          </w:p>
        </w:tc>
        <w:tc>
          <w:tcPr>
            <w:tcW w:type="dxa" w:w="988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78"/>
          </w:tcPr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12"/>
          </w:tcPr>
          <w:p w:rsidRDefault="00644978" w:rsidP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 xml:space="preserve">DA , Rješenje </w:t>
            </w:r>
            <w:proofErr w:type="spellStart"/>
            <w:r w:rsidRPr="00A13B68">
              <w:rPr>
                <w:rFonts w:cs="Arial" w:hAnsi="Arial" w:ascii="Arial"/>
                <w:sz w:val="18"/>
                <w:szCs w:val="18"/>
              </w:rPr>
              <w:t>Ovrv</w:t>
            </w:r>
            <w:proofErr w:type="spellEnd"/>
            <w:r w:rsidRPr="00A13B68">
              <w:rPr>
                <w:rFonts w:cs="Arial" w:hAnsi="Arial" w:ascii="Arial"/>
                <w:sz w:val="18"/>
                <w:szCs w:val="18"/>
              </w:rPr>
              <w:t>-1054/2017, javni bilježnik Gordana Frković, pravomoćno i ovršno 11.05.2017. na iznos 14.779,01 kn</w:t>
            </w:r>
          </w:p>
        </w:tc>
      </w:tr>
      <w:tr w:rsidTr="0009147B" w:rsidR="00644978" w:rsidRPr="00502049">
        <w:tc>
          <w:tcPr>
            <w:tcW w:type="dxa" w:w="392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850"/>
          </w:tcPr>
          <w:p w:rsidRDefault="00D56AC5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17</w:t>
            </w:r>
          </w:p>
        </w:tc>
        <w:tc>
          <w:tcPr>
            <w:tcW w:type="dxa" w:w="1948"/>
          </w:tcPr>
          <w:p w:rsidRDefault="00644978" w:rsidP="009C52F1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EKO-FLOR PLUS d.o.o.</w:t>
            </w:r>
          </w:p>
          <w:p w:rsidRDefault="00644978" w:rsidP="009C52F1" w:rsidR="00644978" w:rsidRPr="00502049">
            <w:pPr>
              <w:rPr>
                <w:rFonts w:cs="Arial" w:hAnsi="Arial" w:ascii="Arial"/>
                <w:sz w:val="20"/>
                <w:szCs w:val="20"/>
                <w:vertAlign w:val="superscript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 OIB 50730247993</w:t>
            </w:r>
          </w:p>
        </w:tc>
        <w:tc>
          <w:tcPr>
            <w:tcW w:type="dxa" w:w="1499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Oroslavlje,</w:t>
            </w: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Mokrice 180/c</w:t>
            </w:r>
          </w:p>
        </w:tc>
        <w:tc>
          <w:tcPr>
            <w:tcW w:type="dxa" w:w="1373"/>
          </w:tcPr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6.281,00</w:t>
            </w:r>
          </w:p>
        </w:tc>
        <w:tc>
          <w:tcPr>
            <w:tcW w:type="dxa" w:w="1417"/>
          </w:tcPr>
          <w:p w:rsidRDefault="00644978" w:rsidP="00A81E4D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  <w:vertAlign w:val="superscript"/>
              </w:rPr>
              <w:t xml:space="preserve">Ugovor </w:t>
            </w:r>
            <w:proofErr w:type="spellStart"/>
            <w:r w:rsidRPr="00A13B68">
              <w:rPr>
                <w:rFonts w:cs="Arial" w:hAnsi="Arial" w:ascii="Arial"/>
                <w:sz w:val="18"/>
                <w:szCs w:val="18"/>
                <w:vertAlign w:val="superscript"/>
              </w:rPr>
              <w:t>br</w:t>
            </w:r>
            <w:proofErr w:type="spellEnd"/>
            <w:r w:rsidRPr="00A13B68">
              <w:rPr>
                <w:rFonts w:cs="Arial" w:hAnsi="Arial" w:ascii="Arial"/>
                <w:sz w:val="18"/>
                <w:szCs w:val="18"/>
                <w:vertAlign w:val="superscript"/>
              </w:rPr>
              <w:t xml:space="preserve"> 145/2010 o koncesiji, Aneks Ugovora, otvorene stavke</w:t>
            </w:r>
          </w:p>
        </w:tc>
        <w:tc>
          <w:tcPr>
            <w:tcW w:type="dxa" w:w="1276"/>
          </w:tcPr>
          <w:p w:rsidRDefault="00644978" w:rsidP="00644978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644978" w:rsidP="00644978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6.281,00</w:t>
            </w:r>
          </w:p>
        </w:tc>
        <w:tc>
          <w:tcPr>
            <w:tcW w:type="dxa" w:w="1418"/>
          </w:tcPr>
          <w:p w:rsidRDefault="00644978" w:rsidP="00B93692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  <w:vertAlign w:val="superscript"/>
              </w:rPr>
              <w:t xml:space="preserve">Ugovor </w:t>
            </w:r>
            <w:proofErr w:type="spellStart"/>
            <w:r w:rsidRPr="00A13B68">
              <w:rPr>
                <w:rFonts w:cs="Arial" w:hAnsi="Arial" w:ascii="Arial"/>
                <w:sz w:val="18"/>
                <w:szCs w:val="18"/>
                <w:vertAlign w:val="superscript"/>
              </w:rPr>
              <w:t>br</w:t>
            </w:r>
            <w:proofErr w:type="spellEnd"/>
            <w:r w:rsidRPr="00A13B68">
              <w:rPr>
                <w:rFonts w:cs="Arial" w:hAnsi="Arial" w:ascii="Arial"/>
                <w:sz w:val="18"/>
                <w:szCs w:val="18"/>
                <w:vertAlign w:val="superscript"/>
              </w:rPr>
              <w:t xml:space="preserve"> 145/2010 o koncesiji, Aneks Ugovora, otvorene stavke</w:t>
            </w:r>
          </w:p>
        </w:tc>
        <w:tc>
          <w:tcPr>
            <w:tcW w:type="dxa" w:w="988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78"/>
          </w:tcPr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12"/>
          </w:tcPr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NE</w:t>
            </w:r>
          </w:p>
        </w:tc>
      </w:tr>
      <w:tr w:rsidTr="0009147B" w:rsidR="00644978" w:rsidRPr="00502049">
        <w:tc>
          <w:tcPr>
            <w:tcW w:type="dxa" w:w="392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850"/>
          </w:tcPr>
          <w:p w:rsidRDefault="00D56AC5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</w:t>
            </w:r>
          </w:p>
        </w:tc>
        <w:tc>
          <w:tcPr>
            <w:tcW w:type="dxa" w:w="1948"/>
          </w:tcPr>
          <w:p w:rsidRDefault="00644978" w:rsidP="00044E0F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EKOTEX d.o.o.</w:t>
            </w:r>
          </w:p>
          <w:p w:rsidRDefault="00644978" w:rsidP="00044E0F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OIB 07941830049 zastupa zajednički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odvj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ured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Šimrak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Lukavski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,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Turković</w:t>
            </w:r>
            <w:proofErr w:type="spellEnd"/>
          </w:p>
        </w:tc>
        <w:tc>
          <w:tcPr>
            <w:tcW w:type="dxa" w:w="1499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Zagreb, Remete 99</w:t>
            </w:r>
          </w:p>
        </w:tc>
        <w:tc>
          <w:tcPr>
            <w:tcW w:type="dxa" w:w="1373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644978" w:rsidP="00644978" w:rsidR="00644978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   8.705,92</w:t>
            </w:r>
          </w:p>
        </w:tc>
        <w:tc>
          <w:tcPr>
            <w:tcW w:type="dxa" w:w="1417"/>
          </w:tcPr>
          <w:p w:rsidRDefault="00644978" w:rsidP="008732C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 xml:space="preserve">Ugovor o najmu namjenskog kontejnera broj 1841322 od 02.12.2013. računi 2016.g. </w:t>
            </w:r>
            <w:r w:rsidR="00A13B68">
              <w:rPr>
                <w:rFonts w:cs="Arial" w:hAnsi="Arial" w:ascii="Arial"/>
                <w:sz w:val="18"/>
                <w:szCs w:val="18"/>
              </w:rPr>
              <w:t>Obračun kamata</w:t>
            </w:r>
          </w:p>
        </w:tc>
        <w:tc>
          <w:tcPr>
            <w:tcW w:type="dxa" w:w="1276"/>
          </w:tcPr>
          <w:p w:rsidRDefault="00644978" w:rsidP="00644978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644978" w:rsidP="00644978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644978" w:rsidP="00644978" w:rsidR="00644978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8.705,92</w:t>
            </w:r>
          </w:p>
        </w:tc>
        <w:tc>
          <w:tcPr>
            <w:tcW w:type="dxa" w:w="1418"/>
          </w:tcPr>
          <w:p w:rsidRDefault="00644978" w:rsidP="00A13B68" w:rsidR="00A13B6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>Ugovor o najmu namjenskog kontejnera broj 1841322 od 02.12.201 3 računi 2016.</w:t>
            </w:r>
            <w:r w:rsidR="00A13B68">
              <w:rPr>
                <w:rFonts w:cs="Arial" w:hAnsi="Arial" w:ascii="Arial"/>
                <w:sz w:val="18"/>
                <w:szCs w:val="18"/>
              </w:rPr>
              <w:t>Obračun kamata</w:t>
            </w:r>
          </w:p>
        </w:tc>
        <w:tc>
          <w:tcPr>
            <w:tcW w:type="dxa" w:w="988"/>
          </w:tcPr>
          <w:p w:rsidRDefault="00644978" w:rsidR="00644978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78"/>
          </w:tcPr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12"/>
          </w:tcPr>
          <w:p w:rsidRDefault="00644978" w:rsidR="00644978" w:rsidRPr="00A13B68">
            <w:pPr>
              <w:rPr>
                <w:rFonts w:cs="Arial" w:hAnsi="Arial" w:ascii="Arial"/>
                <w:sz w:val="18"/>
                <w:szCs w:val="18"/>
              </w:rPr>
            </w:pPr>
            <w:r w:rsidRPr="00A13B68">
              <w:rPr>
                <w:rFonts w:cs="Arial" w:hAnsi="Arial" w:ascii="Arial"/>
                <w:sz w:val="18"/>
                <w:szCs w:val="18"/>
              </w:rPr>
              <w:t xml:space="preserve">DA , Rješenje </w:t>
            </w:r>
            <w:proofErr w:type="spellStart"/>
            <w:r w:rsidRPr="00A13B68">
              <w:rPr>
                <w:rFonts w:cs="Arial" w:hAnsi="Arial" w:ascii="Arial"/>
                <w:sz w:val="18"/>
                <w:szCs w:val="18"/>
              </w:rPr>
              <w:t>Ovrv</w:t>
            </w:r>
            <w:proofErr w:type="spellEnd"/>
            <w:r w:rsidRPr="00A13B68">
              <w:rPr>
                <w:rFonts w:cs="Arial" w:hAnsi="Arial" w:ascii="Arial"/>
                <w:sz w:val="18"/>
                <w:szCs w:val="18"/>
              </w:rPr>
              <w:t xml:space="preserve">-1534/16 javni bilježnik Slavko </w:t>
            </w:r>
            <w:proofErr w:type="spellStart"/>
            <w:r w:rsidRPr="00A13B68">
              <w:rPr>
                <w:rFonts w:cs="Arial" w:hAnsi="Arial" w:ascii="Arial"/>
                <w:sz w:val="18"/>
                <w:szCs w:val="18"/>
              </w:rPr>
              <w:t>Remenarić</w:t>
            </w:r>
            <w:proofErr w:type="spellEnd"/>
            <w:r w:rsidRPr="00A13B68">
              <w:rPr>
                <w:rFonts w:cs="Arial" w:hAnsi="Arial" w:ascii="Arial"/>
                <w:sz w:val="18"/>
                <w:szCs w:val="18"/>
              </w:rPr>
              <w:t>, pravomoćno i ovršno 13.01.2017.</w:t>
            </w:r>
          </w:p>
        </w:tc>
      </w:tr>
      <w:tr w:rsidTr="0009147B" w:rsidR="00562D2C" w:rsidRPr="00502049">
        <w:tc>
          <w:tcPr>
            <w:tcW w:type="dxa" w:w="392"/>
          </w:tcPr>
          <w:p w:rsidRDefault="00562D2C" w:rsidR="00562D2C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8. </w:t>
            </w:r>
          </w:p>
        </w:tc>
        <w:tc>
          <w:tcPr>
            <w:tcW w:type="dxa" w:w="850"/>
          </w:tcPr>
          <w:p w:rsidRDefault="00D56AC5" w:rsidR="00562D2C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</w:t>
            </w:r>
          </w:p>
        </w:tc>
        <w:tc>
          <w:tcPr>
            <w:tcW w:type="dxa" w:w="1948"/>
          </w:tcPr>
          <w:p w:rsidRDefault="00562D2C" w:rsidP="00044E0F" w:rsidR="00562D2C" w:rsidRPr="00562D2C">
            <w:pPr>
              <w:rPr>
                <w:rFonts w:cs="Arial" w:hAnsi="Arial" w:ascii="Arial"/>
              </w:rPr>
            </w:pPr>
            <w:r w:rsidRPr="00562D2C">
              <w:rPr>
                <w:rFonts w:cs="Arial" w:hAnsi="Arial" w:ascii="Arial"/>
              </w:rPr>
              <w:t>PODRAVSKA BANKA  d.d.</w:t>
            </w:r>
          </w:p>
          <w:p w:rsidRDefault="00562D2C" w:rsidP="00044E0F" w:rsidR="00562D2C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62D2C">
              <w:rPr>
                <w:rFonts w:cs="Arial" w:hAnsi="Arial" w:ascii="Arial"/>
              </w:rPr>
              <w:t>OIB 97326283154</w:t>
            </w:r>
          </w:p>
        </w:tc>
        <w:tc>
          <w:tcPr>
            <w:tcW w:type="dxa" w:w="1499"/>
          </w:tcPr>
          <w:p w:rsidRDefault="00562D2C" w:rsidR="00562D2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62D2C" w:rsidR="00562D2C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Koprivnica, Opatička 3</w:t>
            </w:r>
          </w:p>
        </w:tc>
        <w:tc>
          <w:tcPr>
            <w:tcW w:type="dxa" w:w="1373"/>
          </w:tcPr>
          <w:p w:rsidRDefault="00562D2C" w:rsidR="00562D2C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C561E6" w:rsidR="00562D2C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</w:t>
            </w:r>
            <w:r w:rsidR="00562D2C">
              <w:rPr>
                <w:rFonts w:cs="Arial" w:hAnsi="Arial" w:ascii="Arial"/>
                <w:sz w:val="20"/>
                <w:szCs w:val="20"/>
              </w:rPr>
              <w:t>234,14</w:t>
            </w:r>
          </w:p>
        </w:tc>
        <w:tc>
          <w:tcPr>
            <w:tcW w:type="dxa" w:w="1417"/>
          </w:tcPr>
          <w:p w:rsidRDefault="00562D2C" w:rsidP="008732C8" w:rsidR="00562D2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otvaranju i vođenju računa od 04.02.2002.</w:t>
            </w:r>
          </w:p>
          <w:p w:rsidRDefault="00562D2C" w:rsidP="008732C8" w:rsidR="00562D2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Izvadak iz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posl</w:t>
            </w:r>
            <w:proofErr w:type="spellEnd"/>
          </w:p>
          <w:p w:rsidRDefault="00562D2C" w:rsidP="008732C8" w:rsidR="00562D2C" w:rsidRPr="00A13B6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knjiga</w:t>
            </w:r>
          </w:p>
        </w:tc>
        <w:tc>
          <w:tcPr>
            <w:tcW w:type="dxa" w:w="1276"/>
          </w:tcPr>
          <w:p w:rsidRDefault="00562D2C" w:rsidP="00644978" w:rsidR="00562D2C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562D2C" w:rsidP="00644978" w:rsidR="00562D2C" w:rsidRPr="00A13B68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234,14</w:t>
            </w:r>
          </w:p>
        </w:tc>
        <w:tc>
          <w:tcPr>
            <w:tcW w:type="dxa" w:w="1418"/>
          </w:tcPr>
          <w:p w:rsidRDefault="00562D2C" w:rsidP="00562D2C" w:rsidR="00562D2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otvaranju i vođenju računa od 04.02.2002.</w:t>
            </w:r>
          </w:p>
          <w:p w:rsidRDefault="00562D2C" w:rsidP="00562D2C" w:rsidR="00562D2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Izvadak iz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posl</w:t>
            </w:r>
            <w:proofErr w:type="spellEnd"/>
          </w:p>
          <w:p w:rsidRDefault="00562D2C" w:rsidP="00562D2C" w:rsidR="00562D2C" w:rsidRPr="00A13B6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knjiga</w:t>
            </w:r>
          </w:p>
        </w:tc>
        <w:tc>
          <w:tcPr>
            <w:tcW w:type="dxa" w:w="988"/>
          </w:tcPr>
          <w:p w:rsidRDefault="00562D2C" w:rsidR="00562D2C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78"/>
          </w:tcPr>
          <w:p w:rsidRDefault="00562D2C" w:rsidR="00562D2C" w:rsidRPr="00A13B68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12"/>
          </w:tcPr>
          <w:p w:rsidRDefault="00562D2C" w:rsidR="00562D2C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562D2C" w:rsidR="00562D2C" w:rsidRPr="00A13B6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NE</w:t>
            </w:r>
          </w:p>
        </w:tc>
      </w:tr>
    </w:tbl>
    <w:p w:rsidRDefault="00A96676" w:rsidR="00A96676" w:rsidRPr="00502049">
      <w:pPr>
        <w:rPr>
          <w:rFonts w:cs="Arial" w:hAnsi="Arial" w:ascii="Arial"/>
          <w:sz w:val="20"/>
          <w:szCs w:val="20"/>
        </w:rPr>
      </w:pPr>
    </w:p>
    <w:p w:rsidRDefault="00A96676" w:rsidR="00A96676" w:rsidRPr="00502049">
      <w:pPr>
        <w:rPr>
          <w:rFonts w:cs="Arial" w:hAnsi="Arial" w:ascii="Arial"/>
          <w:sz w:val="20"/>
          <w:szCs w:val="20"/>
        </w:rPr>
      </w:pPr>
    </w:p>
    <w:p w:rsidRDefault="00A96676" w:rsidR="00A96676" w:rsidRPr="00502049">
      <w:pPr>
        <w:rPr>
          <w:rFonts w:cs="Arial" w:hAnsi="Arial" w:ascii="Arial"/>
          <w:sz w:val="20"/>
          <w:szCs w:val="20"/>
        </w:rPr>
      </w:pPr>
    </w:p>
    <w:p w:rsidRDefault="00A96676" w:rsidR="00A96676" w:rsidRPr="00502049">
      <w:pPr>
        <w:rPr>
          <w:rFonts w:cs="Arial" w:hAnsi="Arial" w:ascii="Arial"/>
          <w:sz w:val="20"/>
          <w:szCs w:val="20"/>
        </w:rPr>
      </w:pPr>
      <w:r w:rsidRPr="00502049">
        <w:rPr>
          <w:rFonts w:cs="Arial" w:hAnsi="Arial" w:ascii="Arial"/>
          <w:sz w:val="20"/>
          <w:szCs w:val="20"/>
        </w:rPr>
        <w:lastRenderedPageBreak/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</w:r>
      <w:r w:rsidRPr="00502049">
        <w:rPr>
          <w:rFonts w:cs="Arial" w:hAnsi="Arial" w:ascii="Arial"/>
          <w:sz w:val="20"/>
          <w:szCs w:val="20"/>
        </w:rPr>
        <w:tab/>
        <w:t>St-6797/16</w:t>
      </w:r>
    </w:p>
    <w:p w:rsidRDefault="00A96676" w:rsidR="00A96676" w:rsidRPr="00502049">
      <w:pPr>
        <w:rPr>
          <w:rFonts w:cs="Arial" w:hAnsi="Arial" w:ascii="Arial"/>
          <w:sz w:val="20"/>
          <w:szCs w:val="20"/>
        </w:rPr>
      </w:pPr>
    </w:p>
    <w:tbl>
      <w:tblPr>
        <w:tblStyle w:val="Reetkatablice"/>
        <w:tblW w:type="dxa" w:w="16016"/>
        <w:tblLayout w:type="fixed"/>
        <w:tblLook w:val="04A0" w:noVBand="1" w:noHBand="0" w:lastColumn="0" w:firstColumn="1" w:lastRow="0" w:firstRow="1"/>
      </w:tblPr>
      <w:tblGrid>
        <w:gridCol w:w="534"/>
        <w:gridCol w:w="708"/>
        <w:gridCol w:w="1985"/>
        <w:gridCol w:w="1417"/>
        <w:gridCol w:w="1418"/>
        <w:gridCol w:w="1276"/>
        <w:gridCol w:w="1559"/>
        <w:gridCol w:w="1134"/>
        <w:gridCol w:w="1134"/>
        <w:gridCol w:w="1701"/>
        <w:gridCol w:w="3150"/>
      </w:tblGrid>
      <w:tr w:rsidTr="00AE045D" w:rsidR="005A0F1D" w:rsidRPr="00502049">
        <w:tc>
          <w:tcPr>
            <w:tcW w:type="dxa" w:w="534"/>
          </w:tcPr>
          <w:p w:rsidRDefault="005A0F1D" w:rsidP="00A96676" w:rsidR="005A0F1D" w:rsidRPr="00502049">
            <w:pPr>
              <w:ind w:right="355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708"/>
          </w:tcPr>
          <w:p w:rsidRDefault="00B620B5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</w:t>
            </w:r>
          </w:p>
        </w:tc>
        <w:tc>
          <w:tcPr>
            <w:tcW w:type="dxa" w:w="1985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Ministarstvo financija, Porezna uprava</w:t>
            </w: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OIB 18683136487, zastupana po Državnom odvjetništvu u Velikoj Gorici</w:t>
            </w:r>
          </w:p>
        </w:tc>
        <w:tc>
          <w:tcPr>
            <w:tcW w:type="dxa" w:w="1417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Zagreb, Boškovićeva 5</w:t>
            </w:r>
          </w:p>
        </w:tc>
        <w:tc>
          <w:tcPr>
            <w:tcW w:type="dxa" w:w="1418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D72918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A81E4D" w:rsidR="005A0F1D" w:rsidRPr="00D72918">
            <w:pPr>
              <w:rPr>
                <w:rFonts w:cs="Arial" w:hAnsi="Arial" w:ascii="Arial"/>
                <w:sz w:val="20"/>
                <w:szCs w:val="20"/>
              </w:rPr>
            </w:pPr>
            <w:r w:rsidRPr="00D72918">
              <w:rPr>
                <w:rFonts w:cs="Arial" w:hAnsi="Arial" w:ascii="Arial"/>
                <w:sz w:val="20"/>
                <w:szCs w:val="20"/>
              </w:rPr>
              <w:t>704.378,84</w:t>
            </w:r>
          </w:p>
          <w:p w:rsidRDefault="00C561E6" w:rsidP="00A81E4D" w:rsidR="00C561E6" w:rsidRPr="00D72918">
            <w:pPr>
              <w:rPr>
                <w:rFonts w:cs="Arial" w:hAnsi="Arial" w:ascii="Arial"/>
                <w:sz w:val="20"/>
                <w:szCs w:val="20"/>
              </w:rPr>
            </w:pPr>
            <w:r w:rsidRPr="00D72918">
              <w:rPr>
                <w:rFonts w:cs="Arial" w:hAnsi="Arial" w:ascii="Arial"/>
                <w:sz w:val="20"/>
                <w:szCs w:val="20"/>
              </w:rPr>
              <w:t>+ 37.922,21=</w:t>
            </w:r>
          </w:p>
          <w:p w:rsidRDefault="00C561E6" w:rsidP="00A81E4D" w:rsidR="00C561E6" w:rsidRPr="00C561E6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742.301,05</w:t>
            </w:r>
          </w:p>
        </w:tc>
        <w:tc>
          <w:tcPr>
            <w:tcW w:type="dxa" w:w="1276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Porezi  i doprinosi i druga javna davanja</w:t>
            </w: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PDV obrasci, </w:t>
            </w:r>
          </w:p>
          <w:p w:rsidRDefault="005A0F1D" w:rsidR="005A0F1D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JOPPD obrasci</w:t>
            </w:r>
          </w:p>
          <w:p w:rsidRDefault="005A0F1D" w:rsidP="00A81E4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Rješenje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Stpn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-75/13 od 28. veljače 2014.g.</w:t>
            </w:r>
          </w:p>
        </w:tc>
        <w:tc>
          <w:tcPr>
            <w:tcW w:type="dxa" w:w="1559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624421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624421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624421" w:rsidR="005A0F1D" w:rsidRPr="00D7291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918">
              <w:rPr>
                <w:rFonts w:cs="Arial" w:hAnsi="Arial" w:ascii="Arial"/>
                <w:sz w:val="20"/>
                <w:szCs w:val="20"/>
              </w:rPr>
              <w:t>704.378,84</w:t>
            </w:r>
          </w:p>
          <w:p w:rsidRDefault="00D72918" w:rsidP="00624421" w:rsidR="00D72918" w:rsidRPr="00C561E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D72918">
              <w:rPr>
                <w:rFonts w:cs="Arial" w:hAnsi="Arial" w:ascii="Arial"/>
                <w:sz w:val="20"/>
                <w:szCs w:val="20"/>
              </w:rPr>
              <w:t>+ 37.922,21=</w:t>
            </w:r>
            <w:r>
              <w:rPr>
                <w:rFonts w:cs="Arial" w:hAnsi="Arial" w:ascii="Arial"/>
                <w:b/>
                <w:sz w:val="20"/>
                <w:szCs w:val="20"/>
              </w:rPr>
              <w:t xml:space="preserve"> 742.301,05</w:t>
            </w:r>
          </w:p>
        </w:tc>
        <w:tc>
          <w:tcPr>
            <w:tcW w:type="dxa" w:w="1134"/>
          </w:tcPr>
          <w:p w:rsidRDefault="00562D2C" w:rsidP="00562D2C" w:rsidR="00562D2C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62D2C" w:rsidP="00562D2C" w:rsidR="00562D2C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Porezi  i doprinosi i druga javna davanja</w:t>
            </w:r>
          </w:p>
          <w:p w:rsidRDefault="00562D2C" w:rsidP="00562D2C" w:rsidR="00562D2C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PDV obrasci, </w:t>
            </w:r>
          </w:p>
          <w:p w:rsidRDefault="00562D2C" w:rsidP="00562D2C" w:rsidR="00562D2C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JOPPD obrasci</w:t>
            </w:r>
          </w:p>
          <w:p w:rsidRDefault="00562D2C" w:rsidP="00562D2C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Rješenje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Stpn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-75/13 od 28. veljače 2014.g</w:t>
            </w:r>
          </w:p>
        </w:tc>
        <w:tc>
          <w:tcPr>
            <w:tcW w:type="dxa" w:w="1134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1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624421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972AA1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50"/>
          </w:tcPr>
          <w:p w:rsidRDefault="005A0F1D" w:rsidP="00624421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Rješenje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Stpn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>-75 /13 od 28. veljače 2014.g.</w:t>
            </w:r>
          </w:p>
          <w:p w:rsidRDefault="005A0F1D" w:rsidP="00624421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Rješenje MF Klasa: UP/I-410-09/2016-01/2842, od 07.09.2016.</w:t>
            </w:r>
          </w:p>
          <w:p w:rsidRDefault="005A0F1D" w:rsidP="00624421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Rješenje MF Klasa: UP/I-410-12/2016-01/801- od 11.10.2016.</w:t>
            </w:r>
          </w:p>
          <w:p w:rsidRDefault="005A0F1D" w:rsidP="00624421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Rješenje o ovrsi   PU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PU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SH Klasa:  415-02/2016-001/4551 od 19.09.2016.</w:t>
            </w:r>
          </w:p>
          <w:p w:rsidRDefault="005A0F1D" w:rsidP="00624421" w:rsidR="005A0F1D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Rješenje o ovrsi PU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PU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SH Klasa: 415-02/2016-001/4547 od 19.09.2016.</w:t>
            </w:r>
          </w:p>
          <w:p w:rsidRDefault="00562D2C" w:rsidP="00624421" w:rsidR="00562D2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Vjerovnik raspolaže ovršnom ispravom  na 765.733,51 kn </w:t>
            </w:r>
          </w:p>
          <w:p w:rsidRDefault="005A0F1D" w:rsidP="00562D2C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E045D" w:rsidR="005A0F1D" w:rsidRPr="00502049">
        <w:tc>
          <w:tcPr>
            <w:tcW w:type="dxa" w:w="534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10</w:t>
            </w:r>
          </w:p>
        </w:tc>
        <w:tc>
          <w:tcPr>
            <w:tcW w:type="dxa" w:w="708"/>
          </w:tcPr>
          <w:p w:rsidRDefault="00D56AC5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  <w:r w:rsidR="00B620B5">
              <w:rPr>
                <w:rFonts w:cs="Arial" w:hAnsi="Arial" w:ascii="Arial"/>
                <w:sz w:val="20"/>
                <w:szCs w:val="20"/>
              </w:rPr>
              <w:t>0</w:t>
            </w:r>
          </w:p>
        </w:tc>
        <w:tc>
          <w:tcPr>
            <w:tcW w:type="dxa" w:w="1985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ZAGREBAČKA BANKA d.d. Zagreb</w:t>
            </w: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OIB 92963223473</w:t>
            </w:r>
          </w:p>
        </w:tc>
        <w:tc>
          <w:tcPr>
            <w:tcW w:type="dxa" w:w="1417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Zagreb, Trg bana Josipa Jelačića 10</w:t>
            </w:r>
          </w:p>
        </w:tc>
        <w:tc>
          <w:tcPr>
            <w:tcW w:type="dxa" w:w="1418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562D2C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21.347,33</w:t>
            </w:r>
          </w:p>
        </w:tc>
        <w:tc>
          <w:tcPr>
            <w:tcW w:type="dxa" w:w="1276"/>
          </w:tcPr>
          <w:p w:rsidRDefault="005A0F1D" w:rsidR="005A0F1D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Ugovor o izdavanju i korištenju Visa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Business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kartice s odgodom plaćanja broj 3237323286 -  kreditna partija broj 5701145021 od 30.05.2014.</w:t>
            </w:r>
            <w:r w:rsidR="00AE045D">
              <w:rPr>
                <w:rFonts w:cs="Arial" w:hAnsi="Arial" w:ascii="Arial"/>
                <w:sz w:val="20"/>
                <w:szCs w:val="20"/>
              </w:rPr>
              <w:t xml:space="preserve">Kartica </w:t>
            </w: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analitička</w:t>
            </w:r>
          </w:p>
        </w:tc>
        <w:tc>
          <w:tcPr>
            <w:tcW w:type="dxa" w:w="1559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5A0F1D" w:rsidP="00562D2C" w:rsidR="005A0F1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21.347,33</w:t>
            </w:r>
          </w:p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AE045D" w:rsidP="00AE045D" w:rsidR="00AE045D">
            <w:pPr>
              <w:rPr>
                <w:rFonts w:cs="Arial" w:hAnsi="Arial" w:ascii="Arial"/>
                <w:sz w:val="20"/>
                <w:szCs w:val="20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 xml:space="preserve">Ugovor o izdavanju i korištenju Visa </w:t>
            </w:r>
            <w:proofErr w:type="spellStart"/>
            <w:r w:rsidRPr="00AE045D">
              <w:rPr>
                <w:rFonts w:cs="Arial" w:hAnsi="Arial" w:ascii="Arial"/>
                <w:sz w:val="18"/>
                <w:szCs w:val="18"/>
              </w:rPr>
              <w:t>Business</w:t>
            </w:r>
            <w:proofErr w:type="spellEnd"/>
            <w:r w:rsidRPr="00AE045D">
              <w:rPr>
                <w:rFonts w:cs="Arial" w:hAnsi="Arial" w:ascii="Arial"/>
                <w:sz w:val="18"/>
                <w:szCs w:val="18"/>
              </w:rPr>
              <w:t xml:space="preserve"> kartice s odgodom plaćanja broj 3237323286 -  kreditna partija broj 5701145021 od 30.05.2014</w:t>
            </w:r>
            <w:r w:rsidRPr="00502049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 xml:space="preserve">Kartica </w:t>
            </w:r>
          </w:p>
          <w:p w:rsidRDefault="00AE045D" w:rsidP="00AE045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analitička</w:t>
            </w:r>
          </w:p>
        </w:tc>
        <w:tc>
          <w:tcPr>
            <w:tcW w:type="dxa" w:w="1134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1"/>
          </w:tcPr>
          <w:p w:rsidRDefault="005A0F1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50"/>
          </w:tcPr>
          <w:p w:rsidRDefault="005A0F1D" w:rsidR="00AE045D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Zadužnica OV-5431/2014 ovjerena kod javnog bilježnika Gordane Frković, Samobor 11.06.2014.</w:t>
            </w:r>
            <w:r w:rsidR="00AE045D">
              <w:rPr>
                <w:rFonts w:cs="Arial" w:hAnsi="Arial" w:ascii="Arial"/>
                <w:sz w:val="20"/>
                <w:szCs w:val="20"/>
              </w:rPr>
              <w:t xml:space="preserve"> na iznos</w:t>
            </w:r>
          </w:p>
          <w:p w:rsidRDefault="00AE045D" w:rsidR="005A0F1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20.000,00 kn</w:t>
            </w:r>
          </w:p>
        </w:tc>
      </w:tr>
      <w:tr w:rsidTr="00AE045D" w:rsidR="00AE045D" w:rsidRPr="00502049">
        <w:tc>
          <w:tcPr>
            <w:tcW w:type="dxa" w:w="534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708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D56AC5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  <w:r w:rsidR="00B620B5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985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ZAGREBAČKI HOLDING d.o.o.</w:t>
            </w:r>
          </w:p>
          <w:p w:rsidRDefault="00AE045D" w:rsidR="00AE045D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OIB 85584865987</w:t>
            </w: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Zastupan po punomoćnici po zaposlenju Marijana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Šušar</w:t>
            </w:r>
            <w:proofErr w:type="spellEnd"/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P="001D2952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Zagreb, Ulica grada Vukovara 41</w:t>
            </w:r>
          </w:p>
        </w:tc>
        <w:tc>
          <w:tcPr>
            <w:tcW w:type="dxa" w:w="1418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P="00AE045D" w:rsidR="00AE045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119,21</w:t>
            </w:r>
          </w:p>
        </w:tc>
        <w:tc>
          <w:tcPr>
            <w:tcW w:type="dxa" w:w="1276"/>
          </w:tcPr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 xml:space="preserve">Račun </w:t>
            </w:r>
            <w:proofErr w:type="spellStart"/>
            <w:r w:rsidRPr="00AE045D">
              <w:rPr>
                <w:rFonts w:cs="Arial" w:hAnsi="Arial" w:ascii="Arial"/>
                <w:sz w:val="18"/>
                <w:szCs w:val="18"/>
              </w:rPr>
              <w:t>br</w:t>
            </w:r>
            <w:proofErr w:type="spellEnd"/>
            <w:r w:rsidRPr="00AE045D">
              <w:rPr>
                <w:rFonts w:cs="Arial" w:hAnsi="Arial" w:ascii="Arial"/>
                <w:sz w:val="18"/>
                <w:szCs w:val="18"/>
              </w:rPr>
              <w:t xml:space="preserve"> 152902/0007000001/2Otvorene stavke</w:t>
            </w:r>
          </w:p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P="00AE045D" w:rsidR="00AE045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119,21</w:t>
            </w:r>
          </w:p>
        </w:tc>
        <w:tc>
          <w:tcPr>
            <w:tcW w:type="dxa" w:w="1134"/>
          </w:tcPr>
          <w:p w:rsidRDefault="00AE045D" w:rsidP="00B93692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E045D" w:rsidP="00B93692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 xml:space="preserve">Račun </w:t>
            </w:r>
            <w:proofErr w:type="spellStart"/>
            <w:r w:rsidRPr="00AE045D">
              <w:rPr>
                <w:rFonts w:cs="Arial" w:hAnsi="Arial" w:ascii="Arial"/>
                <w:sz w:val="18"/>
                <w:szCs w:val="18"/>
              </w:rPr>
              <w:t>br</w:t>
            </w:r>
            <w:proofErr w:type="spellEnd"/>
            <w:r w:rsidRPr="00AE045D">
              <w:rPr>
                <w:rFonts w:cs="Arial" w:hAnsi="Arial" w:ascii="Arial"/>
                <w:sz w:val="18"/>
                <w:szCs w:val="18"/>
              </w:rPr>
              <w:t xml:space="preserve"> 152902/0007000001/2Otvorene stavke</w:t>
            </w:r>
          </w:p>
          <w:p w:rsidRDefault="00AE045D" w:rsidP="00B93692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34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1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50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NE</w:t>
            </w:r>
          </w:p>
        </w:tc>
      </w:tr>
      <w:tr w:rsidTr="00AE045D" w:rsidR="00AE045D" w:rsidRPr="00502049">
        <w:tc>
          <w:tcPr>
            <w:tcW w:type="dxa" w:w="534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12.</w:t>
            </w:r>
          </w:p>
        </w:tc>
        <w:tc>
          <w:tcPr>
            <w:tcW w:type="dxa" w:w="708"/>
          </w:tcPr>
          <w:p w:rsidRDefault="00D56AC5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  <w:r w:rsidR="00B620B5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985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RADIN-GRAFIKA d.o.o.</w:t>
            </w: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OIB 51934286030</w:t>
            </w: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zastupa Renata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Bodlović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>, pravnica Društva</w:t>
            </w:r>
          </w:p>
        </w:tc>
        <w:tc>
          <w:tcPr>
            <w:tcW w:type="dxa" w:w="1417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P="001D2952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Sveta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Nedelja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>, Gospodarska 9</w:t>
            </w:r>
          </w:p>
        </w:tc>
        <w:tc>
          <w:tcPr>
            <w:tcW w:type="dxa" w:w="1418"/>
          </w:tcPr>
          <w:p w:rsidRDefault="00AE045D" w:rsidP="00AE045D" w:rsidR="00AE045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AE045D" w:rsidP="00AE045D" w:rsidR="00AE045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32.956,78</w:t>
            </w:r>
          </w:p>
        </w:tc>
        <w:tc>
          <w:tcPr>
            <w:tcW w:type="dxa" w:w="1276"/>
          </w:tcPr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 xml:space="preserve">Ugovor o poslovnoj suradnji  br. 16/2013 za kupoprodaju proizvoda </w:t>
            </w:r>
          </w:p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Računi, Otvorene stavke kupca</w:t>
            </w:r>
          </w:p>
          <w:p w:rsidRDefault="00AE045D" w:rsidP="00A81E4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P="00AE045D" w:rsidR="00AE045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32.956,78</w:t>
            </w:r>
          </w:p>
        </w:tc>
        <w:tc>
          <w:tcPr>
            <w:tcW w:type="dxa" w:w="1134"/>
          </w:tcPr>
          <w:p w:rsidRDefault="00AE045D" w:rsidP="00B93692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E045D" w:rsidP="00B93692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 xml:space="preserve">Ugovor o poslovnoj suradnji  br. 16/2013 za kupoprodaju proizvoda </w:t>
            </w:r>
          </w:p>
          <w:p w:rsidRDefault="00AE045D" w:rsidP="00B93692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Računi, Otvorene stavke kupca</w:t>
            </w:r>
          </w:p>
          <w:p w:rsidRDefault="00AE045D" w:rsidP="00B93692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134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1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50"/>
          </w:tcPr>
          <w:p w:rsidRDefault="00AE045D" w:rsidP="001D2952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DA  do 300.000,00 kn</w:t>
            </w:r>
          </w:p>
          <w:p w:rsidRDefault="00AE045D" w:rsidP="001D2952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BJANKO ZADUŽNICE i to:</w:t>
            </w:r>
          </w:p>
          <w:p w:rsidRDefault="00AE045D" w:rsidP="00CD6117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-na iznos do 100.000,00 kn od 19.09.2013. ovjerena kod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jb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Gordana Frković OV-10252/2013-1, </w:t>
            </w:r>
          </w:p>
          <w:p w:rsidRDefault="00AE045D" w:rsidP="00CD6117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-na iznos do 100.000,00 kn od 30.12.2013. ovjerena kod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jb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Gordana Frković,OV-13663/2013-na iznos do 100.000,00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knod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12.03.2014. ovjerena kod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j.b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. Ljubica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Jožinec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OV-2346/2014</w:t>
            </w:r>
          </w:p>
        </w:tc>
      </w:tr>
      <w:tr w:rsidTr="00AE045D" w:rsidR="00AE045D" w:rsidRPr="00502049">
        <w:tc>
          <w:tcPr>
            <w:tcW w:type="dxa" w:w="534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13.</w:t>
            </w:r>
          </w:p>
        </w:tc>
        <w:tc>
          <w:tcPr>
            <w:tcW w:type="dxa" w:w="708"/>
          </w:tcPr>
          <w:p w:rsidRDefault="00D56AC5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  <w:r w:rsidR="00B620B5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985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Resso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 d.o.o.</w:t>
            </w: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OIB 28355487455</w:t>
            </w: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 xml:space="preserve">Zastupa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odvj</w:t>
            </w:r>
            <w:proofErr w:type="spellEnd"/>
            <w:r w:rsidRPr="00502049">
              <w:rPr>
                <w:rFonts w:cs="Arial" w:hAnsi="Arial" w:ascii="Arial"/>
                <w:sz w:val="20"/>
                <w:szCs w:val="20"/>
              </w:rPr>
              <w:t xml:space="preserve">. Marko </w:t>
            </w:r>
            <w:proofErr w:type="spellStart"/>
            <w:r w:rsidRPr="00502049">
              <w:rPr>
                <w:rFonts w:cs="Arial" w:hAnsi="Arial" w:ascii="Arial"/>
                <w:sz w:val="20"/>
                <w:szCs w:val="20"/>
              </w:rPr>
              <w:t>Borsky</w:t>
            </w:r>
            <w:proofErr w:type="spellEnd"/>
          </w:p>
        </w:tc>
        <w:tc>
          <w:tcPr>
            <w:tcW w:type="dxa" w:w="1417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Samobor, Josipa Jelačića 87</w:t>
            </w: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45.315,23</w:t>
            </w:r>
          </w:p>
        </w:tc>
        <w:tc>
          <w:tcPr>
            <w:tcW w:type="dxa" w:w="1276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 xml:space="preserve">Ugovor </w:t>
            </w:r>
            <w:proofErr w:type="spellStart"/>
            <w:r w:rsidRPr="00AE045D">
              <w:rPr>
                <w:rFonts w:cs="Arial" w:hAnsi="Arial" w:ascii="Arial"/>
                <w:sz w:val="18"/>
                <w:szCs w:val="18"/>
              </w:rPr>
              <w:t>br</w:t>
            </w:r>
            <w:proofErr w:type="spellEnd"/>
            <w:r w:rsidRPr="00AE045D">
              <w:rPr>
                <w:rFonts w:cs="Arial" w:hAnsi="Arial" w:ascii="Arial"/>
                <w:sz w:val="18"/>
                <w:szCs w:val="18"/>
              </w:rPr>
              <w:t xml:space="preserve"> 10/2016-DR o obavljanju knjigovodstvenih usluga</w:t>
            </w:r>
          </w:p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Računi 2015,2016,</w:t>
            </w:r>
          </w:p>
          <w:p w:rsidRDefault="00AE045D" w:rsidP="00A81E4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Izvod otvorenih stavki</w:t>
            </w:r>
            <w:r w:rsidRPr="00502049">
              <w:rPr>
                <w:rFonts w:cs="Arial" w:hAnsi="Arial" w:ascii="Arial"/>
                <w:sz w:val="20"/>
                <w:szCs w:val="20"/>
              </w:rPr>
              <w:t xml:space="preserve">, </w:t>
            </w:r>
          </w:p>
        </w:tc>
        <w:tc>
          <w:tcPr>
            <w:tcW w:type="dxa" w:w="1559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P="00FA1AC1" w:rsidR="00AE04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44,824,27</w:t>
            </w:r>
          </w:p>
          <w:p w:rsidRDefault="00AE045D" w:rsidP="00FA1AC1" w:rsidR="00AE04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AE045D" w:rsidP="00FA1AC1" w:rsidR="00AE04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Glavnica 39.500,00</w:t>
            </w:r>
          </w:p>
          <w:p w:rsidRDefault="00AE045D" w:rsidP="00FA1AC1" w:rsidR="00AE045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Kamata</w:t>
            </w:r>
          </w:p>
          <w:p w:rsidRDefault="00AE045D" w:rsidP="00FA1AC1" w:rsidR="00AE045D" w:rsidRPr="0050204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5.324,27</w:t>
            </w:r>
          </w:p>
        </w:tc>
        <w:tc>
          <w:tcPr>
            <w:tcW w:type="dxa" w:w="1134"/>
          </w:tcPr>
          <w:p w:rsidRDefault="00AE045D" w:rsidP="00B93692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E045D" w:rsidP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 xml:space="preserve"> Ugovor </w:t>
            </w:r>
            <w:proofErr w:type="spellStart"/>
            <w:r w:rsidRPr="00AE045D">
              <w:rPr>
                <w:rFonts w:cs="Arial" w:hAnsi="Arial" w:ascii="Arial"/>
                <w:sz w:val="18"/>
                <w:szCs w:val="18"/>
              </w:rPr>
              <w:t>br</w:t>
            </w:r>
            <w:proofErr w:type="spellEnd"/>
            <w:r w:rsidRPr="00AE045D">
              <w:rPr>
                <w:rFonts w:cs="Arial" w:hAnsi="Arial" w:ascii="Arial"/>
                <w:sz w:val="18"/>
                <w:szCs w:val="18"/>
              </w:rPr>
              <w:t xml:space="preserve"> 10/2016-DR o obavljanju knjigovodstvenih usluga</w:t>
            </w:r>
          </w:p>
          <w:p w:rsidRDefault="00AE045D" w:rsidP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Računi 2015,2016,</w:t>
            </w:r>
          </w:p>
          <w:p w:rsidRDefault="00AE045D" w:rsidP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Izvod otvorenih stavki,</w:t>
            </w:r>
          </w:p>
        </w:tc>
        <w:tc>
          <w:tcPr>
            <w:tcW w:type="dxa" w:w="1134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490,96</w:t>
            </w:r>
          </w:p>
        </w:tc>
        <w:tc>
          <w:tcPr>
            <w:tcW w:type="dxa" w:w="1701"/>
          </w:tcPr>
          <w:p w:rsidRDefault="00AE045D" w:rsidR="00AE045D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9B5F2A" w:rsidR="009B5F2A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Odbačaj. Tražbina nižeg isplatnog reda,</w:t>
            </w:r>
          </w:p>
          <w:p w:rsidRDefault="00AE045D" w:rsidP="00E6433E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Vjerovnik je zateznu kamatu obračunao do </w:t>
            </w:r>
            <w:r w:rsidRPr="00502049">
              <w:rPr>
                <w:rFonts w:cs="Arial" w:hAnsi="Arial" w:ascii="Arial"/>
                <w:sz w:val="20"/>
                <w:szCs w:val="20"/>
              </w:rPr>
              <w:t xml:space="preserve"> 16.01.2018.</w:t>
            </w:r>
          </w:p>
        </w:tc>
        <w:tc>
          <w:tcPr>
            <w:tcW w:type="dxa" w:w="3150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NE</w:t>
            </w:r>
          </w:p>
        </w:tc>
      </w:tr>
      <w:tr w:rsidTr="00AE045D" w:rsidR="00AE045D" w:rsidRPr="00AE045D">
        <w:tc>
          <w:tcPr>
            <w:tcW w:type="dxa" w:w="534"/>
          </w:tcPr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14.</w:t>
            </w:r>
          </w:p>
        </w:tc>
        <w:tc>
          <w:tcPr>
            <w:tcW w:type="dxa" w:w="708"/>
          </w:tcPr>
          <w:p w:rsidRDefault="00D56AC5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  <w:r w:rsidR="00B620B5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1985"/>
          </w:tcPr>
          <w:p w:rsidRDefault="00AE045D" w:rsidP="00FA1AC1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CROATIA osiguranje d.d.</w:t>
            </w:r>
          </w:p>
          <w:p w:rsidRDefault="00AE045D" w:rsidP="00FA1AC1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lastRenderedPageBreak/>
              <w:t>OIB 26187994862</w:t>
            </w:r>
          </w:p>
          <w:p w:rsidRDefault="00AE045D" w:rsidP="00FA1AC1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 xml:space="preserve">Zastupa Valentina </w:t>
            </w:r>
            <w:proofErr w:type="spellStart"/>
            <w:r w:rsidRPr="00AE045D">
              <w:rPr>
                <w:rFonts w:cs="Arial" w:hAnsi="Arial" w:ascii="Arial"/>
                <w:sz w:val="18"/>
                <w:szCs w:val="18"/>
              </w:rPr>
              <w:t>Hrbud</w:t>
            </w:r>
            <w:proofErr w:type="spellEnd"/>
          </w:p>
        </w:tc>
        <w:tc>
          <w:tcPr>
            <w:tcW w:type="dxa" w:w="1417"/>
          </w:tcPr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AE045D" w:rsidP="00502049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 xml:space="preserve">Zagreb, </w:t>
            </w:r>
            <w:r w:rsidRPr="00AE045D">
              <w:rPr>
                <w:rFonts w:cs="Arial" w:hAnsi="Arial" w:ascii="Arial"/>
                <w:sz w:val="18"/>
                <w:szCs w:val="18"/>
              </w:rPr>
              <w:lastRenderedPageBreak/>
              <w:t>Vatroslava Jagića 33</w:t>
            </w:r>
          </w:p>
        </w:tc>
        <w:tc>
          <w:tcPr>
            <w:tcW w:type="dxa" w:w="1418"/>
          </w:tcPr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BA73FC" w:rsidP="00BA73FC" w:rsidR="00BA73FC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AE045D" w:rsidP="00BA73FC" w:rsidR="00AE045D" w:rsidRPr="00AE045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3.622,78</w:t>
            </w:r>
          </w:p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76"/>
          </w:tcPr>
          <w:p w:rsidRDefault="00AE045D" w:rsidP="00FA1AC1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lastRenderedPageBreak/>
              <w:t xml:space="preserve">Polica osiguranja </w:t>
            </w:r>
            <w:r w:rsidRPr="00AE045D">
              <w:rPr>
                <w:rFonts w:cs="Arial" w:hAnsi="Arial" w:ascii="Arial"/>
                <w:sz w:val="18"/>
                <w:szCs w:val="18"/>
              </w:rPr>
              <w:lastRenderedPageBreak/>
              <w:t>br. 389791002478, br.389791002479,br.389791002481</w:t>
            </w:r>
          </w:p>
          <w:p w:rsidRDefault="00AE045D" w:rsidP="00FA1AC1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AE045D">
              <w:rPr>
                <w:rFonts w:cs="Arial" w:hAnsi="Arial" w:ascii="Arial"/>
                <w:sz w:val="18"/>
                <w:szCs w:val="18"/>
              </w:rPr>
              <w:t>br</w:t>
            </w:r>
            <w:proofErr w:type="spellEnd"/>
            <w:r w:rsidRPr="00AE045D">
              <w:rPr>
                <w:rFonts w:cs="Arial" w:hAnsi="Arial" w:ascii="Arial"/>
                <w:sz w:val="18"/>
                <w:szCs w:val="18"/>
              </w:rPr>
              <w:t xml:space="preserve"> 389791002482, br.389791002483</w:t>
            </w:r>
          </w:p>
          <w:p w:rsidRDefault="00AE045D" w:rsidP="00FA1AC1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Izvod iz poslovnih knjiga</w:t>
            </w:r>
          </w:p>
        </w:tc>
        <w:tc>
          <w:tcPr>
            <w:tcW w:type="dxa" w:w="1559"/>
          </w:tcPr>
          <w:p w:rsidRDefault="00AE045D" w:rsidP="00BA73FC" w:rsidR="00AE045D" w:rsidRPr="00AE045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BA73FC" w:rsidP="00BA73FC" w:rsidR="00BA73FC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AE045D" w:rsidP="00BA73FC" w:rsidR="00AE045D" w:rsidRPr="00AE045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3.622,78</w:t>
            </w:r>
          </w:p>
        </w:tc>
        <w:tc>
          <w:tcPr>
            <w:tcW w:type="dxa" w:w="1134"/>
          </w:tcPr>
          <w:p w:rsidRDefault="00AE045D" w:rsidP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lastRenderedPageBreak/>
              <w:t xml:space="preserve">Polica osiguranja </w:t>
            </w:r>
            <w:r w:rsidRPr="00AE045D">
              <w:rPr>
                <w:rFonts w:cs="Arial" w:hAnsi="Arial" w:ascii="Arial"/>
                <w:sz w:val="18"/>
                <w:szCs w:val="18"/>
              </w:rPr>
              <w:lastRenderedPageBreak/>
              <w:t>br. 389791002478, br.389791002479,br.389791002481</w:t>
            </w:r>
          </w:p>
          <w:p w:rsidRDefault="00AE045D" w:rsidP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AE045D">
              <w:rPr>
                <w:rFonts w:cs="Arial" w:hAnsi="Arial" w:ascii="Arial"/>
                <w:sz w:val="18"/>
                <w:szCs w:val="18"/>
              </w:rPr>
              <w:t>br</w:t>
            </w:r>
            <w:proofErr w:type="spellEnd"/>
            <w:r w:rsidRPr="00AE045D">
              <w:rPr>
                <w:rFonts w:cs="Arial" w:hAnsi="Arial" w:ascii="Arial"/>
                <w:sz w:val="18"/>
                <w:szCs w:val="18"/>
              </w:rPr>
              <w:t xml:space="preserve"> 389791002482, br.389791002483Izvod iz poslovnih knjiga</w:t>
            </w:r>
          </w:p>
        </w:tc>
        <w:tc>
          <w:tcPr>
            <w:tcW w:type="dxa" w:w="1134"/>
          </w:tcPr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150"/>
          </w:tcPr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NE</w:t>
            </w:r>
          </w:p>
        </w:tc>
      </w:tr>
      <w:tr w:rsidTr="00AE045D" w:rsidR="00AE045D" w:rsidRPr="00502049">
        <w:tc>
          <w:tcPr>
            <w:tcW w:type="dxa" w:w="534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lastRenderedPageBreak/>
              <w:t>15.</w:t>
            </w:r>
          </w:p>
        </w:tc>
        <w:tc>
          <w:tcPr>
            <w:tcW w:type="dxa" w:w="708"/>
          </w:tcPr>
          <w:p w:rsidRDefault="00D56AC5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  <w:r w:rsidR="00B620B5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1985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OWENS I HOUŠKA</w:t>
            </w: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Odvjetničko društvo d.o.o.</w:t>
            </w: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OIB 04123051557</w:t>
            </w:r>
          </w:p>
        </w:tc>
        <w:tc>
          <w:tcPr>
            <w:tcW w:type="dxa" w:w="1417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Zagreb, Praška 10</w:t>
            </w:r>
          </w:p>
        </w:tc>
        <w:tc>
          <w:tcPr>
            <w:tcW w:type="dxa" w:w="1418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AE045D" w:rsidP="0011755A" w:rsidR="00AE045D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02049">
              <w:rPr>
                <w:rFonts w:cs="Arial" w:hAnsi="Arial" w:ascii="Arial"/>
                <w:sz w:val="20"/>
                <w:szCs w:val="20"/>
              </w:rPr>
              <w:t>237.500,00</w:t>
            </w:r>
          </w:p>
        </w:tc>
        <w:tc>
          <w:tcPr>
            <w:tcW w:type="dxa" w:w="1276"/>
          </w:tcPr>
          <w:p w:rsidRDefault="00AE045D" w:rsidP="00502049" w:rsidR="00AE045D" w:rsidRPr="00AE045D">
            <w:pPr>
              <w:rPr>
                <w:rFonts w:cs="Arial" w:hAnsi="Arial" w:ascii="Arial"/>
                <w:i/>
                <w:vertAlign w:val="superscript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Sporazum o međusobnim pravima i obvezama od 20.12.2012. i Aneks Sporazuma od 08.01.2013</w:t>
            </w:r>
            <w:r w:rsidRPr="00AE045D">
              <w:rPr>
                <w:rFonts w:cs="Arial" w:hAnsi="Arial" w:ascii="Arial"/>
                <w:vertAlign w:val="superscript"/>
              </w:rPr>
              <w:t>.</w:t>
            </w:r>
          </w:p>
        </w:tc>
        <w:tc>
          <w:tcPr>
            <w:tcW w:type="dxa" w:w="1559"/>
          </w:tcPr>
          <w:p w:rsidRDefault="00AE045D" w:rsidR="00AE045D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11755A" w:rsidP="00306477" w:rsidR="0011755A" w:rsidRPr="00AE045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</w:t>
            </w:r>
            <w:r w:rsidR="00306477">
              <w:rPr>
                <w:rFonts w:cs="Arial" w:hAnsi="Arial" w:ascii="Arial"/>
                <w:sz w:val="20"/>
                <w:szCs w:val="20"/>
              </w:rPr>
              <w:t>237.500,</w:t>
            </w:r>
            <w:r>
              <w:rPr>
                <w:rFonts w:cs="Arial" w:hAnsi="Arial" w:ascii="Arial"/>
                <w:sz w:val="20"/>
                <w:szCs w:val="20"/>
              </w:rPr>
              <w:t>00</w:t>
            </w:r>
          </w:p>
        </w:tc>
        <w:tc>
          <w:tcPr>
            <w:tcW w:type="dxa" w:w="1134"/>
          </w:tcPr>
          <w:p w:rsidRDefault="00AE045D" w:rsidR="00AE045D" w:rsidRPr="00AE045D">
            <w:pPr>
              <w:rPr>
                <w:rFonts w:cs="Arial" w:hAnsi="Arial" w:ascii="Arial"/>
                <w:sz w:val="18"/>
                <w:szCs w:val="18"/>
              </w:rPr>
            </w:pPr>
            <w:r w:rsidRPr="00AE045D">
              <w:rPr>
                <w:rFonts w:cs="Arial" w:hAnsi="Arial" w:ascii="Arial"/>
                <w:sz w:val="18"/>
                <w:szCs w:val="18"/>
              </w:rPr>
              <w:t>Sporazum o međusobnim pravima i obvezama od 20.12.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AE045D">
              <w:rPr>
                <w:rFonts w:cs="Arial" w:hAnsi="Arial" w:ascii="Arial"/>
                <w:sz w:val="18"/>
                <w:szCs w:val="18"/>
              </w:rPr>
              <w:t>2012. i Aneks Sporazuma od 08.01.2013</w:t>
            </w:r>
          </w:p>
        </w:tc>
        <w:tc>
          <w:tcPr>
            <w:tcW w:type="dxa" w:w="1134"/>
          </w:tcPr>
          <w:p w:rsidRDefault="00AE045D" w:rsidP="0011755A" w:rsidR="00AE045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  <w:p w:rsidRDefault="0011755A" w:rsidP="0011755A" w:rsidR="0011755A" w:rsidRPr="0050204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1"/>
          </w:tcPr>
          <w:p w:rsidRDefault="00AE045D" w:rsidP="00FF6D24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50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</w:t>
            </w:r>
          </w:p>
        </w:tc>
      </w:tr>
      <w:tr w:rsidTr="00AE045D" w:rsidR="00AE045D" w:rsidRPr="00502049">
        <w:tc>
          <w:tcPr>
            <w:tcW w:type="dxa" w:w="534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708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85"/>
          </w:tcPr>
          <w:p w:rsidRDefault="00FF6D24" w:rsidP="00EF3B32" w:rsidR="00AE045D" w:rsidRPr="00EF3B32">
            <w:pPr>
              <w:tabs>
                <w:tab w:pos="1769" w:val="right"/>
              </w:tabs>
              <w:rPr>
                <w:rFonts w:cs="Arial" w:hAnsi="Arial" w:ascii="Arial"/>
                <w:b/>
                <w:sz w:val="20"/>
                <w:szCs w:val="20"/>
              </w:rPr>
            </w:pPr>
            <w:r w:rsidRPr="00EF3B32">
              <w:rPr>
                <w:rFonts w:cs="Arial" w:hAnsi="Arial" w:ascii="Arial"/>
                <w:b/>
                <w:sz w:val="20"/>
                <w:szCs w:val="20"/>
              </w:rPr>
              <w:t>UKUPNO</w:t>
            </w:r>
            <w:r w:rsidR="00EF3B32" w:rsidRPr="00EF3B32">
              <w:rPr>
                <w:rFonts w:cs="Arial" w:hAnsi="Arial" w:ascii="Arial"/>
                <w:b/>
                <w:sz w:val="20"/>
                <w:szCs w:val="20"/>
              </w:rPr>
              <w:t xml:space="preserve"> II viši isplatni  red</w:t>
            </w:r>
            <w:r w:rsidR="00EF3B32" w:rsidRPr="00EF3B32">
              <w:rPr>
                <w:rFonts w:cs="Arial" w:hAnsi="Arial" w:ascii="Arial"/>
                <w:b/>
                <w:sz w:val="20"/>
                <w:szCs w:val="20"/>
              </w:rPr>
              <w:tab/>
            </w:r>
          </w:p>
        </w:tc>
        <w:tc>
          <w:tcPr>
            <w:tcW w:type="dxa" w:w="1417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AE045D" w:rsidP="00125B5A" w:rsidR="00AE045D" w:rsidRPr="00FF6D24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FF6D24">
              <w:rPr>
                <w:rFonts w:cs="Arial" w:hAnsi="Arial" w:ascii="Arial"/>
                <w:b/>
                <w:sz w:val="20"/>
                <w:szCs w:val="20"/>
              </w:rPr>
              <w:t>1.1</w:t>
            </w:r>
            <w:r w:rsidR="00125B5A">
              <w:rPr>
                <w:rFonts w:cs="Arial" w:hAnsi="Arial" w:ascii="Arial"/>
                <w:b/>
                <w:sz w:val="20"/>
                <w:szCs w:val="20"/>
              </w:rPr>
              <w:t>85.032,63</w:t>
            </w:r>
          </w:p>
        </w:tc>
        <w:tc>
          <w:tcPr>
            <w:tcW w:type="dxa" w:w="1276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306477" w:rsidP="00125B5A" w:rsidR="00AE045D" w:rsidRPr="00FF6D24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1.1</w:t>
            </w:r>
            <w:r w:rsidR="00125B5A">
              <w:rPr>
                <w:rFonts w:cs="Arial" w:hAnsi="Arial" w:ascii="Arial"/>
                <w:b/>
                <w:sz w:val="20"/>
                <w:szCs w:val="20"/>
              </w:rPr>
              <w:t>84.183,54</w:t>
            </w:r>
          </w:p>
        </w:tc>
        <w:tc>
          <w:tcPr>
            <w:tcW w:type="dxa" w:w="1134"/>
          </w:tcPr>
          <w:p w:rsidRDefault="00AE045D" w:rsidR="00AE045D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306477" w:rsidR="00AE045D" w:rsidRPr="00FF6D24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849,09</w:t>
            </w:r>
          </w:p>
        </w:tc>
        <w:tc>
          <w:tcPr>
            <w:tcW w:type="dxa" w:w="1701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50"/>
          </w:tcPr>
          <w:p w:rsidRDefault="00AE045D" w:rsidR="00AE045D" w:rsidRPr="00502049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A96676" w:rsidR="00A96676">
      <w:pPr>
        <w:rPr>
          <w:rFonts w:cs="Arial" w:hAnsi="Arial" w:ascii="Arial"/>
          <w:sz w:val="20"/>
          <w:szCs w:val="20"/>
        </w:rPr>
      </w:pPr>
    </w:p>
    <w:p w:rsidRDefault="00455896" w:rsidP="00455896" w:rsidR="00455896">
      <w:pPr>
        <w:pStyle w:val="Odlomakpopisa"/>
        <w:rPr>
          <w:rFonts w:cs="Arial" w:hAnsi="Arial" w:ascii="Arial"/>
          <w:sz w:val="20"/>
          <w:szCs w:val="20"/>
        </w:rPr>
      </w:pPr>
    </w:p>
    <w:p w:rsidRDefault="00306477" w:rsidP="00455896" w:rsidR="00306477">
      <w:pPr>
        <w:pStyle w:val="Odlomakpopisa"/>
        <w:rPr>
          <w:rFonts w:cs="Arial" w:hAnsi="Arial" w:ascii="Arial"/>
          <w:sz w:val="20"/>
          <w:szCs w:val="20"/>
        </w:rPr>
      </w:pPr>
    </w:p>
    <w:p w:rsidRDefault="00306477" w:rsidP="00455896" w:rsidR="00306477">
      <w:pPr>
        <w:pStyle w:val="Odlomakpopisa"/>
        <w:rPr>
          <w:rFonts w:cs="Arial" w:hAnsi="Arial" w:ascii="Arial"/>
          <w:sz w:val="20"/>
          <w:szCs w:val="20"/>
        </w:rPr>
      </w:pPr>
    </w:p>
    <w:p w:rsidRDefault="00306477" w:rsidP="00455896" w:rsidR="00306477">
      <w:pPr>
        <w:pStyle w:val="Odlomakpopisa"/>
        <w:rPr>
          <w:rFonts w:cs="Arial" w:hAnsi="Arial" w:ascii="Arial"/>
          <w:sz w:val="20"/>
          <w:szCs w:val="20"/>
        </w:rPr>
      </w:pPr>
    </w:p>
    <w:p w:rsidRDefault="00455896" w:rsidP="00455896" w:rsidR="00455896" w:rsidRPr="00455896">
      <w:pPr>
        <w:pStyle w:val="Odlomakpopisa"/>
        <w:ind w:firstLine="696" w:left="8508"/>
        <w:rPr>
          <w:rFonts w:cs="Arial" w:hAnsi="Arial" w:ascii="Arial"/>
          <w:sz w:val="20"/>
          <w:szCs w:val="20"/>
        </w:rPr>
      </w:pPr>
      <w:r w:rsidRPr="00455896">
        <w:rPr>
          <w:rFonts w:cs="Arial" w:hAnsi="Arial" w:ascii="Arial"/>
          <w:sz w:val="20"/>
          <w:szCs w:val="20"/>
        </w:rPr>
        <w:t xml:space="preserve">Biserka </w:t>
      </w:r>
      <w:proofErr w:type="spellStart"/>
      <w:r w:rsidRPr="00455896">
        <w:rPr>
          <w:rFonts w:cs="Arial" w:hAnsi="Arial" w:ascii="Arial"/>
          <w:sz w:val="20"/>
          <w:szCs w:val="20"/>
        </w:rPr>
        <w:t>Šmit</w:t>
      </w:r>
      <w:proofErr w:type="spellEnd"/>
      <w:r w:rsidRPr="00455896">
        <w:rPr>
          <w:rFonts w:cs="Arial" w:hAnsi="Arial" w:ascii="Arial"/>
          <w:sz w:val="20"/>
          <w:szCs w:val="20"/>
        </w:rPr>
        <w:t>-Sabolić, stečajna upraviteljica</w:t>
      </w:r>
    </w:p>
    <w:p w:rsidRDefault="00455896" w:rsidP="00455896" w:rsidR="00455896" w:rsidRPr="00455896">
      <w:pPr>
        <w:ind w:left="7788"/>
        <w:rPr>
          <w:rFonts w:cs="Arial" w:hAnsi="Arial" w:ascii="Arial"/>
          <w:sz w:val="20"/>
          <w:szCs w:val="20"/>
        </w:rPr>
      </w:pPr>
    </w:p>
    <w:p w:rsidRDefault="00972AA1" w:rsidR="00972AA1">
      <w:pPr>
        <w:rPr>
          <w:rFonts w:cs="Arial" w:hAnsi="Arial" w:ascii="Arial"/>
          <w:sz w:val="20"/>
          <w:szCs w:val="20"/>
        </w:rPr>
      </w:pPr>
    </w:p>
    <w:p w:rsidRDefault="00972AA1" w:rsidR="00972AA1">
      <w:pPr>
        <w:rPr>
          <w:rFonts w:cs="Arial" w:hAnsi="Arial" w:ascii="Arial"/>
          <w:sz w:val="20"/>
          <w:szCs w:val="20"/>
        </w:rPr>
      </w:pPr>
    </w:p>
    <w:p w:rsidRDefault="00972AA1" w:rsidP="00972AA1" w:rsidR="00972AA1" w:rsidRPr="00E6433E">
      <w:pPr>
        <w:jc w:val="both"/>
        <w:rPr>
          <w:rFonts w:cs="Arial" w:hAnsi="Arial" w:ascii="Arial"/>
          <w:b/>
          <w:sz w:val="24"/>
          <w:szCs w:val="24"/>
          <w:lang w:val="pl-PL"/>
        </w:rPr>
      </w:pPr>
      <w:r w:rsidRPr="00E6433E">
        <w:rPr>
          <w:rFonts w:cs="Arial" w:hAnsi="Arial" w:ascii="Arial"/>
          <w:b/>
          <w:sz w:val="24"/>
          <w:szCs w:val="24"/>
          <w:lang w:val="pl-PL"/>
        </w:rPr>
        <w:lastRenderedPageBreak/>
        <w:t>Poslovni broj spisa:  St-6797/2016</w:t>
      </w:r>
    </w:p>
    <w:p w:rsidRDefault="00972AA1" w:rsidP="00972AA1" w:rsidR="00972AA1" w:rsidRPr="00E6433E">
      <w:pPr>
        <w:rPr>
          <w:rFonts w:cs="Arial" w:hAnsi="Arial" w:ascii="Arial"/>
          <w:b/>
          <w:sz w:val="24"/>
          <w:szCs w:val="24"/>
          <w:lang w:val="pl-PL"/>
        </w:rPr>
      </w:pPr>
      <w:r w:rsidRPr="00E6433E">
        <w:rPr>
          <w:rFonts w:cs="Arial" w:hAnsi="Arial" w:ascii="Arial"/>
          <w:b/>
          <w:sz w:val="24"/>
          <w:szCs w:val="24"/>
          <w:lang w:val="pl-PL"/>
        </w:rPr>
        <w:t>MABA PRINT d.d. u stečaju, OIB 12687282181,</w:t>
      </w:r>
    </w:p>
    <w:p w:rsidRDefault="00972AA1" w:rsidP="00972AA1" w:rsidR="00972AA1" w:rsidRPr="00E6433E">
      <w:pPr>
        <w:rPr>
          <w:rFonts w:cs="Arial" w:hAnsi="Arial" w:ascii="Arial"/>
          <w:b/>
          <w:sz w:val="24"/>
          <w:szCs w:val="24"/>
          <w:lang w:val="pl-PL"/>
        </w:rPr>
      </w:pPr>
      <w:r w:rsidRPr="00E6433E">
        <w:rPr>
          <w:rFonts w:cs="Arial" w:hAnsi="Arial" w:ascii="Arial"/>
          <w:b/>
          <w:sz w:val="24"/>
          <w:szCs w:val="24"/>
          <w:lang w:val="pl-PL"/>
        </w:rPr>
        <w:t>Brezje, Brezjanski put 33</w:t>
      </w:r>
    </w:p>
    <w:p w:rsidRDefault="00972AA1" w:rsidP="00972AA1" w:rsidR="00972AA1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72AA1" w:rsidP="00972AA1" w:rsidR="00972AA1" w:rsidRPr="00972AA1">
      <w:pPr>
        <w:rPr>
          <w:rFonts w:cs="Arial" w:hAnsi="Arial" w:ascii="Arial"/>
          <w:b/>
          <w:sz w:val="24"/>
          <w:szCs w:val="24"/>
          <w:lang w:val="pl-PL"/>
        </w:rPr>
      </w:pPr>
    </w:p>
    <w:p w:rsidRDefault="00972AA1" w:rsidP="00972AA1" w:rsidR="00972AA1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72AA1" w:rsidP="00972AA1" w:rsidR="00972AA1" w:rsidRPr="00972AA1">
      <w:pPr>
        <w:rPr>
          <w:rFonts w:cs="Arial" w:hAnsi="Arial" w:ascii="Arial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 w:rsidRPr="00972AA1">
        <w:rPr>
          <w:rFonts w:cs="Arial" w:hAnsi="Arial" w:ascii="Arial"/>
          <w:b/>
          <w:sz w:val="24"/>
          <w:szCs w:val="24"/>
          <w:lang w:val="pl-PL"/>
        </w:rPr>
        <w:t>Rekapitulacija</w:t>
      </w:r>
    </w:p>
    <w:p w:rsidRDefault="00972AA1" w:rsidP="00972AA1" w:rsidR="00972AA1" w:rsidRPr="00972AA1">
      <w:pPr>
        <w:rPr>
          <w:rFonts w:cs="Arial" w:hAnsi="Arial" w:ascii="Arial"/>
          <w:b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09"/>
        <w:gridCol w:w="2981"/>
        <w:gridCol w:w="2981"/>
        <w:gridCol w:w="2882"/>
        <w:gridCol w:w="2567"/>
      </w:tblGrid>
      <w:tr w:rsidTr="00306477" w:rsidR="00306477" w:rsidRPr="00972AA1">
        <w:tc>
          <w:tcPr>
            <w:tcW w:type="dxa" w:w="2809"/>
          </w:tcPr>
          <w:p w:rsidRDefault="00306477" w:rsidP="00972AA1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</w:p>
        </w:tc>
        <w:tc>
          <w:tcPr>
            <w:tcW w:type="dxa" w:w="2981"/>
          </w:tcPr>
          <w:p w:rsidRDefault="00306477" w:rsidP="00972AA1" w:rsidR="00306477" w:rsidRPr="00972AA1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972AA1">
              <w:rPr>
                <w:rFonts w:cs="Arial" w:hAnsi="Arial" w:ascii="Arial"/>
                <w:sz w:val="24"/>
                <w:szCs w:val="24"/>
                <w:lang w:val="pl-PL"/>
              </w:rPr>
              <w:t>Prijavljeno</w:t>
            </w:r>
          </w:p>
        </w:tc>
        <w:tc>
          <w:tcPr>
            <w:tcW w:type="dxa" w:w="2981"/>
          </w:tcPr>
          <w:p w:rsidRDefault="00306477" w:rsidP="00972AA1" w:rsidR="00306477" w:rsidRPr="00972AA1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972AA1">
              <w:rPr>
                <w:rFonts w:cs="Arial" w:hAnsi="Arial" w:ascii="Arial"/>
                <w:sz w:val="24"/>
                <w:szCs w:val="24"/>
                <w:lang w:val="pl-PL"/>
              </w:rPr>
              <w:t>Priznato</w:t>
            </w:r>
          </w:p>
        </w:tc>
        <w:tc>
          <w:tcPr>
            <w:tcW w:type="dxa" w:w="2882"/>
          </w:tcPr>
          <w:p w:rsidRDefault="00306477" w:rsidP="00972AA1" w:rsidR="00306477" w:rsidRPr="00972AA1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972AA1">
              <w:rPr>
                <w:rFonts w:cs="Arial" w:hAnsi="Arial" w:ascii="Arial"/>
                <w:sz w:val="24"/>
                <w:szCs w:val="24"/>
                <w:lang w:val="pl-PL"/>
              </w:rPr>
              <w:t>Osporeno</w:t>
            </w:r>
          </w:p>
        </w:tc>
        <w:tc>
          <w:tcPr>
            <w:tcW w:type="dxa" w:w="2567"/>
          </w:tcPr>
          <w:p w:rsidRDefault="00306477" w:rsidP="00972AA1" w:rsidR="00306477" w:rsidRPr="00972AA1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>Odbačaj</w:t>
            </w:r>
          </w:p>
        </w:tc>
      </w:tr>
      <w:tr w:rsidTr="00306477" w:rsidR="00306477" w:rsidRPr="00972AA1">
        <w:tc>
          <w:tcPr>
            <w:tcW w:type="dxa" w:w="2809"/>
          </w:tcPr>
          <w:p w:rsidRDefault="00306477" w:rsidP="00972AA1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972AA1">
              <w:rPr>
                <w:rFonts w:cs="Arial" w:hAnsi="Arial" w:ascii="Arial"/>
                <w:sz w:val="24"/>
                <w:szCs w:val="24"/>
                <w:lang w:val="pl-PL"/>
              </w:rPr>
              <w:t>I viši isplatni red</w:t>
            </w:r>
          </w:p>
        </w:tc>
        <w:tc>
          <w:tcPr>
            <w:tcW w:type="dxa" w:w="2981"/>
          </w:tcPr>
          <w:p w:rsidRDefault="00306477" w:rsidP="00E6433E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       293.804,72</w:t>
            </w:r>
          </w:p>
        </w:tc>
        <w:tc>
          <w:tcPr>
            <w:tcW w:type="dxa" w:w="2981"/>
          </w:tcPr>
          <w:p w:rsidRDefault="00306477" w:rsidP="00972AA1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        255.203,08</w:t>
            </w:r>
          </w:p>
        </w:tc>
        <w:tc>
          <w:tcPr>
            <w:tcW w:type="dxa" w:w="2882"/>
          </w:tcPr>
          <w:p w:rsidRDefault="00306477" w:rsidP="00972AA1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    38.601,64</w:t>
            </w:r>
          </w:p>
        </w:tc>
        <w:tc>
          <w:tcPr>
            <w:tcW w:type="dxa" w:w="2567"/>
          </w:tcPr>
          <w:p w:rsidRDefault="00306477" w:rsidP="00972AA1" w:rsidR="00306477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</w:p>
        </w:tc>
      </w:tr>
      <w:tr w:rsidTr="00306477" w:rsidR="00306477" w:rsidRPr="00972AA1">
        <w:tc>
          <w:tcPr>
            <w:tcW w:type="dxa" w:w="2809"/>
          </w:tcPr>
          <w:p w:rsidRDefault="00306477" w:rsidP="00972AA1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972AA1">
              <w:rPr>
                <w:rFonts w:cs="Arial" w:hAnsi="Arial" w:ascii="Arial"/>
                <w:sz w:val="24"/>
                <w:szCs w:val="24"/>
                <w:lang w:val="pl-PL"/>
              </w:rPr>
              <w:t>II viši isplatni red</w:t>
            </w:r>
          </w:p>
        </w:tc>
        <w:tc>
          <w:tcPr>
            <w:tcW w:type="dxa" w:w="2981"/>
          </w:tcPr>
          <w:p w:rsidRDefault="00306477" w:rsidP="00C561E6" w:rsidR="00306477" w:rsidRPr="00972AA1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1.1</w:t>
            </w:r>
            <w:r w:rsidR="00C561E6">
              <w:rPr>
                <w:rFonts w:cs="Arial" w:hAnsi="Arial" w:ascii="Arial"/>
                <w:sz w:val="24"/>
                <w:szCs w:val="24"/>
                <w:lang w:val="pl-PL"/>
              </w:rPr>
              <w:t>85.032,63</w:t>
            </w:r>
          </w:p>
        </w:tc>
        <w:tc>
          <w:tcPr>
            <w:tcW w:type="dxa" w:w="2981"/>
          </w:tcPr>
          <w:p w:rsidRDefault="00306477" w:rsidP="00C561E6" w:rsidR="00306477" w:rsidRPr="00972AA1">
            <w:pPr>
              <w:jc w:val="center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 1.1</w:t>
            </w:r>
            <w:r w:rsidR="00C561E6">
              <w:rPr>
                <w:rFonts w:cs="Arial" w:hAnsi="Arial" w:ascii="Arial"/>
                <w:sz w:val="24"/>
                <w:szCs w:val="24"/>
                <w:lang w:val="pl-PL"/>
              </w:rPr>
              <w:t>84.183,54</w:t>
            </w:r>
          </w:p>
        </w:tc>
        <w:tc>
          <w:tcPr>
            <w:tcW w:type="dxa" w:w="2882"/>
          </w:tcPr>
          <w:p w:rsidRDefault="00306477" w:rsidP="00306477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    </w:t>
            </w:r>
          </w:p>
        </w:tc>
        <w:tc>
          <w:tcPr>
            <w:tcW w:type="dxa" w:w="2567"/>
          </w:tcPr>
          <w:p w:rsidRDefault="00306477" w:rsidP="0065043D" w:rsidR="00306477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849,09</w:t>
            </w:r>
          </w:p>
        </w:tc>
      </w:tr>
      <w:tr w:rsidTr="00306477" w:rsidR="00306477" w:rsidRPr="00972AA1">
        <w:tc>
          <w:tcPr>
            <w:tcW w:type="dxa" w:w="2809"/>
          </w:tcPr>
          <w:p w:rsidRDefault="00306477" w:rsidP="00972AA1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</w:p>
          <w:p w:rsidRDefault="00306477" w:rsidP="00972AA1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972AA1">
              <w:rPr>
                <w:rFonts w:cs="Arial" w:hAnsi="Arial" w:ascii="Arial"/>
                <w:sz w:val="24"/>
                <w:szCs w:val="24"/>
                <w:lang w:val="pl-PL"/>
              </w:rPr>
              <w:t>Ukupno</w:t>
            </w:r>
          </w:p>
        </w:tc>
        <w:tc>
          <w:tcPr>
            <w:tcW w:type="dxa" w:w="2981"/>
          </w:tcPr>
          <w:p w:rsidRDefault="00306477" w:rsidP="00D72918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    1.4</w:t>
            </w:r>
            <w:r w:rsidR="00D72918">
              <w:rPr>
                <w:rFonts w:cs="Arial" w:hAnsi="Arial" w:ascii="Arial"/>
                <w:sz w:val="24"/>
                <w:szCs w:val="24"/>
                <w:lang w:val="pl-PL"/>
              </w:rPr>
              <w:t>78.837,35</w:t>
            </w:r>
          </w:p>
        </w:tc>
        <w:tc>
          <w:tcPr>
            <w:tcW w:type="dxa" w:w="2981"/>
          </w:tcPr>
          <w:p w:rsidRDefault="00306477" w:rsidP="00D72918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     1.4</w:t>
            </w:r>
            <w:r w:rsidR="00D72918">
              <w:rPr>
                <w:rFonts w:cs="Arial" w:hAnsi="Arial" w:ascii="Arial"/>
                <w:sz w:val="24"/>
                <w:szCs w:val="24"/>
                <w:lang w:val="pl-PL"/>
              </w:rPr>
              <w:t>39.386,62</w:t>
            </w:r>
          </w:p>
        </w:tc>
        <w:tc>
          <w:tcPr>
            <w:tcW w:type="dxa" w:w="2882"/>
          </w:tcPr>
          <w:p w:rsidRDefault="00306477" w:rsidP="00306477" w:rsidR="00306477" w:rsidRPr="00972AA1">
            <w:pPr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 xml:space="preserve">               38.601,64</w:t>
            </w:r>
          </w:p>
        </w:tc>
        <w:tc>
          <w:tcPr>
            <w:tcW w:type="dxa" w:w="2567"/>
          </w:tcPr>
          <w:p w:rsidRDefault="00306477" w:rsidP="00306477" w:rsidR="00306477">
            <w:pPr>
              <w:ind w:firstLine="708"/>
              <w:rPr>
                <w:rFonts w:cs="Arial" w:hAnsi="Arial" w:ascii="Arial"/>
                <w:sz w:val="24"/>
                <w:szCs w:val="24"/>
                <w:lang w:val="pl-PL"/>
              </w:rPr>
            </w:pPr>
            <w:r>
              <w:rPr>
                <w:rFonts w:cs="Arial" w:hAnsi="Arial" w:ascii="Arial"/>
                <w:sz w:val="24"/>
                <w:szCs w:val="24"/>
                <w:lang w:val="pl-PL"/>
              </w:rPr>
              <w:t>849,09</w:t>
            </w:r>
          </w:p>
        </w:tc>
      </w:tr>
    </w:tbl>
    <w:p w:rsidRDefault="00972AA1" w:rsidP="00972AA1" w:rsidR="00972AA1" w:rsidRPr="00972AA1">
      <w:pPr>
        <w:rPr>
          <w:rFonts w:cs="Arial" w:hAnsi="Arial" w:ascii="Arial"/>
          <w:sz w:val="24"/>
          <w:szCs w:val="24"/>
          <w:lang w:val="pl-PL"/>
        </w:rPr>
      </w:pPr>
    </w:p>
    <w:p w:rsidRDefault="00E6433E" w:rsidR="00972AA1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</w:p>
    <w:p w:rsidRDefault="00E6433E" w:rsidR="00E6433E" w:rsidRPr="00972AA1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Biserka </w:t>
      </w:r>
      <w:proofErr w:type="spellStart"/>
      <w:r>
        <w:rPr>
          <w:rFonts w:cs="Arial" w:hAnsi="Arial" w:ascii="Arial"/>
          <w:sz w:val="20"/>
          <w:szCs w:val="20"/>
        </w:rPr>
        <w:t>Šmit</w:t>
      </w:r>
      <w:proofErr w:type="spellEnd"/>
      <w:r>
        <w:rPr>
          <w:rFonts w:cs="Arial" w:hAnsi="Arial" w:ascii="Arial"/>
          <w:sz w:val="20"/>
          <w:szCs w:val="20"/>
        </w:rPr>
        <w:t>-Sabolić, stečajna upraviteljica</w:t>
      </w:r>
    </w:p>
    <w:sectPr w:rsidSect="00442D31" w:rsidR="00E6433E" w:rsidRPr="00972AA1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07A" w:rsidP="00442D31" w:rsidR="0002507A">
      <w:pPr>
        <w:spacing w:after="0"/>
      </w:pPr>
      <w:r>
        <w:separator/>
      </w:r>
    </w:p>
  </w:endnote>
  <w:endnote w:id="0" w:type="continuationSeparator">
    <w:p w:rsidRDefault="0002507A" w:rsidP="00442D31" w:rsidR="000250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07A" w:rsidP="00442D31" w:rsidR="0002507A">
      <w:pPr>
        <w:spacing w:after="0"/>
      </w:pPr>
      <w:r>
        <w:separator/>
      </w:r>
    </w:p>
  </w:footnote>
  <w:footnote w:id="0" w:type="continuationSeparator">
    <w:p w:rsidRDefault="0002507A" w:rsidP="00442D31" w:rsidR="0002507A">
      <w:pPr>
        <w:spacing w:after="0"/>
      </w:pPr>
      <w:r>
        <w:continuationSeparator/>
      </w:r>
    </w:p>
  </w:footnote>
  <w:footnote w:id="1">
    <w:p w:rsidRDefault="005A0F1D" w:rsidP="002C4DC0" w:rsidR="005A0F1D">
      <w:pPr>
        <w:pStyle w:val="Tekstfusnote"/>
        <w:rPr>
          <w:rFonts w:hAnsi="Times New Roman" w:ascii="Times New Roman"/>
        </w:rPr>
      </w:pPr>
      <w:r w:rsidRPr="00B40BEB">
        <w:rPr>
          <w:rStyle w:val="Referencafusnote"/>
        </w:rPr>
        <w:footnoteRef/>
      </w:r>
      <w:r w:rsidRPr="00545009">
        <w:rPr>
          <w:rFonts w:hAnsi="Times New Roman" w:ascii="Times New Roman"/>
        </w:rPr>
        <w:t>Za radnike i prijašnje radnike tražbina se iskazuje u bruto i neto iznosu</w:t>
      </w:r>
    </w:p>
    <w:p w:rsidRDefault="005A0F1D" w:rsidP="002C4DC0" w:rsidR="005A0F1D">
      <w:pPr>
        <w:pStyle w:val="Tekstfusnote"/>
        <w:rPr>
          <w:rFonts w:hAnsi="Times New Roman" w:ascii="Times New Roman"/>
        </w:rPr>
      </w:pPr>
    </w:p>
    <w:p w:rsidRDefault="005A0F1D" w:rsidP="002C4DC0" w:rsidR="005A0F1D">
      <w:pPr>
        <w:pStyle w:val="Tekstfusnote"/>
        <w:rPr>
          <w:rFonts w:hAnsi="Times New Roman" w:ascii="Times New Roman"/>
        </w:rPr>
      </w:pPr>
    </w:p>
    <w:p w:rsidRDefault="005A0F1D" w:rsidP="002C4DC0" w:rsidR="005A0F1D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36977"/>
    <w:multiLevelType w:val="hybridMultilevel"/>
    <w:tmpl w:val="20E2DF68"/>
    <w:lvl w:tplc="9338419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A5138D"/>
    <w:multiLevelType w:val="hybridMultilevel"/>
    <w:tmpl w:val="567EA3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9A2F15"/>
    <w:multiLevelType w:val="hybridMultilevel"/>
    <w:tmpl w:val="6F4AFA32"/>
    <w:lvl w:tplc="6B262FDC" w:ilvl="0">
      <w:start w:val="3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D31"/>
    <w:rsid w:val="00020017"/>
    <w:rsid w:val="0002507A"/>
    <w:rsid w:val="00044E0F"/>
    <w:rsid w:val="0009147B"/>
    <w:rsid w:val="0010753A"/>
    <w:rsid w:val="0011755A"/>
    <w:rsid w:val="00125B5A"/>
    <w:rsid w:val="0016011B"/>
    <w:rsid w:val="001630A6"/>
    <w:rsid w:val="001D2952"/>
    <w:rsid w:val="001F7858"/>
    <w:rsid w:val="00214C6F"/>
    <w:rsid w:val="002568F7"/>
    <w:rsid w:val="002602A9"/>
    <w:rsid w:val="002B0ADC"/>
    <w:rsid w:val="002B56B9"/>
    <w:rsid w:val="002C7F3D"/>
    <w:rsid w:val="002D0367"/>
    <w:rsid w:val="00306477"/>
    <w:rsid w:val="00330A3F"/>
    <w:rsid w:val="00342904"/>
    <w:rsid w:val="003543B7"/>
    <w:rsid w:val="00377AD1"/>
    <w:rsid w:val="003C1CB2"/>
    <w:rsid w:val="00442D31"/>
    <w:rsid w:val="00455896"/>
    <w:rsid w:val="0048262A"/>
    <w:rsid w:val="00495515"/>
    <w:rsid w:val="004C3209"/>
    <w:rsid w:val="00502049"/>
    <w:rsid w:val="00562D2C"/>
    <w:rsid w:val="00572F61"/>
    <w:rsid w:val="005A0F1D"/>
    <w:rsid w:val="005C30D3"/>
    <w:rsid w:val="005C58CB"/>
    <w:rsid w:val="00624421"/>
    <w:rsid w:val="00630DC1"/>
    <w:rsid w:val="0063559B"/>
    <w:rsid w:val="00644978"/>
    <w:rsid w:val="0065043D"/>
    <w:rsid w:val="006D0CAA"/>
    <w:rsid w:val="00733CD9"/>
    <w:rsid w:val="00825856"/>
    <w:rsid w:val="0085088B"/>
    <w:rsid w:val="008732C8"/>
    <w:rsid w:val="00884345"/>
    <w:rsid w:val="00940373"/>
    <w:rsid w:val="00972AA1"/>
    <w:rsid w:val="009B5F2A"/>
    <w:rsid w:val="009C52F1"/>
    <w:rsid w:val="00A13B68"/>
    <w:rsid w:val="00A81E4D"/>
    <w:rsid w:val="00A912D9"/>
    <w:rsid w:val="00A96676"/>
    <w:rsid w:val="00AE045D"/>
    <w:rsid w:val="00AE66E2"/>
    <w:rsid w:val="00B1507F"/>
    <w:rsid w:val="00B35EAC"/>
    <w:rsid w:val="00B620B5"/>
    <w:rsid w:val="00BA26E8"/>
    <w:rsid w:val="00BA63F5"/>
    <w:rsid w:val="00BA73FC"/>
    <w:rsid w:val="00BF2F3A"/>
    <w:rsid w:val="00C41F07"/>
    <w:rsid w:val="00C561E6"/>
    <w:rsid w:val="00CA052B"/>
    <w:rsid w:val="00CD6117"/>
    <w:rsid w:val="00D0501D"/>
    <w:rsid w:val="00D36080"/>
    <w:rsid w:val="00D56AC5"/>
    <w:rsid w:val="00D72918"/>
    <w:rsid w:val="00DA357A"/>
    <w:rsid w:val="00E239E8"/>
    <w:rsid w:val="00E6433E"/>
    <w:rsid w:val="00E6736C"/>
    <w:rsid w:val="00EF3B32"/>
    <w:rsid w:val="00EF4286"/>
    <w:rsid w:val="00F31B2D"/>
    <w:rsid w:val="00F82BF0"/>
    <w:rsid w:val="00FA1AC1"/>
    <w:rsid w:val="00FD290D"/>
    <w:rsid w:val="00FF6D24"/>
    <w:rsid w:val="00F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2D31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42D31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Bezproreda" w:type="paragraph">
    <w:name w:val="No Spacing"/>
    <w:uiPriority w:val="99"/>
    <w:qFormat/>
    <w:rsid w:val="00442D31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442D31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442D31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442D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CD6117"/>
    <w:pPr>
      <w:ind w:left="720"/>
      <w:contextualSpacing/>
    </w:pPr>
  </w:style>
  <w:style w:styleId="Podnaslov" w:type="paragraph">
    <w:name w:val="Subtitle"/>
    <w:basedOn w:val="Normal"/>
    <w:next w:val="Normal"/>
    <w:link w:val="PodnaslovChar"/>
    <w:uiPriority w:val="11"/>
    <w:qFormat/>
    <w:rsid w:val="004C3209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4C320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57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57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57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D31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42D31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Bezproreda" w:type="paragraph">
    <w:name w:val="No Spacing"/>
    <w:uiPriority w:val="99"/>
    <w:qFormat/>
    <w:rsid w:val="00442D31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442D31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42D31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442D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CD6117"/>
    <w:pPr>
      <w:ind w:left="720"/>
      <w:contextualSpacing/>
    </w:pPr>
  </w:style>
  <w:style w:styleId="Podnaslov" w:type="paragraph">
    <w:name w:val="Subtitle"/>
    <w:basedOn w:val="Normal"/>
    <w:next w:val="Normal"/>
    <w:link w:val="PodnaslovChar"/>
    <w:uiPriority w:val="11"/>
    <w:qFormat/>
    <w:rsid w:val="004C3209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4C320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57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57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57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872</properties:Words>
  <properties:Characters>5626</properties:Characters>
  <properties:Lines>745</properties:Lines>
  <properties:Paragraphs>245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2018-05-25T06:34:00Z</dcterms:created>
  <dc:creator>Korisnik</dc:creator>
  <cp:lastModifiedBy>Renata Klokočki</cp:lastModifiedBy>
  <cp:lastPrinted>2018-02-05T07:55:00Z</cp:lastPrinted>
  <dcterms:modified xmlns:xsi="http://www.w3.org/2001/XMLSchema-instance" xsi:type="dcterms:W3CDTF">2018-05-25T06:48:00Z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(MABA PRINT-tablice.docx)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