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3857" w14:paraId="b963857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951346">
        <w:rPr>
          <w:rFonts w:cs="Times New Roman" w:eastAsia="Times New Roman" w:hAnsi="Times New Roman" w:ascii="Times New Roman"/>
          <w:sz w:val="24"/>
          <w:szCs w:val="24"/>
          <w:lang w:eastAsia="hr-HR"/>
        </w:rPr>
        <w:t>St-1990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BONA CURA d.o.o., Karlovac, Udbinja 34/D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020042769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05072707657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BONA CURA d.o.o., Karlovac, Udbinja 34/D, MBS: 020042769</w:t>
      </w:r>
      <w:r w:rsidR="0050109E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05072707657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1981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>56.910,36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014B5"/>
    <w:rsid w:val="00032871"/>
    <w:rsid w:val="0004586E"/>
    <w:rsid w:val="00221DE7"/>
    <w:rsid w:val="00477039"/>
    <w:rsid w:val="00492E13"/>
    <w:rsid w:val="004A66FD"/>
    <w:rsid w:val="004B4430"/>
    <w:rsid w:val="005000D4"/>
    <w:rsid w:val="0050109E"/>
    <w:rsid w:val="0055229F"/>
    <w:rsid w:val="00643181"/>
    <w:rsid w:val="006F0699"/>
    <w:rsid w:val="007D48B1"/>
    <w:rsid w:val="00843A94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E369E"/>
    <w:rsid w:val="00CC03F5"/>
    <w:rsid w:val="00CF236F"/>
    <w:rsid w:val="00D568FC"/>
    <w:rsid w:val="00DD3079"/>
    <w:rsid w:val="00E06870"/>
    <w:rsid w:val="00F520A4"/>
    <w:rsid w:val="00F84008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01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4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14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14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14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01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14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14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14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St-1990/2015</izvorni_sadrzaj>
    <derivirana_varijabla naziv="DomainObject.Predmet.OznakaBroj_1">St-1990/2015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ST-904/15</izvorni_sadrzaj>
    <derivirana_varijabla naziv="DomainObject.Predmet.PrimjedbaSuca_1">VEZA ST-904/15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34/D, 47000 Karlovac</izvorni_sadrzaj>
    <derivirana_varijabla naziv="DomainObject.Predmet.ProtustrankaFormatedWithAdress_1"> Bona cura  d.o.o., Udbinja 34/D, 47000 Karlovac</derivirana_varijabla>
  </DomainObject.Predmet.ProtustrankaFormatedWithAdress>
  <DomainObject.Predmet.ProtustrankaFormatedWithAdressOIB>
    <izvorni_sadrzaj> Bona cura  d.o.o., OIB 05072707657, Udbinja 34/D, 47000 Karlovac</izvorni_sadrzaj>
    <derivirana_varijabla naziv="DomainObject.Predmet.ProtustrankaFormatedWithAdressOIB_1"> Bona cura  d.o.o., OIB 05072707657, Udbinja 34/D, 47000 Karlovac</derivirana_varijabla>
  </DomainObject.Predmet.ProtustrankaFormatedWithAdressOIB>
  <DomainObject.Predmet.ProtustrankaWithAdress>
    <izvorni_sadrzaj>Bona cura  d.o.o. Udbinja 34/D, 47000 Karlovac</izvorni_sadrzaj>
    <derivirana_varijabla naziv="DomainObject.Predmet.ProtustrankaWithAdress_1">Bona cura  d.o.o. Udbinja 34/D, 47000 Karlovac</derivirana_varijabla>
  </DomainObject.Predmet.ProtustrankaWithAdress>
  <DomainObject.Predmet.ProtustrankaWithAdressOIB>
    <izvorni_sadrzaj>Bona cura  d.o.o., OIB 05072707657, Udbinja 34/D, 47000 Karlovac</izvorni_sadrzaj>
    <derivirana_varijabla naziv="DomainObject.Predmet.ProtustrankaWithAdressOIB_1">Bona cura  d.o.o., OIB 05072707657, Udbinja 34/D,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34/D, 47000 Karlovac</item>
    </izvorni_sadrzaj>
    <derivirana_varijabla naziv="DomainObject.Predmet.ProtuStrankaListFormatedWithAdress_1">
      <item>Bona cura  d.o.o., Udbinja 34/D, 47000 Karlovac</item>
    </derivirana_varijabla>
  </DomainObject.Predmet.ProtuStrankaListFormatedWithAdress>
  <DomainObject.Predmet.ProtuStrankaListFormatedWithAdressOIB>
    <izvorni_sadrzaj>
      <item>Bona cura  d.o.o., OIB 05072707657, Udbinja 34/D, 47000 Karlovac</item>
    </izvorni_sadrzaj>
    <derivirana_varijabla naziv="DomainObject.Predmet.ProtuStrankaListFormatedWithAdressOIB_1">
      <item>Bona cura  d.o.o., OIB 05072707657, Udbinja 34/D,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Bona cura  d.o.o., OIB 05072707657, Udbinja 34/D, 47000 Karlovac</izvorni_sadrzaj>
    <derivirana_varijabla naziv="DomainObject.Predmet.ProtustrankaIDrugiAdressOIB_1">Bona cura  d.o.o., OIB 05072707657, Udbinja 34/D,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Bona cura  d.o.o.</item>
    </izvorni_sadrzaj>
    <derivirana_varijabla naziv="DomainObject.Predmet.SudioniciListNaziv_1">
      <item>Fina, RC Zagreb, podružnica Karlovac</item>
      <item>Bona cura  d.o.o.</item>
    </derivirana_varijabla>
  </DomainObject.Predmet.SudioniciListNaziv>
  <DomainObject.Predmet.SudioniciListAdressOIB>
    <izvorni_sadrzaj>
      <item>Fina, RC Zagreb, podružnica Karlovac, OIB 85821130368, Vitezovićeva 1,47000 Karlovac</item>
      <item>Bona cura  d.o.o., OIB 05072707657, Udbinja 34/D,47000 Karlovac</item>
    </izvorni_sadrzaj>
    <derivirana_varijabla naziv="DomainObject.Predmet.SudioniciListAdressOIB_1">
      <item>Fina, RC Zagreb, podružnica Karlovac, OIB 85821130368, Vitezovićeva 1,47000 Karlovac</item>
      <item>Bona cura  d.o.o., OIB 05072707657, Udbinja 34/D,47000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</izvorni_sadrzaj>
    <derivirana_varijabla naziv="DomainObject.Predmet.SudioniciListNazivOIB_1">
      <item>, OIB 85821130368</item>
      <item>, OIB 05072707657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1956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2016-04-13T11:18:00Z</dcterms:created>
  <dc:creator>Mario Žišković</dc:creator>
  <cp:lastModifiedBy>Lidija Klinčić</cp:lastModifiedBy>
  <cp:lastPrinted>2016-04-13T11:20:00Z</cp:lastPrinted>
  <dcterms:modified xmlns:xsi="http://www.w3.org/2001/XMLSchema-instance" xsi:type="dcterms:W3CDTF">2016-04-13T11:22:00Z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