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f536" w14:paraId="2bdf536" w:rsidRDefault="0013758A" w:rsidP="001940FB" w:rsidR="0013758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D6E3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3758A" w:rsidP="00AA6BCF" w:rsidR="0013758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3758A" w:rsidP="0013758A" w:rsidR="0013758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3758A" w:rsidP="0013758A" w:rsidR="0013758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3758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3758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41F5A">
        <w:rPr>
          <w:rFonts w:cs="Calibri" w:eastAsia="Arial Unicode MS" w:hAnsi="Calibri" w:ascii="Calibri"/>
          <w:kern w:val="1"/>
          <w:lang w:eastAsia="ar-SA" w:val="hr-HR"/>
        </w:rPr>
        <w:t>MIRJANA STOKIĆ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3758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41F5A" w:rsidRPr="00941F5A">
        <w:rPr>
          <w:rFonts w:cs="Calibri" w:hAnsi="Calibri" w:ascii="Calibri"/>
        </w:rPr>
        <w:t xml:space="preserve">93.690,05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41F5A" w:rsidRPr="00941F5A">
        <w:rPr>
          <w:rFonts w:cs="Calibri" w:eastAsia="Arial Unicode MS" w:hAnsi="Calibri" w:ascii="Calibri"/>
          <w:kern w:val="1"/>
          <w:lang w:eastAsia="ar-SA" w:val="hr-HR"/>
        </w:rPr>
        <w:t>86.590,05 kn</w:t>
      </w:r>
      <w:r w:rsidR="0013758A">
        <w:rPr>
          <w:rFonts w:cs="Calibri" w:eastAsia="Arial Unicode MS" w:hAnsi="Calibri" w:ascii="Calibri"/>
          <w:kern w:val="1"/>
          <w:lang w:eastAsia="ar-SA" w:val="hr-HR"/>
        </w:rPr>
        <w:t xml:space="preserve">,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41F5A">
        <w:rPr>
          <w:rFonts w:cs="Calibri" w:eastAsia="Arial Unicode MS" w:hAnsi="Calibri" w:ascii="Calibri"/>
          <w:kern w:val="1"/>
          <w:lang w:eastAsia="ar-SA" w:val="hr-HR"/>
        </w:rPr>
        <w:t>7.1</w:t>
      </w:r>
      <w:r w:rsidR="00286936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3758A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3758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3758A" w:rsidRPr="0013758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3758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3758A" w:rsidP="001D182A" w:rsidR="0013758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41F5A" w:rsidP="001D182A" w:rsidR="00941F5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1C7A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A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41F5A" w:rsidP="00286936" w:rsidR="00AA6BCF" w:rsidRPr="001C7A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A53">
              <w:rPr>
                <w:rFonts w:cs="Calibri" w:hAnsi="Calibri" w:ascii="Calibri"/>
              </w:rPr>
              <w:t>MIRJANA STOKIĆ</w:t>
            </w:r>
            <w:r w:rsidR="000A4152" w:rsidRPr="001C7A53">
              <w:rPr>
                <w:rFonts w:cs="Calibri" w:hAnsi="Calibri" w:ascii="Calibri"/>
              </w:rPr>
              <w:t xml:space="preserve">, </w:t>
            </w:r>
            <w:r w:rsidRPr="001C7A53">
              <w:rPr>
                <w:rFonts w:cs="Calibri" w:hAnsi="Calibri" w:ascii="Calibri"/>
              </w:rPr>
              <w:t>Slobode 4, Split</w:t>
            </w:r>
            <w:r w:rsidR="000A4152" w:rsidRPr="001C7A53">
              <w:rPr>
                <w:rFonts w:cs="Calibri" w:hAnsi="Calibri" w:ascii="Calibri"/>
              </w:rPr>
              <w:t>,</w:t>
            </w:r>
            <w:r w:rsidR="003A5883" w:rsidRPr="001C7A53">
              <w:rPr>
                <w:rFonts w:cs="Calibri" w:hAnsi="Calibri" w:ascii="Calibri"/>
              </w:rPr>
              <w:t xml:space="preserve">OIB: </w:t>
            </w:r>
            <w:r w:rsidRPr="001C7A53">
              <w:rPr>
                <w:rFonts w:cs="Calibri" w:hAnsi="Calibri" w:ascii="Calibri"/>
              </w:rPr>
              <w:t>09731269152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41F5A" w:rsidP="00286936" w:rsidR="00AA6BCF" w:rsidRPr="001C7A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C7A53">
              <w:rPr>
                <w:rFonts w:cs="Calibri" w:hAnsi="Calibri" w:ascii="Calibri"/>
              </w:rPr>
              <w:t>Ugovor o štednom depozitu broj 81-70-00098-0,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41F5A" w:rsidP="00AA6BCF" w:rsidR="00AA6BCF" w:rsidRPr="001C7A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A53">
              <w:rPr>
                <w:rFonts w:cs="Calibri" w:hAnsi="Calibri" w:ascii="Calibri"/>
              </w:rPr>
              <w:t>93.690,05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41F5A" w:rsidP="001065A0" w:rsidR="00AA6BCF" w:rsidRPr="001C7A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A53">
              <w:rPr>
                <w:rFonts w:cs="Calibri" w:hAnsi="Calibri" w:ascii="Calibri"/>
              </w:rPr>
              <w:t>86.590,05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41F5A" w:rsidP="001065A0" w:rsidR="00AA6BCF" w:rsidRPr="001C7A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A53">
              <w:rPr>
                <w:rFonts w:cs="Calibri" w:hAnsi="Calibri" w:ascii="Calibri"/>
              </w:rPr>
              <w:t>7.100,00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3758A" w:rsidP="0013758A" w:rsidR="0013758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749A0" w:rsidP="004E7240" w:rsidR="004E724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40" w:rsidP="004E7240" w:rsidR="004E724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E7240" w:rsidP="004E7240" w:rsidR="004E724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E7240" w:rsidP="004E7240" w:rsidR="004E724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F1B" w:rsidR="00371F1B">
      <w:pPr>
        <w:spacing w:after="0"/>
      </w:pPr>
      <w:r>
        <w:separator/>
      </w:r>
    </w:p>
  </w:endnote>
  <w:endnote w:id="0" w:type="continuationSeparator">
    <w:p w:rsidRDefault="00371F1B" w:rsidR="00371F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2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F1B" w:rsidR="00371F1B">
      <w:pPr>
        <w:spacing w:after="0"/>
      </w:pPr>
      <w:r>
        <w:separator/>
      </w:r>
    </w:p>
  </w:footnote>
  <w:footnote w:id="0" w:type="continuationSeparator">
    <w:p w:rsidRDefault="00371F1B" w:rsidR="00371F1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2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F178191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09C9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49A0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E722E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58A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C7A53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3EB3"/>
    <w:rsid w:val="0026729A"/>
    <w:rsid w:val="002810CF"/>
    <w:rsid w:val="00283156"/>
    <w:rsid w:val="002832DD"/>
    <w:rsid w:val="00283C48"/>
    <w:rsid w:val="00286936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1F1B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E7240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7BAB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B51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C0D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1F5A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D722D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2967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D6E3F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4F4B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B5AD9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7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22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22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22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22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E7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22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22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22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22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2ACEA-0684-4400-8E50-71D0843DE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1427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St-651/2017-258 / Podnesak - Podnesak (-258.docx)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