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8D5901" w:rsidR="00E54F83" w:rsidRPr="00E54F83">
        <w:tc>
          <w:tcPr>
            <w:tcW w:type="dxa" w:w="2985"/>
            <w:shd w:fill="auto" w:color="auto" w:val="clear"/>
          </w:tcPr>
          <w:p w:rsidRDefault="00E54F83" w:rsidP="00E54F83" w:rsidR="00E54F83" w:rsidRPr="00E54F83">
            <w:pPr>
              <w:jc w:val="center"/>
              <w:rPr>
                <w:szCs w:val="24"/>
                <w:lang w:eastAsia="en-AU"/>
              </w:rPr>
            </w:pPr>
            <w:r w:rsidRPr="00E54F83">
              <w:rPr>
                <w:noProof/>
                <w:szCs w:val="24"/>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E54F83" w:rsidP="00E54F83" w:rsidR="00E54F83" w:rsidRPr="00E54F83">
            <w:pPr>
              <w:jc w:val="center"/>
              <w:rPr>
                <w:szCs w:val="24"/>
                <w:lang w:eastAsia="en-AU"/>
              </w:rPr>
            </w:pPr>
            <w:r w:rsidRPr="00E54F83">
              <w:rPr>
                <w:szCs w:val="24"/>
                <w:lang w:eastAsia="en-AU"/>
              </w:rPr>
              <w:t>Republika Hrvatska</w:t>
            </w:r>
          </w:p>
          <w:p w:rsidRDefault="00E54F83" w:rsidP="00E54F83" w:rsidR="00E54F83" w:rsidRPr="00E54F83">
            <w:pPr>
              <w:jc w:val="center"/>
              <w:rPr>
                <w:szCs w:val="24"/>
                <w:lang w:eastAsia="en-AU"/>
              </w:rPr>
            </w:pPr>
            <w:r w:rsidRPr="00E54F83">
              <w:rPr>
                <w:szCs w:val="24"/>
                <w:lang w:eastAsia="en-AU"/>
              </w:rPr>
              <w:t>Trgovački sud u Varaždinu</w:t>
            </w:r>
          </w:p>
          <w:p w:rsidRDefault="00E54F83" w:rsidP="00E54F83" w:rsidR="00E54F83" w:rsidRPr="00E54F83">
            <w:pPr>
              <w:jc w:val="center"/>
              <w:rPr>
                <w:szCs w:val="24"/>
                <w:lang w:eastAsia="en-AU"/>
              </w:rPr>
            </w:pPr>
            <w:r w:rsidRPr="00E54F83">
              <w:rPr>
                <w:szCs w:val="24"/>
                <w:lang w:eastAsia="en-AU"/>
              </w:rPr>
              <w:t>Varaždin, Braće Radić 2</w:t>
            </w:r>
          </w:p>
        </w:tc>
      </w:tr>
    </w:tbl>
    <w:p w14:textId="fed1d20" w14:paraId="fed1d20" w:rsidRDefault="00E54F83" w:rsidP="00E54F83" w:rsidR="00E54F83" w:rsidRPr="00E54F83">
      <w:pPr>
        <w:jc w:val="right"/>
        <w15:collapsed w:val="false"/>
        <w:rPr>
          <w:sz w:val="12"/>
          <w:szCs w:val="24"/>
          <w:lang w:eastAsia="en-AU"/>
        </w:rPr>
      </w:pPr>
    </w:p>
    <w:tbl>
      <w:tblPr>
        <w:tblW w:type="auto" w:w="0"/>
        <w:jc w:val="right"/>
        <w:tblCellMar>
          <w:left w:type="dxa" w:w="0"/>
          <w:right w:type="dxa" w:w="0"/>
        </w:tblCellMar>
        <w:tblLook w:val="01E0" w:noVBand="0" w:noHBand="0" w:lastColumn="1" w:firstColumn="1" w:lastRow="1" w:firstRow="1"/>
      </w:tblPr>
      <w:tblGrid>
        <w:gridCol w:w="4522"/>
      </w:tblGrid>
      <w:tr w:rsidTr="00D73F06" w:rsidR="00E54F83" w:rsidRPr="00E54F83">
        <w:trPr>
          <w:trHeight w:val="432"/>
          <w:jc w:val="right"/>
        </w:trPr>
        <w:tc>
          <w:tcPr>
            <w:tcW w:type="dxa" w:w="4522"/>
          </w:tcPr>
          <w:p w:rsidRDefault="00495449" w:rsidP="00D73F06" w:rsidR="00E54F83" w:rsidRPr="00E54F83">
            <w:pPr>
              <w:jc w:val="right"/>
              <w:rPr>
                <w:szCs w:val="24"/>
              </w:rPr>
            </w:pPr>
            <w:r>
              <w:rPr>
                <w:szCs w:val="24"/>
              </w:rPr>
              <w:t>Poslovni broj: 2 St-772/2016-75</w:t>
            </w:r>
          </w:p>
        </w:tc>
      </w:tr>
    </w:tbl>
    <w:p w:rsidRDefault="00E54F83" w:rsidP="00E54F83" w:rsidR="00E54F83" w:rsidRPr="00E54F83">
      <w:pPr>
        <w:jc w:val="both"/>
        <w:rPr>
          <w:szCs w:val="24"/>
          <w:lang w:eastAsia="en-AU"/>
        </w:rPr>
      </w:pPr>
    </w:p>
    <w:p w:rsidRDefault="00E54F83" w:rsidP="00E54F83" w:rsidR="00E54F83" w:rsidRPr="00E54F83">
      <w:pPr>
        <w:jc w:val="center"/>
        <w:rPr>
          <w:szCs w:val="24"/>
          <w:lang w:eastAsia="en-AU"/>
        </w:rPr>
      </w:pPr>
      <w:r w:rsidRPr="00E54F83">
        <w:rPr>
          <w:szCs w:val="24"/>
          <w:lang w:eastAsia="en-AU"/>
        </w:rPr>
        <w:t>R E P U B L I K A   H R V AT S K A</w:t>
      </w:r>
    </w:p>
    <w:p w:rsidRDefault="00E54F83" w:rsidP="00E54F83" w:rsidR="00E54F83" w:rsidRPr="00E54F83">
      <w:pPr>
        <w:jc w:val="center"/>
        <w:rPr>
          <w:szCs w:val="24"/>
          <w:lang w:eastAsia="en-AU"/>
        </w:rPr>
      </w:pPr>
    </w:p>
    <w:p w:rsidRDefault="00D73F06" w:rsidP="00E54F83" w:rsidR="00E54F83" w:rsidRPr="00E54F83">
      <w:pPr>
        <w:jc w:val="center"/>
        <w:rPr>
          <w:szCs w:val="24"/>
          <w:lang w:eastAsia="en-AU"/>
        </w:rPr>
      </w:pPr>
      <w:r>
        <w:rPr>
          <w:szCs w:val="24"/>
          <w:lang w:eastAsia="en-AU"/>
        </w:rPr>
        <w:t xml:space="preserve">Z A K LJ U Č A K </w:t>
      </w:r>
    </w:p>
    <w:p w:rsidRDefault="00D261FC" w:rsidP="00964C7D" w:rsidR="00D261FC">
      <w:pPr>
        <w:rPr>
          <w:szCs w:val="24"/>
        </w:rPr>
      </w:pPr>
    </w:p>
    <w:p w:rsidRDefault="00095214" w:rsidP="00E54F83" w:rsidR="00095214"/>
    <w:p w:rsidRDefault="0073068D" w:rsidP="0073068D" w:rsidR="0073068D" w:rsidRPr="0073068D">
      <w:pPr>
        <w:ind w:firstLine="720"/>
        <w:jc w:val="both"/>
        <w:rPr>
          <w:szCs w:val="24"/>
        </w:rPr>
      </w:pPr>
      <w:r w:rsidRPr="0073068D">
        <w:rPr>
          <w:szCs w:val="24"/>
        </w:rPr>
        <w:t xml:space="preserve">Trgovački sud u Varaždinu, po sutkinji toga suda Meliti Poljanec Bubaš, u stečajnom predmetu nad stečajnim dužnikom ZIMIĆ-ING d.o.o. u stečaju, Varaždin, Krešimira Filića 96, OIB: 27044200978, </w:t>
      </w:r>
      <w:r>
        <w:rPr>
          <w:szCs w:val="24"/>
        </w:rPr>
        <w:t xml:space="preserve">zastupan po stečajnom upravitelju Zvonku Tomljanoviću, </w:t>
      </w:r>
      <w:r w:rsidRPr="0073068D">
        <w:rPr>
          <w:szCs w:val="24"/>
        </w:rPr>
        <w:t xml:space="preserve">dana </w:t>
      </w:r>
      <w:r w:rsidR="00495449">
        <w:rPr>
          <w:szCs w:val="24"/>
        </w:rPr>
        <w:t xml:space="preserve">27. rujna 2018.        </w:t>
      </w:r>
    </w:p>
    <w:p w:rsidRDefault="00941093" w:rsidP="00820B1B" w:rsidR="00941093" w:rsidRPr="00A34FFC">
      <w:pPr>
        <w:jc w:val="both"/>
        <w:rPr>
          <w:color w:themeColor="text1" w:val="000000"/>
        </w:rPr>
      </w:pPr>
    </w:p>
    <w:p w:rsidRDefault="00D73F06" w:rsidP="00095214" w:rsidR="00095214">
      <w:pPr>
        <w:jc w:val="center"/>
      </w:pPr>
      <w:r>
        <w:t>z a k l j u č i o   j e</w:t>
      </w:r>
    </w:p>
    <w:p w:rsidRDefault="00941093" w:rsidP="00095214" w:rsidR="00941093">
      <w:pPr>
        <w:jc w:val="center"/>
      </w:pPr>
    </w:p>
    <w:p w:rsidRDefault="00095214" w:rsidP="00095214" w:rsidR="00095214"/>
    <w:p w:rsidRDefault="00D73F06" w:rsidP="00D73F06" w:rsidR="00730943">
      <w:pPr>
        <w:ind w:firstLine="708"/>
        <w:jc w:val="both"/>
        <w:rPr>
          <w:szCs w:val="24"/>
        </w:rPr>
      </w:pPr>
      <w:r>
        <w:rPr>
          <w:szCs w:val="24"/>
        </w:rPr>
        <w:t>Nalaže se Financijskoj agenciji vraćanje novčanih sredstava uplaćenih s osnova jamčevine za elektroničk</w:t>
      </w:r>
      <w:r w:rsidR="0073068D">
        <w:rPr>
          <w:szCs w:val="24"/>
        </w:rPr>
        <w:t>u</w:t>
      </w:r>
      <w:r>
        <w:rPr>
          <w:szCs w:val="24"/>
        </w:rPr>
        <w:t xml:space="preserve"> javn</w:t>
      </w:r>
      <w:r w:rsidR="0073068D">
        <w:rPr>
          <w:szCs w:val="24"/>
        </w:rPr>
        <w:t>u</w:t>
      </w:r>
      <w:r>
        <w:rPr>
          <w:szCs w:val="24"/>
        </w:rPr>
        <w:t xml:space="preserve"> dražb</w:t>
      </w:r>
      <w:r w:rsidR="0073068D">
        <w:rPr>
          <w:szCs w:val="24"/>
        </w:rPr>
        <w:t>u</w:t>
      </w:r>
      <w:r>
        <w:rPr>
          <w:szCs w:val="24"/>
        </w:rPr>
        <w:t xml:space="preserve"> koj</w:t>
      </w:r>
      <w:r w:rsidR="0073068D">
        <w:rPr>
          <w:szCs w:val="24"/>
        </w:rPr>
        <w:t xml:space="preserve">a </w:t>
      </w:r>
      <w:r>
        <w:rPr>
          <w:szCs w:val="24"/>
        </w:rPr>
        <w:t>se provodil</w:t>
      </w:r>
      <w:r w:rsidR="0073068D">
        <w:rPr>
          <w:szCs w:val="24"/>
        </w:rPr>
        <w:t>a</w:t>
      </w:r>
      <w:r>
        <w:rPr>
          <w:szCs w:val="24"/>
        </w:rPr>
        <w:t xml:space="preserve"> vezano </w:t>
      </w:r>
      <w:r w:rsidR="0073068D">
        <w:rPr>
          <w:szCs w:val="24"/>
        </w:rPr>
        <w:t>uz</w:t>
      </w:r>
      <w:r>
        <w:rPr>
          <w:szCs w:val="24"/>
        </w:rPr>
        <w:t xml:space="preserve"> prodaju nekretnin</w:t>
      </w:r>
      <w:r w:rsidR="0073068D">
        <w:rPr>
          <w:szCs w:val="24"/>
        </w:rPr>
        <w:t>e</w:t>
      </w:r>
      <w:r>
        <w:rPr>
          <w:szCs w:val="24"/>
        </w:rPr>
        <w:t xml:space="preserve"> stečajnog dužnika</w:t>
      </w:r>
      <w:r w:rsidR="0073068D" w:rsidRPr="0073068D">
        <w:rPr>
          <w:szCs w:val="24"/>
        </w:rPr>
        <w:t xml:space="preserve"> ZIMIĆ-ING d.o.o. u stečaju, Varaždin, Krešimira Filića 96, OIB: 27044200978</w:t>
      </w:r>
      <w:r>
        <w:t xml:space="preserve">, kako slijedi: </w:t>
      </w:r>
    </w:p>
    <w:p w:rsidRDefault="0073068D" w:rsidP="00352F62" w:rsidR="007B34BA">
      <w:pPr>
        <w:jc w:val="both"/>
        <w:rPr>
          <w:szCs w:val="24"/>
        </w:rPr>
      </w:pPr>
      <w:r>
        <w:rPr>
          <w:szCs w:val="24"/>
        </w:rPr>
        <w:t xml:space="preserve"> </w:t>
      </w:r>
    </w:p>
    <w:p w:rsidRDefault="00D73F06" w:rsidP="00D73F06" w:rsidR="006F298E">
      <w:pPr>
        <w:pStyle w:val="Odlomakpopisa"/>
        <w:numPr>
          <w:ilvl w:val="0"/>
          <w:numId w:val="10"/>
        </w:numPr>
        <w:jc w:val="both"/>
        <w:rPr>
          <w:szCs w:val="24"/>
        </w:rPr>
      </w:pPr>
      <w:r>
        <w:rPr>
          <w:szCs w:val="24"/>
        </w:rPr>
        <w:t xml:space="preserve">Uplatitelju jamčevine </w:t>
      </w:r>
      <w:r w:rsidR="00495449">
        <w:rPr>
          <w:szCs w:val="24"/>
        </w:rPr>
        <w:t xml:space="preserve">DOMINIKU VRESKU, iz Lepoglave, </w:t>
      </w:r>
      <w:proofErr w:type="spellStart"/>
      <w:r w:rsidR="00495449">
        <w:rPr>
          <w:szCs w:val="24"/>
        </w:rPr>
        <w:t>Žarovnica</w:t>
      </w:r>
      <w:proofErr w:type="spellEnd"/>
      <w:r w:rsidR="00495449">
        <w:rPr>
          <w:szCs w:val="24"/>
        </w:rPr>
        <w:t xml:space="preserve"> br. 7, </w:t>
      </w:r>
      <w:r w:rsidR="002854E9">
        <w:rPr>
          <w:szCs w:val="24"/>
        </w:rPr>
        <w:t xml:space="preserve">OIB: </w:t>
      </w:r>
      <w:r w:rsidR="00495449">
        <w:rPr>
          <w:szCs w:val="24"/>
        </w:rPr>
        <w:t>56051634988</w:t>
      </w:r>
      <w:r>
        <w:rPr>
          <w:szCs w:val="24"/>
        </w:rPr>
        <w:t>, za ID nadmetanj</w:t>
      </w:r>
      <w:r w:rsidR="002854E9">
        <w:rPr>
          <w:szCs w:val="24"/>
        </w:rPr>
        <w:t>e</w:t>
      </w:r>
      <w:r>
        <w:rPr>
          <w:szCs w:val="24"/>
        </w:rPr>
        <w:t xml:space="preserve"> </w:t>
      </w:r>
      <w:r w:rsidR="00495449">
        <w:rPr>
          <w:szCs w:val="24"/>
        </w:rPr>
        <w:t>9997</w:t>
      </w:r>
      <w:r>
        <w:rPr>
          <w:szCs w:val="24"/>
        </w:rPr>
        <w:t xml:space="preserve">, u iznosu od </w:t>
      </w:r>
      <w:r w:rsidR="002854E9">
        <w:rPr>
          <w:szCs w:val="24"/>
        </w:rPr>
        <w:t>12.750,00</w:t>
      </w:r>
      <w:r>
        <w:rPr>
          <w:szCs w:val="24"/>
        </w:rPr>
        <w:t xml:space="preserve"> kn, uplaćenih </w:t>
      </w:r>
      <w:r w:rsidR="00495449">
        <w:rPr>
          <w:szCs w:val="24"/>
        </w:rPr>
        <w:t>22. kolovoza 2</w:t>
      </w:r>
      <w:r>
        <w:rPr>
          <w:szCs w:val="24"/>
        </w:rPr>
        <w:t>018.,</w:t>
      </w:r>
      <w:r w:rsidR="002854E9">
        <w:rPr>
          <w:szCs w:val="24"/>
        </w:rPr>
        <w:t xml:space="preserve"> sa računa Financijske agencije–</w:t>
      </w:r>
      <w:r>
        <w:rPr>
          <w:szCs w:val="24"/>
        </w:rPr>
        <w:t>jamčevine broj IBAN: HR3323900011300028779 na račun uplatitelja jamčevine IBAN: HR</w:t>
      </w:r>
      <w:r w:rsidR="00495449">
        <w:rPr>
          <w:szCs w:val="24"/>
        </w:rPr>
        <w:t>7323400093206486011</w:t>
      </w:r>
      <w:r w:rsidR="002854E9">
        <w:rPr>
          <w:szCs w:val="24"/>
        </w:rPr>
        <w:t>.</w:t>
      </w:r>
    </w:p>
    <w:p w:rsidRDefault="00DC5660" w:rsidP="002854E9" w:rsidR="00DC5660" w:rsidRPr="00DC5660">
      <w:pPr>
        <w:jc w:val="both"/>
        <w:rPr>
          <w:szCs w:val="24"/>
        </w:rPr>
      </w:pPr>
    </w:p>
    <w:p w:rsidRDefault="009E3FE1" w:rsidP="00964C7D" w:rsidR="009E3FE1">
      <w:pPr>
        <w:jc w:val="center"/>
        <w:rPr>
          <w:szCs w:val="24"/>
        </w:rPr>
      </w:pPr>
    </w:p>
    <w:p w:rsidRDefault="007A75CE" w:rsidP="00964C7D" w:rsidR="007A75CE">
      <w:pPr>
        <w:jc w:val="center"/>
        <w:rPr>
          <w:szCs w:val="24"/>
        </w:rPr>
      </w:pPr>
      <w:r w:rsidRPr="00964C7D">
        <w:rPr>
          <w:szCs w:val="24"/>
        </w:rPr>
        <w:t xml:space="preserve">U Varaždinu </w:t>
      </w:r>
      <w:r w:rsidR="00495449">
        <w:rPr>
          <w:szCs w:val="24"/>
        </w:rPr>
        <w:t>27. rujna</w:t>
      </w:r>
      <w:r w:rsidR="00107A89">
        <w:rPr>
          <w:szCs w:val="24"/>
        </w:rPr>
        <w:t xml:space="preserve"> 2018. </w:t>
      </w:r>
    </w:p>
    <w:p w:rsidRDefault="007B34BA" w:rsidP="00964C7D" w:rsidR="007B34BA">
      <w:pPr>
        <w:jc w:val="center"/>
        <w:rPr>
          <w:szCs w:val="24"/>
        </w:rPr>
      </w:pPr>
    </w:p>
    <w:p w:rsidRDefault="007B34BA" w:rsidP="007B34BA" w:rsidR="007B34BA">
      <w:pPr>
        <w:ind w:left="4956"/>
        <w:jc w:val="center"/>
        <w:rPr>
          <w:szCs w:val="24"/>
        </w:rPr>
      </w:pPr>
      <w:r>
        <w:rPr>
          <w:szCs w:val="24"/>
        </w:rPr>
        <w:t>Sutkinja</w:t>
      </w:r>
    </w:p>
    <w:p w:rsidRDefault="007B34BA" w:rsidP="007B34BA" w:rsidR="007B34BA">
      <w:pPr>
        <w:ind w:left="4956"/>
        <w:jc w:val="center"/>
        <w:rPr>
          <w:szCs w:val="24"/>
        </w:rPr>
      </w:pPr>
    </w:p>
    <w:p w:rsidRDefault="00107A89" w:rsidP="007B34BA" w:rsidR="007B34BA">
      <w:pPr>
        <w:ind w:left="4956"/>
        <w:jc w:val="center"/>
        <w:rPr>
          <w:szCs w:val="24"/>
        </w:rPr>
      </w:pPr>
      <w:r>
        <w:rPr>
          <w:szCs w:val="24"/>
        </w:rPr>
        <w:t>Melita Poljanec Bubaš</w:t>
      </w:r>
      <w:r w:rsidR="004C3483">
        <w:rPr>
          <w:szCs w:val="24"/>
        </w:rPr>
        <w:t>, v.r.</w:t>
      </w:r>
    </w:p>
    <w:p w:rsidRDefault="004C3483" w:rsidP="007B34BA" w:rsidR="004C3483">
      <w:pPr>
        <w:ind w:left="4956"/>
        <w:jc w:val="center"/>
        <w:rPr>
          <w:szCs w:val="24"/>
        </w:rPr>
      </w:pPr>
    </w:p>
    <w:p w:rsidRDefault="004C3483" w:rsidP="007B34BA" w:rsidR="004C3483">
      <w:pPr>
        <w:ind w:left="4956"/>
        <w:jc w:val="center"/>
        <w:rPr>
          <w:szCs w:val="24"/>
        </w:rPr>
      </w:pPr>
      <w:r>
        <w:rPr>
          <w:szCs w:val="24"/>
        </w:rPr>
        <w:t xml:space="preserve">Za točnost </w:t>
      </w:r>
      <w:proofErr w:type="spellStart"/>
      <w:r>
        <w:rPr>
          <w:szCs w:val="24"/>
        </w:rPr>
        <w:t>otpravka</w:t>
      </w:r>
      <w:proofErr w:type="spellEnd"/>
      <w:r>
        <w:rPr>
          <w:szCs w:val="24"/>
        </w:rPr>
        <w:t xml:space="preserve">-ovlašteni službenik: </w:t>
      </w:r>
    </w:p>
    <w:p w:rsidRDefault="00495449" w:rsidP="00495449" w:rsidR="00495449">
      <w:pPr>
        <w:rPr>
          <w:szCs w:val="24"/>
        </w:rPr>
      </w:pPr>
      <w:bookmarkStart w:name="_GoBack" w:id="0"/>
      <w:bookmarkEnd w:id="0"/>
    </w:p>
    <w:p w:rsidRDefault="007A75CE" w:rsidP="00495449" w:rsidR="00D261FC" w:rsidRPr="00964C7D">
      <w:pPr>
        <w:rPr>
          <w:szCs w:val="24"/>
        </w:rPr>
      </w:pPr>
      <w:r w:rsidRPr="00964C7D">
        <w:rPr>
          <w:szCs w:val="24"/>
        </w:rPr>
        <w:t xml:space="preserve">                                                                  </w:t>
      </w:r>
      <w:r w:rsidR="00A950CB">
        <w:rPr>
          <w:szCs w:val="24"/>
        </w:rPr>
        <w:t xml:space="preserve">                    </w:t>
      </w:r>
      <w:r w:rsidRPr="00964C7D">
        <w:rPr>
          <w:szCs w:val="24"/>
        </w:rPr>
        <w:tab/>
      </w:r>
      <w:r w:rsidRPr="00964C7D">
        <w:rPr>
          <w:szCs w:val="24"/>
        </w:rPr>
        <w:tab/>
      </w:r>
      <w:r w:rsidRPr="00964C7D">
        <w:rPr>
          <w:szCs w:val="24"/>
        </w:rPr>
        <w:tab/>
      </w:r>
      <w:r w:rsidRPr="00964C7D">
        <w:rPr>
          <w:szCs w:val="24"/>
        </w:rPr>
        <w:tab/>
      </w:r>
      <w:r w:rsidRPr="00964C7D">
        <w:rPr>
          <w:szCs w:val="24"/>
        </w:rPr>
        <w:tab/>
      </w:r>
      <w:r w:rsidRPr="00964C7D">
        <w:rPr>
          <w:szCs w:val="24"/>
        </w:rPr>
        <w:tab/>
        <w:t xml:space="preserve"> </w:t>
      </w:r>
    </w:p>
    <w:p w:rsidRDefault="007A75CE" w:rsidP="00964C7D" w:rsidR="007A75CE" w:rsidRPr="00964C7D">
      <w:pPr>
        <w:rPr>
          <w:szCs w:val="24"/>
        </w:rPr>
      </w:pPr>
      <w:r w:rsidRPr="00964C7D">
        <w:rPr>
          <w:szCs w:val="24"/>
        </w:rPr>
        <w:tab/>
        <w:t>Uputa o pravnom lijeku:</w:t>
      </w:r>
    </w:p>
    <w:p w:rsidRDefault="007A75CE" w:rsidP="00D7256A" w:rsidR="007A75CE" w:rsidRPr="00964C7D">
      <w:pPr>
        <w:jc w:val="both"/>
        <w:rPr>
          <w:szCs w:val="24"/>
        </w:rPr>
      </w:pPr>
      <w:r w:rsidRPr="00964C7D">
        <w:rPr>
          <w:szCs w:val="24"/>
        </w:rPr>
        <w:tab/>
      </w:r>
      <w:r w:rsidR="00107A89">
        <w:rPr>
          <w:szCs w:val="24"/>
        </w:rPr>
        <w:t xml:space="preserve">Protiv ovog zaključka nije dopuštena žalba (čl. 11. st. 9. Stečajnog zakona).     </w:t>
      </w:r>
    </w:p>
    <w:p w:rsidRDefault="007A75CE" w:rsidP="00A950CB" w:rsidR="007A75CE" w:rsidRPr="00964C7D">
      <w:pPr>
        <w:jc w:val="both"/>
        <w:rPr>
          <w:szCs w:val="24"/>
        </w:rPr>
      </w:pPr>
      <w:r w:rsidRPr="00964C7D">
        <w:rPr>
          <w:szCs w:val="24"/>
        </w:rPr>
        <w:tab/>
      </w:r>
    </w:p>
    <w:p w:rsidRDefault="00D261FC" w:rsidP="00D261FC" w:rsidR="00D261FC">
      <w:pPr>
        <w:rPr>
          <w:szCs w:val="24"/>
        </w:rPr>
      </w:pPr>
      <w:r>
        <w:rPr>
          <w:szCs w:val="24"/>
        </w:rPr>
        <w:t>DNA:</w:t>
      </w:r>
    </w:p>
    <w:p w:rsidRDefault="00107A89" w:rsidP="00D261FC" w:rsidR="00D261FC">
      <w:pPr>
        <w:numPr>
          <w:ilvl w:val="0"/>
          <w:numId w:val="2"/>
        </w:numPr>
        <w:jc w:val="both"/>
      </w:pPr>
      <w:r>
        <w:t xml:space="preserve">Financijska agencija, Zagreb, Ulica grada Vukovara 70                                       </w:t>
      </w:r>
    </w:p>
    <w:p w:rsidRDefault="00107A89" w:rsidP="00820B1B" w:rsidR="00D261FC">
      <w:pPr>
        <w:numPr>
          <w:ilvl w:val="0"/>
          <w:numId w:val="2"/>
        </w:numPr>
      </w:pPr>
      <w:r>
        <w:rPr>
          <w:szCs w:val="24"/>
        </w:rPr>
        <w:t>Stečajn</w:t>
      </w:r>
      <w:r w:rsidR="002854E9">
        <w:rPr>
          <w:szCs w:val="24"/>
        </w:rPr>
        <w:t xml:space="preserve">i upravitelj Zvonko Tomljanović, Našice, </w:t>
      </w:r>
      <w:r w:rsidR="00820B1B">
        <w:rPr>
          <w:szCs w:val="24"/>
        </w:rPr>
        <w:t xml:space="preserve">J. Runjanina 7         </w:t>
      </w:r>
      <w:r w:rsidR="00820B1B" w:rsidRPr="00820B1B">
        <w:rPr>
          <w:szCs w:val="24"/>
        </w:rPr>
        <w:t xml:space="preserve">                                 </w:t>
      </w:r>
    </w:p>
    <w:p w:rsidRDefault="00107A89" w:rsidP="00D261FC" w:rsidR="00D261FC" w:rsidRPr="00107A89">
      <w:pPr>
        <w:numPr>
          <w:ilvl w:val="0"/>
          <w:numId w:val="2"/>
        </w:numPr>
        <w:rPr>
          <w:szCs w:val="24"/>
        </w:rPr>
      </w:pPr>
      <w:r>
        <w:t>E-oglasna ploča suda kao dostava za uplatitelj</w:t>
      </w:r>
      <w:r w:rsidR="00820B1B">
        <w:t>a</w:t>
      </w:r>
      <w:r>
        <w:t xml:space="preserve"> jamčevin</w:t>
      </w:r>
      <w:r w:rsidR="00820B1B">
        <w:t>e</w:t>
      </w:r>
      <w:r>
        <w:t xml:space="preserve"> i to: </w:t>
      </w:r>
    </w:p>
    <w:p w:rsidRDefault="00495449" w:rsidP="00107A89" w:rsidR="00107A89">
      <w:pPr>
        <w:pStyle w:val="Odlomakpopisa"/>
        <w:numPr>
          <w:ilvl w:val="0"/>
          <w:numId w:val="11"/>
        </w:numPr>
        <w:rPr>
          <w:szCs w:val="24"/>
        </w:rPr>
      </w:pPr>
      <w:r>
        <w:rPr>
          <w:szCs w:val="24"/>
        </w:rPr>
        <w:t xml:space="preserve">Dominika </w:t>
      </w:r>
      <w:proofErr w:type="spellStart"/>
      <w:r>
        <w:rPr>
          <w:szCs w:val="24"/>
        </w:rPr>
        <w:t>Vreska</w:t>
      </w:r>
      <w:proofErr w:type="spellEnd"/>
      <w:r>
        <w:rPr>
          <w:szCs w:val="24"/>
        </w:rPr>
        <w:t xml:space="preserve">, iz Lepoglave, </w:t>
      </w:r>
      <w:proofErr w:type="spellStart"/>
      <w:r>
        <w:rPr>
          <w:szCs w:val="24"/>
        </w:rPr>
        <w:t>Žarovnica</w:t>
      </w:r>
      <w:proofErr w:type="spellEnd"/>
      <w:r>
        <w:rPr>
          <w:szCs w:val="24"/>
        </w:rPr>
        <w:t xml:space="preserve"> br. 7  </w:t>
      </w:r>
    </w:p>
    <w:p w:rsidRDefault="009E6198" w:rsidR="009E6198" w:rsidRPr="00964C7D">
      <w:pPr>
        <w:rPr>
          <w:szCs w:val="24"/>
        </w:rPr>
      </w:pPr>
    </w:p>
    <w:sectPr w:rsidSect="009E6198" w:rsidR="009E6198" w:rsidRPr="00964C7D">
      <w:headerReference w:type="default" r:id="rId11"/>
      <w:pgSz w:h="16838" w:w="11906"/>
      <w:pgMar w:gutter="0" w:footer="709" w:header="709" w:left="1418" w:bottom="1418" w:right="1134"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624C" w:rsidP="007A75CE" w:rsidR="00D7624C">
      <w:r>
        <w:separator/>
      </w:r>
    </w:p>
  </w:endnote>
  <w:endnote w:id="0" w:type="continuationSeparator">
    <w:p w:rsidRDefault="00D7624C" w:rsidP="007A75CE" w:rsidR="00D762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624C" w:rsidP="007A75CE" w:rsidR="00D7624C">
      <w:r>
        <w:separator/>
      </w:r>
    </w:p>
  </w:footnote>
  <w:footnote w:id="0" w:type="continuationSeparator">
    <w:p w:rsidRDefault="00D7624C" w:rsidP="007A75CE" w:rsidR="00D762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75CE" w:rsidR="009E6198">
    <w:pPr>
      <w:pStyle w:val="Zaglavlje"/>
      <w:jc w:val="center"/>
    </w:pPr>
    <w:r>
      <w:fldChar w:fldCharType="begin"/>
    </w:r>
    <w:r>
      <w:instrText>PAGE   \* MERGEFORMAT</w:instrText>
    </w:r>
    <w:r>
      <w:fldChar w:fldCharType="separate"/>
    </w:r>
    <w:r w:rsidR="004C3483">
      <w:rPr>
        <w:noProof/>
      </w:rPr>
      <w:t>2</w:t>
    </w:r>
    <w:r>
      <w:fldChar w:fldCharType="end"/>
    </w:r>
  </w:p>
  <w:p w:rsidRDefault="004D79C4" w:rsidR="00E54F83">
    <w:pPr>
      <w:pStyle w:val="Zaglavlje"/>
    </w:pPr>
    <w:r>
      <w:tab/>
    </w:r>
    <w:r>
      <w:tab/>
    </w:r>
  </w:p>
  <w:tbl>
    <w:tblPr>
      <w:tblW w:type="auto" w:w="0"/>
      <w:jc w:val="right"/>
      <w:tblCellMar>
        <w:left w:type="dxa" w:w="0"/>
        <w:right w:type="dxa" w:w="0"/>
      </w:tblCellMar>
      <w:tblLook w:val="01E0" w:noVBand="0" w:noHBand="0" w:lastColumn="1" w:firstColumn="1" w:lastRow="1" w:firstRow="1"/>
    </w:tblPr>
    <w:tblGrid>
      <w:gridCol w:w="4522"/>
    </w:tblGrid>
    <w:tr w:rsidTr="000763BC" w:rsidR="0073068D" w:rsidRPr="00E54F83">
      <w:trPr>
        <w:trHeight w:val="432"/>
        <w:jc w:val="right"/>
      </w:trPr>
      <w:tc>
        <w:tcPr>
          <w:tcW w:type="dxa" w:w="4522"/>
        </w:tcPr>
        <w:p w:rsidRDefault="0073068D" w:rsidP="000763BC" w:rsidR="0073068D" w:rsidRPr="00E54F83">
          <w:pPr>
            <w:jc w:val="right"/>
            <w:rPr>
              <w:szCs w:val="24"/>
            </w:rPr>
          </w:pPr>
          <w:r>
            <w:rPr>
              <w:szCs w:val="24"/>
            </w:rPr>
            <w:t>Poslovni broj: 2 St-772/2016-68</w:t>
          </w:r>
        </w:p>
      </w:tc>
    </w:tr>
  </w:tbl>
  <w:p w:rsidRDefault="009E6198" w:rsidR="009E61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EA08C9"/>
    <w:multiLevelType w:val="hybridMultilevel"/>
    <w:tmpl w:val="4ECE8688"/>
    <w:lvl w:tplc="98F810A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7FE597E"/>
    <w:multiLevelType w:val="hybridMultilevel"/>
    <w:tmpl w:val="02B2C5D6"/>
    <w:lvl w:tplc="3828BB90" w:ilvl="0">
      <w:start w:val="1"/>
      <w:numFmt w:val="bullet"/>
      <w:lvlText w:val="-"/>
      <w:lvlJc w:val="left"/>
      <w:pPr>
        <w:ind w:hanging="360" w:left="2544"/>
      </w:pPr>
      <w:rPr>
        <w:rFonts w:cs="Times New Roman" w:eastAsia="Times New Roman" w:hAnsi="Times New Roman" w:ascii="Times New Roman" w:hint="default"/>
      </w:rPr>
    </w:lvl>
    <w:lvl w:tentative="true" w:tplc="041A0003" w:ilvl="1">
      <w:start w:val="1"/>
      <w:numFmt w:val="bullet"/>
      <w:lvlText w:val="o"/>
      <w:lvlJc w:val="left"/>
      <w:pPr>
        <w:ind w:hanging="360" w:left="3264"/>
      </w:pPr>
      <w:rPr>
        <w:rFonts w:cs="Courier New" w:hAnsi="Courier New" w:ascii="Courier New" w:hint="default"/>
      </w:rPr>
    </w:lvl>
    <w:lvl w:tentative="true" w:tplc="041A0005" w:ilvl="2">
      <w:start w:val="1"/>
      <w:numFmt w:val="bullet"/>
      <w:lvlText w:val=""/>
      <w:lvlJc w:val="left"/>
      <w:pPr>
        <w:ind w:hanging="360" w:left="3984"/>
      </w:pPr>
      <w:rPr>
        <w:rFonts w:hAnsi="Wingdings" w:ascii="Wingdings" w:hint="default"/>
      </w:rPr>
    </w:lvl>
    <w:lvl w:tentative="true" w:tplc="041A0001" w:ilvl="3">
      <w:start w:val="1"/>
      <w:numFmt w:val="bullet"/>
      <w:lvlText w:val=""/>
      <w:lvlJc w:val="left"/>
      <w:pPr>
        <w:ind w:hanging="360" w:left="4704"/>
      </w:pPr>
      <w:rPr>
        <w:rFonts w:hAnsi="Symbol" w:ascii="Symbol" w:hint="default"/>
      </w:rPr>
    </w:lvl>
    <w:lvl w:tentative="true" w:tplc="041A0003" w:ilvl="4">
      <w:start w:val="1"/>
      <w:numFmt w:val="bullet"/>
      <w:lvlText w:val="o"/>
      <w:lvlJc w:val="left"/>
      <w:pPr>
        <w:ind w:hanging="360" w:left="5424"/>
      </w:pPr>
      <w:rPr>
        <w:rFonts w:cs="Courier New" w:hAnsi="Courier New" w:ascii="Courier New" w:hint="default"/>
      </w:rPr>
    </w:lvl>
    <w:lvl w:tentative="true" w:tplc="041A0005" w:ilvl="5">
      <w:start w:val="1"/>
      <w:numFmt w:val="bullet"/>
      <w:lvlText w:val=""/>
      <w:lvlJc w:val="left"/>
      <w:pPr>
        <w:ind w:hanging="360" w:left="6144"/>
      </w:pPr>
      <w:rPr>
        <w:rFonts w:hAnsi="Wingdings" w:ascii="Wingdings" w:hint="default"/>
      </w:rPr>
    </w:lvl>
    <w:lvl w:tentative="true" w:tplc="041A0001" w:ilvl="6">
      <w:start w:val="1"/>
      <w:numFmt w:val="bullet"/>
      <w:lvlText w:val=""/>
      <w:lvlJc w:val="left"/>
      <w:pPr>
        <w:ind w:hanging="360" w:left="6864"/>
      </w:pPr>
      <w:rPr>
        <w:rFonts w:hAnsi="Symbol" w:ascii="Symbol" w:hint="default"/>
      </w:rPr>
    </w:lvl>
    <w:lvl w:tentative="true" w:tplc="041A0003" w:ilvl="7">
      <w:start w:val="1"/>
      <w:numFmt w:val="bullet"/>
      <w:lvlText w:val="o"/>
      <w:lvlJc w:val="left"/>
      <w:pPr>
        <w:ind w:hanging="360" w:left="7584"/>
      </w:pPr>
      <w:rPr>
        <w:rFonts w:cs="Courier New" w:hAnsi="Courier New" w:ascii="Courier New" w:hint="default"/>
      </w:rPr>
    </w:lvl>
    <w:lvl w:tentative="true" w:tplc="041A0005" w:ilvl="8">
      <w:start w:val="1"/>
      <w:numFmt w:val="bullet"/>
      <w:lvlText w:val=""/>
      <w:lvlJc w:val="left"/>
      <w:pPr>
        <w:ind w:hanging="360" w:left="8304"/>
      </w:pPr>
      <w:rPr>
        <w:rFonts w:hAnsi="Wingdings" w:ascii="Wingdings" w:hint="default"/>
      </w:rPr>
    </w:lvl>
  </w:abstractNum>
  <w:abstractNum w:abstractNumId="2">
    <w:nsid w:val="181D4F6D"/>
    <w:multiLevelType w:val="hybridMultilevel"/>
    <w:tmpl w:val="3FD0912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1616AEE"/>
    <w:multiLevelType w:val="hybridMultilevel"/>
    <w:tmpl w:val="4EA8F12A"/>
    <w:lvl w:tplc="94482EA4" w:ilvl="0">
      <w:start w:val="1"/>
      <w:numFmt w:val="lowerLetter"/>
      <w:lvlText w:val="%1)"/>
      <w:lvlJc w:val="left"/>
      <w:pPr>
        <w:ind w:hanging="360" w:left="1785"/>
      </w:pPr>
      <w:rPr>
        <w:rFonts w:cs="Times New Roman" w:hAnsi="Times New Roman" w:ascii="Times New Roman" w:hint="default"/>
      </w:rPr>
    </w:lvl>
    <w:lvl w:tentative="true" w:tplc="041A0019" w:ilvl="1">
      <w:start w:val="1"/>
      <w:numFmt w:val="lowerLetter"/>
      <w:lvlText w:val="%2."/>
      <w:lvlJc w:val="left"/>
      <w:pPr>
        <w:ind w:hanging="360" w:left="2505"/>
      </w:pPr>
    </w:lvl>
    <w:lvl w:tentative="true" w:tplc="041A001B" w:ilvl="2">
      <w:start w:val="1"/>
      <w:numFmt w:val="lowerRoman"/>
      <w:lvlText w:val="%3."/>
      <w:lvlJc w:val="right"/>
      <w:pPr>
        <w:ind w:hanging="180" w:left="3225"/>
      </w:pPr>
    </w:lvl>
    <w:lvl w:tentative="true" w:tplc="041A000F" w:ilvl="3">
      <w:start w:val="1"/>
      <w:numFmt w:val="decimal"/>
      <w:lvlText w:val="%4."/>
      <w:lvlJc w:val="left"/>
      <w:pPr>
        <w:ind w:hanging="360" w:left="3945"/>
      </w:pPr>
    </w:lvl>
    <w:lvl w:tentative="true" w:tplc="041A0019" w:ilvl="4">
      <w:start w:val="1"/>
      <w:numFmt w:val="lowerLetter"/>
      <w:lvlText w:val="%5."/>
      <w:lvlJc w:val="left"/>
      <w:pPr>
        <w:ind w:hanging="360" w:left="4665"/>
      </w:pPr>
    </w:lvl>
    <w:lvl w:tentative="true" w:tplc="041A001B" w:ilvl="5">
      <w:start w:val="1"/>
      <w:numFmt w:val="lowerRoman"/>
      <w:lvlText w:val="%6."/>
      <w:lvlJc w:val="right"/>
      <w:pPr>
        <w:ind w:hanging="180" w:left="5385"/>
      </w:pPr>
    </w:lvl>
    <w:lvl w:tentative="true" w:tplc="041A000F" w:ilvl="6">
      <w:start w:val="1"/>
      <w:numFmt w:val="decimal"/>
      <w:lvlText w:val="%7."/>
      <w:lvlJc w:val="left"/>
      <w:pPr>
        <w:ind w:hanging="360" w:left="6105"/>
      </w:pPr>
    </w:lvl>
    <w:lvl w:tentative="true" w:tplc="041A0019" w:ilvl="7">
      <w:start w:val="1"/>
      <w:numFmt w:val="lowerLetter"/>
      <w:lvlText w:val="%8."/>
      <w:lvlJc w:val="left"/>
      <w:pPr>
        <w:ind w:hanging="360" w:left="6825"/>
      </w:pPr>
    </w:lvl>
    <w:lvl w:tentative="true" w:tplc="041A001B" w:ilvl="8">
      <w:start w:val="1"/>
      <w:numFmt w:val="lowerRoman"/>
      <w:lvlText w:val="%9."/>
      <w:lvlJc w:val="right"/>
      <w:pPr>
        <w:ind w:hanging="180" w:left="7545"/>
      </w:pPr>
    </w:lvl>
  </w:abstractNum>
  <w:abstractNum w:abstractNumId="4">
    <w:nsid w:val="570478F5"/>
    <w:multiLevelType w:val="hybridMultilevel"/>
    <w:tmpl w:val="A13CF898"/>
    <w:lvl w:tplc="96E2EF70" w:ilvl="0">
      <w:start w:val="1"/>
      <w:numFmt w:val="decimal"/>
      <w:lvlText w:val="%1."/>
      <w:lvlJc w:val="left"/>
      <w:pPr>
        <w:ind w:hanging="360" w:left="72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7482E44"/>
    <w:multiLevelType w:val="hybridMultilevel"/>
    <w:tmpl w:val="8B90BC32"/>
    <w:lvl w:tplc="1116F916" w:ilvl="0">
      <w:start w:val="1"/>
      <w:numFmt w:val="bullet"/>
      <w:lvlText w:val="-"/>
      <w:lvlJc w:val="left"/>
      <w:pPr>
        <w:ind w:hanging="360" w:left="2505"/>
      </w:pPr>
      <w:rPr>
        <w:rFonts w:cs="Times New Roman" w:eastAsia="Times New Roman" w:hAnsi="Times New Roman" w:ascii="Times New Roman" w:hint="default"/>
      </w:rPr>
    </w:lvl>
    <w:lvl w:tentative="true" w:tplc="041A0003" w:ilvl="1">
      <w:start w:val="1"/>
      <w:numFmt w:val="bullet"/>
      <w:lvlText w:val="o"/>
      <w:lvlJc w:val="left"/>
      <w:pPr>
        <w:ind w:hanging="360" w:left="3225"/>
      </w:pPr>
      <w:rPr>
        <w:rFonts w:cs="Courier New" w:hAnsi="Courier New" w:ascii="Courier New" w:hint="default"/>
      </w:rPr>
    </w:lvl>
    <w:lvl w:tentative="true" w:tplc="041A0005" w:ilvl="2">
      <w:start w:val="1"/>
      <w:numFmt w:val="bullet"/>
      <w:lvlText w:val=""/>
      <w:lvlJc w:val="left"/>
      <w:pPr>
        <w:ind w:hanging="360" w:left="3945"/>
      </w:pPr>
      <w:rPr>
        <w:rFonts w:hAnsi="Wingdings" w:ascii="Wingdings" w:hint="default"/>
      </w:rPr>
    </w:lvl>
    <w:lvl w:tentative="true" w:tplc="041A0001" w:ilvl="3">
      <w:start w:val="1"/>
      <w:numFmt w:val="bullet"/>
      <w:lvlText w:val=""/>
      <w:lvlJc w:val="left"/>
      <w:pPr>
        <w:ind w:hanging="360" w:left="4665"/>
      </w:pPr>
      <w:rPr>
        <w:rFonts w:hAnsi="Symbol" w:ascii="Symbol" w:hint="default"/>
      </w:rPr>
    </w:lvl>
    <w:lvl w:tentative="true" w:tplc="041A0003" w:ilvl="4">
      <w:start w:val="1"/>
      <w:numFmt w:val="bullet"/>
      <w:lvlText w:val="o"/>
      <w:lvlJc w:val="left"/>
      <w:pPr>
        <w:ind w:hanging="360" w:left="5385"/>
      </w:pPr>
      <w:rPr>
        <w:rFonts w:cs="Courier New" w:hAnsi="Courier New" w:ascii="Courier New" w:hint="default"/>
      </w:rPr>
    </w:lvl>
    <w:lvl w:tentative="true" w:tplc="041A0005" w:ilvl="5">
      <w:start w:val="1"/>
      <w:numFmt w:val="bullet"/>
      <w:lvlText w:val=""/>
      <w:lvlJc w:val="left"/>
      <w:pPr>
        <w:ind w:hanging="360" w:left="6105"/>
      </w:pPr>
      <w:rPr>
        <w:rFonts w:hAnsi="Wingdings" w:ascii="Wingdings" w:hint="default"/>
      </w:rPr>
    </w:lvl>
    <w:lvl w:tentative="true" w:tplc="041A0001" w:ilvl="6">
      <w:start w:val="1"/>
      <w:numFmt w:val="bullet"/>
      <w:lvlText w:val=""/>
      <w:lvlJc w:val="left"/>
      <w:pPr>
        <w:ind w:hanging="360" w:left="6825"/>
      </w:pPr>
      <w:rPr>
        <w:rFonts w:hAnsi="Symbol" w:ascii="Symbol" w:hint="default"/>
      </w:rPr>
    </w:lvl>
    <w:lvl w:tentative="true" w:tplc="041A0003" w:ilvl="7">
      <w:start w:val="1"/>
      <w:numFmt w:val="bullet"/>
      <w:lvlText w:val="o"/>
      <w:lvlJc w:val="left"/>
      <w:pPr>
        <w:ind w:hanging="360" w:left="7545"/>
      </w:pPr>
      <w:rPr>
        <w:rFonts w:cs="Courier New" w:hAnsi="Courier New" w:ascii="Courier New" w:hint="default"/>
      </w:rPr>
    </w:lvl>
    <w:lvl w:tentative="true" w:tplc="041A0005" w:ilvl="8">
      <w:start w:val="1"/>
      <w:numFmt w:val="bullet"/>
      <w:lvlText w:val=""/>
      <w:lvlJc w:val="left"/>
      <w:pPr>
        <w:ind w:hanging="360" w:left="8265"/>
      </w:pPr>
      <w:rPr>
        <w:rFonts w:hAnsi="Wingdings" w:ascii="Wingdings" w:hint="default"/>
      </w:rPr>
    </w:lvl>
  </w:abstractNum>
  <w:abstractNum w:abstractNumId="6">
    <w:nsid w:val="5E1B776D"/>
    <w:multiLevelType w:val="hybridMultilevel"/>
    <w:tmpl w:val="00C623F8"/>
    <w:lvl w:tplc="72209D24" w:ilvl="0">
      <w:start w:val="1"/>
      <w:numFmt w:val="bullet"/>
      <w:lvlText w:val="-"/>
      <w:lvlJc w:val="left"/>
      <w:pPr>
        <w:ind w:hanging="360" w:left="2145"/>
      </w:pPr>
      <w:rPr>
        <w:rFonts w:cs="Times New Roman" w:eastAsia="Times New Roman" w:hAnsi="Times New Roman" w:ascii="Times New Roman" w:hint="default"/>
      </w:rPr>
    </w:lvl>
    <w:lvl w:tentative="true" w:tplc="041A0003" w:ilvl="1">
      <w:start w:val="1"/>
      <w:numFmt w:val="bullet"/>
      <w:lvlText w:val="o"/>
      <w:lvlJc w:val="left"/>
      <w:pPr>
        <w:ind w:hanging="360" w:left="2865"/>
      </w:pPr>
      <w:rPr>
        <w:rFonts w:cs="Courier New" w:hAnsi="Courier New" w:ascii="Courier New" w:hint="default"/>
      </w:rPr>
    </w:lvl>
    <w:lvl w:tentative="true" w:tplc="041A0005" w:ilvl="2">
      <w:start w:val="1"/>
      <w:numFmt w:val="bullet"/>
      <w:lvlText w:val=""/>
      <w:lvlJc w:val="left"/>
      <w:pPr>
        <w:ind w:hanging="360" w:left="3585"/>
      </w:pPr>
      <w:rPr>
        <w:rFonts w:hAnsi="Wingdings" w:ascii="Wingdings" w:hint="default"/>
      </w:rPr>
    </w:lvl>
    <w:lvl w:tentative="true" w:tplc="041A0001" w:ilvl="3">
      <w:start w:val="1"/>
      <w:numFmt w:val="bullet"/>
      <w:lvlText w:val=""/>
      <w:lvlJc w:val="left"/>
      <w:pPr>
        <w:ind w:hanging="360" w:left="4305"/>
      </w:pPr>
      <w:rPr>
        <w:rFonts w:hAnsi="Symbol" w:ascii="Symbol" w:hint="default"/>
      </w:rPr>
    </w:lvl>
    <w:lvl w:tentative="true" w:tplc="041A0003" w:ilvl="4">
      <w:start w:val="1"/>
      <w:numFmt w:val="bullet"/>
      <w:lvlText w:val="o"/>
      <w:lvlJc w:val="left"/>
      <w:pPr>
        <w:ind w:hanging="360" w:left="5025"/>
      </w:pPr>
      <w:rPr>
        <w:rFonts w:cs="Courier New" w:hAnsi="Courier New" w:ascii="Courier New" w:hint="default"/>
      </w:rPr>
    </w:lvl>
    <w:lvl w:tentative="true" w:tplc="041A0005" w:ilvl="5">
      <w:start w:val="1"/>
      <w:numFmt w:val="bullet"/>
      <w:lvlText w:val=""/>
      <w:lvlJc w:val="left"/>
      <w:pPr>
        <w:ind w:hanging="360" w:left="5745"/>
      </w:pPr>
      <w:rPr>
        <w:rFonts w:hAnsi="Wingdings" w:ascii="Wingdings" w:hint="default"/>
      </w:rPr>
    </w:lvl>
    <w:lvl w:tentative="true" w:tplc="041A0001" w:ilvl="6">
      <w:start w:val="1"/>
      <w:numFmt w:val="bullet"/>
      <w:lvlText w:val=""/>
      <w:lvlJc w:val="left"/>
      <w:pPr>
        <w:ind w:hanging="360" w:left="6465"/>
      </w:pPr>
      <w:rPr>
        <w:rFonts w:hAnsi="Symbol" w:ascii="Symbol" w:hint="default"/>
      </w:rPr>
    </w:lvl>
    <w:lvl w:tentative="true" w:tplc="041A0003" w:ilvl="7">
      <w:start w:val="1"/>
      <w:numFmt w:val="bullet"/>
      <w:lvlText w:val="o"/>
      <w:lvlJc w:val="left"/>
      <w:pPr>
        <w:ind w:hanging="360" w:left="7185"/>
      </w:pPr>
      <w:rPr>
        <w:rFonts w:cs="Courier New" w:hAnsi="Courier New" w:ascii="Courier New" w:hint="default"/>
      </w:rPr>
    </w:lvl>
    <w:lvl w:tentative="true" w:tplc="041A0005" w:ilvl="8">
      <w:start w:val="1"/>
      <w:numFmt w:val="bullet"/>
      <w:lvlText w:val=""/>
      <w:lvlJc w:val="left"/>
      <w:pPr>
        <w:ind w:hanging="360" w:left="7905"/>
      </w:pPr>
      <w:rPr>
        <w:rFonts w:hAnsi="Wingdings" w:ascii="Wingdings" w:hint="default"/>
      </w:rPr>
    </w:lvl>
  </w:abstractNum>
  <w:abstractNum w:abstractNumId="7">
    <w:nsid w:val="606D76CB"/>
    <w:multiLevelType w:val="hybridMultilevel"/>
    <w:tmpl w:val="470CF6FC"/>
    <w:lvl w:tplc="2074797E" w:ilvl="0">
      <w:numFmt w:val="bullet"/>
      <w:lvlText w:val="-"/>
      <w:lvlJc w:val="left"/>
      <w:pPr>
        <w:ind w:hanging="360" w:left="1080"/>
      </w:pPr>
      <w:rPr>
        <w:rFonts w:cs="Tahoma" w:eastAsia="Times New Roman" w:hAnsi="Tahoma" w:ascii="Tahoma"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8">
    <w:nsid w:val="69523BBE"/>
    <w:multiLevelType w:val="hybridMultilevel"/>
    <w:tmpl w:val="3CEECBB8"/>
    <w:lvl w:tplc="59C8C4B0"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732F2505"/>
    <w:multiLevelType w:val="hybridMultilevel"/>
    <w:tmpl w:val="773488EE"/>
    <w:lvl w:tplc="F8F69DE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3"/>
  </w:num>
  <w:num w:numId="6">
    <w:abstractNumId w:val="6"/>
  </w:num>
  <w:num w:numId="7">
    <w:abstractNumId w:val="5"/>
  </w:num>
  <w:num w:numId="8">
    <w:abstractNumId w:val="1"/>
  </w:num>
  <w:num w:numId="9">
    <w:abstractNumId w:val="8"/>
  </w:num>
  <w:num w:numId="10">
    <w:abstractNumId w:val="2"/>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75CE"/>
    <w:rsid w:val="0001544C"/>
    <w:rsid w:val="00022719"/>
    <w:rsid w:val="000571E3"/>
    <w:rsid w:val="00064E14"/>
    <w:rsid w:val="00095214"/>
    <w:rsid w:val="000B15A6"/>
    <w:rsid w:val="000C0AEF"/>
    <w:rsid w:val="000E1119"/>
    <w:rsid w:val="00107A89"/>
    <w:rsid w:val="00107CA2"/>
    <w:rsid w:val="00122E85"/>
    <w:rsid w:val="0014661B"/>
    <w:rsid w:val="00150F81"/>
    <w:rsid w:val="00183F42"/>
    <w:rsid w:val="00194625"/>
    <w:rsid w:val="001C692E"/>
    <w:rsid w:val="001D1BDF"/>
    <w:rsid w:val="00216ADB"/>
    <w:rsid w:val="002217B6"/>
    <w:rsid w:val="00255595"/>
    <w:rsid w:val="002854E9"/>
    <w:rsid w:val="0028687B"/>
    <w:rsid w:val="002A6059"/>
    <w:rsid w:val="002B3F68"/>
    <w:rsid w:val="002C1E8F"/>
    <w:rsid w:val="002C7776"/>
    <w:rsid w:val="002D7EFD"/>
    <w:rsid w:val="00316EB4"/>
    <w:rsid w:val="00352F62"/>
    <w:rsid w:val="00387BC5"/>
    <w:rsid w:val="003A33C5"/>
    <w:rsid w:val="003B5155"/>
    <w:rsid w:val="003E2AE0"/>
    <w:rsid w:val="004165F2"/>
    <w:rsid w:val="004246FC"/>
    <w:rsid w:val="00436D90"/>
    <w:rsid w:val="00447AD0"/>
    <w:rsid w:val="00467EEF"/>
    <w:rsid w:val="0048398C"/>
    <w:rsid w:val="0049000D"/>
    <w:rsid w:val="00495449"/>
    <w:rsid w:val="00497129"/>
    <w:rsid w:val="004A1245"/>
    <w:rsid w:val="004C1E71"/>
    <w:rsid w:val="004C3483"/>
    <w:rsid w:val="004D0940"/>
    <w:rsid w:val="004D79C4"/>
    <w:rsid w:val="004E6183"/>
    <w:rsid w:val="00525276"/>
    <w:rsid w:val="00531356"/>
    <w:rsid w:val="00550447"/>
    <w:rsid w:val="005665C4"/>
    <w:rsid w:val="00581316"/>
    <w:rsid w:val="005B2BAA"/>
    <w:rsid w:val="005B3761"/>
    <w:rsid w:val="005B616A"/>
    <w:rsid w:val="005C3D58"/>
    <w:rsid w:val="00603A25"/>
    <w:rsid w:val="0063224D"/>
    <w:rsid w:val="006523AF"/>
    <w:rsid w:val="0068190F"/>
    <w:rsid w:val="006929CD"/>
    <w:rsid w:val="00693CD2"/>
    <w:rsid w:val="006C1AAA"/>
    <w:rsid w:val="006C2159"/>
    <w:rsid w:val="006D65A0"/>
    <w:rsid w:val="006F25A8"/>
    <w:rsid w:val="006F298E"/>
    <w:rsid w:val="00703409"/>
    <w:rsid w:val="0071301C"/>
    <w:rsid w:val="00721F63"/>
    <w:rsid w:val="0073068D"/>
    <w:rsid w:val="00730943"/>
    <w:rsid w:val="00735822"/>
    <w:rsid w:val="00741660"/>
    <w:rsid w:val="007620D6"/>
    <w:rsid w:val="007821E8"/>
    <w:rsid w:val="00784263"/>
    <w:rsid w:val="007A3F03"/>
    <w:rsid w:val="007A75CE"/>
    <w:rsid w:val="007B0DF7"/>
    <w:rsid w:val="007B10CE"/>
    <w:rsid w:val="007B34BA"/>
    <w:rsid w:val="007B404E"/>
    <w:rsid w:val="007E395A"/>
    <w:rsid w:val="007E4307"/>
    <w:rsid w:val="007F2D48"/>
    <w:rsid w:val="008034FA"/>
    <w:rsid w:val="00807802"/>
    <w:rsid w:val="00820B1B"/>
    <w:rsid w:val="00830F43"/>
    <w:rsid w:val="008354B4"/>
    <w:rsid w:val="00836343"/>
    <w:rsid w:val="0084104B"/>
    <w:rsid w:val="0086419C"/>
    <w:rsid w:val="00875A8F"/>
    <w:rsid w:val="0088484A"/>
    <w:rsid w:val="008A024C"/>
    <w:rsid w:val="008A49F0"/>
    <w:rsid w:val="008F0FEA"/>
    <w:rsid w:val="00907951"/>
    <w:rsid w:val="00933038"/>
    <w:rsid w:val="00936688"/>
    <w:rsid w:val="00940790"/>
    <w:rsid w:val="00941093"/>
    <w:rsid w:val="00943931"/>
    <w:rsid w:val="009463BE"/>
    <w:rsid w:val="00956EAA"/>
    <w:rsid w:val="00960303"/>
    <w:rsid w:val="00962A57"/>
    <w:rsid w:val="00963C9F"/>
    <w:rsid w:val="00964C7D"/>
    <w:rsid w:val="00965CA8"/>
    <w:rsid w:val="00976596"/>
    <w:rsid w:val="009B7053"/>
    <w:rsid w:val="009D0C5B"/>
    <w:rsid w:val="009D3AB2"/>
    <w:rsid w:val="009E3FE1"/>
    <w:rsid w:val="009E6198"/>
    <w:rsid w:val="009F3F15"/>
    <w:rsid w:val="00A2060E"/>
    <w:rsid w:val="00A31AD4"/>
    <w:rsid w:val="00A3468B"/>
    <w:rsid w:val="00A34FFC"/>
    <w:rsid w:val="00A53268"/>
    <w:rsid w:val="00A71C37"/>
    <w:rsid w:val="00A950CB"/>
    <w:rsid w:val="00AD4B1F"/>
    <w:rsid w:val="00AE3548"/>
    <w:rsid w:val="00B15AEB"/>
    <w:rsid w:val="00B22C67"/>
    <w:rsid w:val="00B34567"/>
    <w:rsid w:val="00B55878"/>
    <w:rsid w:val="00B60FE2"/>
    <w:rsid w:val="00B72D09"/>
    <w:rsid w:val="00B76412"/>
    <w:rsid w:val="00B8373D"/>
    <w:rsid w:val="00BA41CD"/>
    <w:rsid w:val="00BB5DDF"/>
    <w:rsid w:val="00BC3A27"/>
    <w:rsid w:val="00BC7FA7"/>
    <w:rsid w:val="00BD014D"/>
    <w:rsid w:val="00BF5CAE"/>
    <w:rsid w:val="00BF6F8E"/>
    <w:rsid w:val="00C03FB1"/>
    <w:rsid w:val="00C16AD6"/>
    <w:rsid w:val="00C56F89"/>
    <w:rsid w:val="00C7158A"/>
    <w:rsid w:val="00C80BBE"/>
    <w:rsid w:val="00C83918"/>
    <w:rsid w:val="00C84A03"/>
    <w:rsid w:val="00CA69CB"/>
    <w:rsid w:val="00CA719C"/>
    <w:rsid w:val="00CB6ECB"/>
    <w:rsid w:val="00CD1E55"/>
    <w:rsid w:val="00CD5109"/>
    <w:rsid w:val="00CE3446"/>
    <w:rsid w:val="00CF63B6"/>
    <w:rsid w:val="00D0242F"/>
    <w:rsid w:val="00D261FC"/>
    <w:rsid w:val="00D27008"/>
    <w:rsid w:val="00D30484"/>
    <w:rsid w:val="00D45D7E"/>
    <w:rsid w:val="00D47D81"/>
    <w:rsid w:val="00D508D6"/>
    <w:rsid w:val="00D65D0F"/>
    <w:rsid w:val="00D7256A"/>
    <w:rsid w:val="00D73F06"/>
    <w:rsid w:val="00D7624C"/>
    <w:rsid w:val="00D81282"/>
    <w:rsid w:val="00DB4EB7"/>
    <w:rsid w:val="00DC5660"/>
    <w:rsid w:val="00DF4B3F"/>
    <w:rsid w:val="00DF57F8"/>
    <w:rsid w:val="00E07C5D"/>
    <w:rsid w:val="00E472B5"/>
    <w:rsid w:val="00E54F83"/>
    <w:rsid w:val="00E6611B"/>
    <w:rsid w:val="00EA5D61"/>
    <w:rsid w:val="00EB07FC"/>
    <w:rsid w:val="00EB0BD9"/>
    <w:rsid w:val="00EB75B8"/>
    <w:rsid w:val="00ED11FC"/>
    <w:rsid w:val="00EF7543"/>
    <w:rsid w:val="00F0497A"/>
    <w:rsid w:val="00F11627"/>
    <w:rsid w:val="00F50578"/>
    <w:rsid w:val="00F648E8"/>
    <w:rsid w:val="00F6594B"/>
    <w:rsid w:val="00F669C7"/>
    <w:rsid w:val="00F861A9"/>
    <w:rsid w:val="00FA0E8B"/>
    <w:rsid w:val="00FC1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75CE"/>
    <w:rPr>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true"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true"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261FC"/>
    <w:rPr>
      <w:rFonts w:cs="Tahoma" w:hAnsi="Tahoma" w:ascii="Tahoma"/>
      <w:sz w:val="16"/>
      <w:szCs w:val="16"/>
    </w:rPr>
  </w:style>
  <w:style w:customStyle="true" w:styleId="PozadinaSvijetloCrvena" w:type="character">
    <w:name w:val="Pozadina_SvijetloCrvena"/>
    <w:basedOn w:val="Zadanifontodlomka"/>
    <w:uiPriority w:val="3"/>
    <w:rsid w:val="00095214"/>
    <w:rPr>
      <w:noProof/>
      <w:bdr w:frame="true" w:space="0" w:sz="0" w:color="auto" w:val="none"/>
      <w:shd w:fill="FFCCCC" w:color="auto" w:val="clear"/>
      <w:lang w:val="hr-HR"/>
    </w:rPr>
  </w:style>
  <w:style w:styleId="Tekstrezerviranogmjesta" w:type="character">
    <w:name w:val="Placeholder Text"/>
    <w:basedOn w:val="Zadanifontodlomka"/>
    <w:uiPriority w:val="99"/>
    <w:semiHidden/>
    <w:rsid w:val="00A2060E"/>
    <w:rPr>
      <w:color w:val="808080"/>
      <w:bdr w:space="0" w:sz="0" w:color="auto" w:val="none"/>
      <w:shd w:fill="auto" w:color="auto" w:val="clear"/>
    </w:rPr>
  </w:style>
  <w:style w:customStyle="true" w:styleId="eSPISCCParagraphDefaultFont" w:type="character">
    <w:name w:val="eSPIS_CC_Paragraph Default Font"/>
    <w:basedOn w:val="Zadanifontodlomka"/>
    <w:rsid w:val="00A2060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2060E"/>
    <w:rPr>
      <w:bdr w:space="0" w:sz="0" w:color="auto" w:val="none"/>
      <w:shd w:fill="FFFFCC" w:color="auto" w:val="clear"/>
      <w:lang w:val="hr-HR"/>
    </w:rPr>
  </w:style>
  <w:style w:customStyle="true" w:styleId="PozadinaSvijetloZelena" w:type="character">
    <w:name w:val="Pozadina_SvijetloZelena"/>
    <w:basedOn w:val="eSPISCCParagraphDefaultFont"/>
    <w:rsid w:val="00A2060E"/>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861A9"/>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75CE"/>
    <w:rPr>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A75CE"/>
    <w:pPr>
      <w:tabs>
        <w:tab w:pos="4536" w:val="center"/>
        <w:tab w:pos="9072" w:val="right"/>
      </w:tabs>
    </w:pPr>
  </w:style>
  <w:style w:customStyle="1" w:styleId="ZaglavljeChar" w:type="character">
    <w:name w:val="Zaglavlje Char"/>
    <w:link w:val="Zaglavlje"/>
    <w:uiPriority w:val="99"/>
    <w:rsid w:val="007A75CE"/>
    <w:rPr>
      <w:sz w:val="24"/>
    </w:rPr>
  </w:style>
  <w:style w:styleId="Podnoje" w:type="paragraph">
    <w:name w:val="footer"/>
    <w:basedOn w:val="Normal"/>
    <w:link w:val="PodnojeChar"/>
    <w:uiPriority w:val="99"/>
    <w:unhideWhenUsed/>
    <w:rsid w:val="007A75CE"/>
    <w:pPr>
      <w:tabs>
        <w:tab w:pos="4536" w:val="center"/>
        <w:tab w:pos="9072" w:val="right"/>
      </w:tabs>
    </w:pPr>
  </w:style>
  <w:style w:customStyle="1" w:styleId="PodnojeChar" w:type="character">
    <w:name w:val="Podnožje Char"/>
    <w:link w:val="Podnoje"/>
    <w:uiPriority w:val="99"/>
    <w:rsid w:val="007A75CE"/>
    <w:rPr>
      <w:sz w:val="24"/>
    </w:rPr>
  </w:style>
  <w:style w:styleId="Tekstbalonia" w:type="paragraph">
    <w:name w:val="Balloon Text"/>
    <w:basedOn w:val="Normal"/>
    <w:link w:val="TekstbaloniaChar"/>
    <w:uiPriority w:val="99"/>
    <w:semiHidden/>
    <w:unhideWhenUsed/>
    <w:rsid w:val="00D261FC"/>
    <w:rPr>
      <w:rFonts w:ascii="Tahoma" w:cs="Tahoma" w:hAnsi="Tahoma"/>
      <w:sz w:val="16"/>
      <w:szCs w:val="16"/>
    </w:rPr>
  </w:style>
  <w:style w:customStyle="1" w:styleId="TekstbaloniaChar" w:type="character">
    <w:name w:val="Tekst balončića Char"/>
    <w:basedOn w:val="Zadanifontodlomka"/>
    <w:link w:val="Tekstbalonia"/>
    <w:uiPriority w:val="99"/>
    <w:semiHidden/>
    <w:rsid w:val="00D261FC"/>
    <w:rPr>
      <w:rFonts w:ascii="Tahoma" w:cs="Tahoma" w:hAnsi="Tahoma"/>
      <w:sz w:val="16"/>
      <w:szCs w:val="16"/>
    </w:rPr>
  </w:style>
  <w:style w:customStyle="1" w:styleId="PozadinaSvijetloCrvena" w:type="character">
    <w:name w:val="Pozadina_SvijetloCrvena"/>
    <w:basedOn w:val="Zadanifontodlomka"/>
    <w:uiPriority w:val="3"/>
    <w:rsid w:val="00095214"/>
    <w:rPr>
      <w:noProof/>
      <w:bdr w:color="auto" w:frame="1" w:space="0" w:sz="0" w:val="none"/>
      <w:shd w:color="auto" w:fill="FFCCCC" w:val="clear"/>
      <w:lang w:val="hr-HR"/>
    </w:rPr>
  </w:style>
  <w:style w:styleId="Tekstrezerviranogmjesta" w:type="character">
    <w:name w:val="Placeholder Text"/>
    <w:basedOn w:val="Zadanifontodlomka"/>
    <w:uiPriority w:val="99"/>
    <w:semiHidden/>
    <w:rsid w:val="00A2060E"/>
    <w:rPr>
      <w:color w:val="808080"/>
      <w:bdr w:color="auto" w:space="0" w:sz="0" w:val="none"/>
      <w:shd w:color="auto" w:fill="auto" w:val="clear"/>
    </w:rPr>
  </w:style>
  <w:style w:customStyle="1" w:styleId="eSPISCCParagraphDefaultFont" w:type="character">
    <w:name w:val="eSPIS_CC_Paragraph Default Font"/>
    <w:basedOn w:val="Zadanifontodlomka"/>
    <w:rsid w:val="00A2060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2060E"/>
    <w:rPr>
      <w:bdr w:color="auto" w:space="0" w:sz="0" w:val="none"/>
      <w:shd w:color="auto" w:fill="FFFFCC" w:val="clear"/>
      <w:lang w:val="hr-HR"/>
    </w:rPr>
  </w:style>
  <w:style w:customStyle="1" w:styleId="PozadinaSvijetloZelena" w:type="character">
    <w:name w:val="Pozadina_SvijetloZelena"/>
    <w:basedOn w:val="eSPISCCParagraphDefaultFont"/>
    <w:rsid w:val="00A2060E"/>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861A9"/>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920800">
      <w:bodyDiv w:val="true"/>
      <w:marLeft w:val="0"/>
      <w:marRight w:val="0"/>
      <w:marTop w:val="0"/>
      <w:marBottom w:val="0"/>
      <w:divBdr>
        <w:top w:space="0" w:sz="0" w:color="auto" w:val="none"/>
        <w:left w:space="0" w:sz="0" w:color="auto" w:val="none"/>
        <w:bottom w:space="0" w:sz="0" w:color="auto" w:val="none"/>
        <w:right w:space="0" w:sz="0" w:color="auto" w:val="none"/>
      </w:divBdr>
    </w:div>
    <w:div w:id="289824808">
      <w:bodyDiv w:val="true"/>
      <w:marLeft w:val="0"/>
      <w:marRight w:val="0"/>
      <w:marTop w:val="0"/>
      <w:marBottom w:val="0"/>
      <w:divBdr>
        <w:top w:space="0" w:sz="0" w:color="auto" w:val="none"/>
        <w:left w:space="0" w:sz="0" w:color="auto" w:val="none"/>
        <w:bottom w:space="0" w:sz="0" w:color="auto" w:val="none"/>
        <w:right w:space="0" w:sz="0" w:color="auto" w:val="none"/>
      </w:divBdr>
    </w:div>
    <w:div w:id="491145280">
      <w:bodyDiv w:val="true"/>
      <w:marLeft w:val="0"/>
      <w:marRight w:val="0"/>
      <w:marTop w:val="0"/>
      <w:marBottom w:val="0"/>
      <w:divBdr>
        <w:top w:space="0" w:sz="0" w:color="auto" w:val="none"/>
        <w:left w:space="0" w:sz="0" w:color="auto" w:val="none"/>
        <w:bottom w:space="0" w:sz="0" w:color="auto" w:val="none"/>
        <w:right w:space="0" w:sz="0" w:color="auto" w:val="none"/>
      </w:divBdr>
    </w:div>
    <w:div w:id="611597851">
      <w:bodyDiv w:val="true"/>
      <w:marLeft w:val="0"/>
      <w:marRight w:val="0"/>
      <w:marTop w:val="0"/>
      <w:marBottom w:val="0"/>
      <w:divBdr>
        <w:top w:space="0" w:sz="0" w:color="auto" w:val="none"/>
        <w:left w:space="0" w:sz="0" w:color="auto" w:val="none"/>
        <w:bottom w:space="0" w:sz="0" w:color="auto" w:val="none"/>
        <w:right w:space="0" w:sz="0" w:color="auto" w:val="none"/>
      </w:divBdr>
    </w:div>
    <w:div w:id="675688673">
      <w:bodyDiv w:val="true"/>
      <w:marLeft w:val="0"/>
      <w:marRight w:val="0"/>
      <w:marTop w:val="0"/>
      <w:marBottom w:val="0"/>
      <w:divBdr>
        <w:top w:space="0" w:sz="0" w:color="auto" w:val="none"/>
        <w:left w:space="0" w:sz="0" w:color="auto" w:val="none"/>
        <w:bottom w:space="0" w:sz="0" w:color="auto" w:val="none"/>
        <w:right w:space="0" w:sz="0" w:color="auto" w:val="none"/>
      </w:divBdr>
    </w:div>
    <w:div w:id="1008220056">
      <w:bodyDiv w:val="true"/>
      <w:marLeft w:val="0"/>
      <w:marRight w:val="0"/>
      <w:marTop w:val="0"/>
      <w:marBottom w:val="0"/>
      <w:divBdr>
        <w:top w:space="0" w:sz="0" w:color="auto" w:val="none"/>
        <w:left w:space="0" w:sz="0" w:color="auto" w:val="none"/>
        <w:bottom w:space="0" w:sz="0" w:color="auto" w:val="none"/>
        <w:right w:space="0" w:sz="0" w:color="auto" w:val="none"/>
      </w:divBdr>
    </w:div>
    <w:div w:id="1106272840">
      <w:bodyDiv w:val="true"/>
      <w:marLeft w:val="0"/>
      <w:marRight w:val="0"/>
      <w:marTop w:val="0"/>
      <w:marBottom w:val="0"/>
      <w:divBdr>
        <w:top w:space="0" w:sz="0" w:color="auto" w:val="none"/>
        <w:left w:space="0" w:sz="0" w:color="auto" w:val="none"/>
        <w:bottom w:space="0" w:sz="0" w:color="auto" w:val="none"/>
        <w:right w:space="0" w:sz="0" w:color="auto" w:val="none"/>
      </w:divBdr>
    </w:div>
    <w:div w:id="1134372437">
      <w:bodyDiv w:val="true"/>
      <w:marLeft w:val="0"/>
      <w:marRight w:val="0"/>
      <w:marTop w:val="0"/>
      <w:marBottom w:val="0"/>
      <w:divBdr>
        <w:top w:space="0" w:sz="0" w:color="auto" w:val="none"/>
        <w:left w:space="0" w:sz="0" w:color="auto" w:val="none"/>
        <w:bottom w:space="0" w:sz="0" w:color="auto" w:val="none"/>
        <w:right w:space="0" w:sz="0" w:color="auto" w:val="none"/>
      </w:divBdr>
    </w:div>
    <w:div w:id="1273198420">
      <w:bodyDiv w:val="true"/>
      <w:marLeft w:val="0"/>
      <w:marRight w:val="0"/>
      <w:marTop w:val="0"/>
      <w:marBottom w:val="0"/>
      <w:divBdr>
        <w:top w:space="0" w:sz="0" w:color="auto" w:val="none"/>
        <w:left w:space="0" w:sz="0" w:color="auto" w:val="none"/>
        <w:bottom w:space="0" w:sz="0" w:color="auto" w:val="none"/>
        <w:right w:space="0" w:sz="0" w:color="auto" w:val="none"/>
      </w:divBdr>
    </w:div>
    <w:div w:id="1495873314">
      <w:bodyDiv w:val="true"/>
      <w:marLeft w:val="0"/>
      <w:marRight w:val="0"/>
      <w:marTop w:val="0"/>
      <w:marBottom w:val="0"/>
      <w:divBdr>
        <w:top w:space="0" w:sz="0" w:color="auto" w:val="none"/>
        <w:left w:space="0" w:sz="0" w:color="auto" w:val="none"/>
        <w:bottom w:space="0" w:sz="0" w:color="auto" w:val="none"/>
        <w:right w:space="0" w:sz="0" w:color="auto" w:val="none"/>
      </w:divBdr>
    </w:div>
    <w:div w:id="1658417776">
      <w:bodyDiv w:val="true"/>
      <w:marLeft w:val="0"/>
      <w:marRight w:val="0"/>
      <w:marTop w:val="0"/>
      <w:marBottom w:val="0"/>
      <w:divBdr>
        <w:top w:space="0" w:sz="0" w:color="auto" w:val="none"/>
        <w:left w:space="0" w:sz="0" w:color="auto" w:val="none"/>
        <w:bottom w:space="0" w:sz="0" w:color="auto" w:val="none"/>
        <w:right w:space="0" w:sz="0" w:color="auto" w:val="none"/>
      </w:divBdr>
    </w:div>
    <w:div w:id="1718893683">
      <w:bodyDiv w:val="true"/>
      <w:marLeft w:val="0"/>
      <w:marRight w:val="0"/>
      <w:marTop w:val="0"/>
      <w:marBottom w:val="0"/>
      <w:divBdr>
        <w:top w:space="0" w:sz="0" w:color="auto" w:val="none"/>
        <w:left w:space="0" w:sz="0" w:color="auto" w:val="none"/>
        <w:bottom w:space="0" w:sz="0" w:color="auto" w:val="none"/>
        <w:right w:space="0" w:sz="0" w:color="auto" w:val="none"/>
      </w:divBdr>
    </w:div>
    <w:div w:id="1810198979">
      <w:bodyDiv w:val="true"/>
      <w:marLeft w:val="0"/>
      <w:marRight w:val="0"/>
      <w:marTop w:val="0"/>
      <w:marBottom w:val="0"/>
      <w:divBdr>
        <w:top w:space="0" w:sz="0" w:color="auto" w:val="none"/>
        <w:left w:space="0" w:sz="0" w:color="auto" w:val="none"/>
        <w:bottom w:space="0" w:sz="0" w:color="auto" w:val="none"/>
        <w:right w:space="0" w:sz="0" w:color="auto" w:val="none"/>
      </w:divBdr>
    </w:div>
    <w:div w:id="18964297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2016.</izvorni_sadrzaj>
    <derivirana_varijabla naziv="DomainObject.DatumDonosenjaOdluke_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2012.</izvorni_sadrzaj>
    <derivirana_varijabla naziv="DomainObject.Predmet.DatumOsnivanja_1">19.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St-313/2012</izvorni_sadrzaj>
    <derivirana_varijabla naziv="DomainObject.Predmet.OznakaBroj_1">St-313/2012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VIKO društvo s ograničenom odgovornošću za trgovinu i proizvodnju</izvorni_sadrzaj>
    <derivirana_varijabla naziv="DomainObject.Predmet.ProtustrankaFormated_1">  VIKO društvo s ograničenom odgovornošću za trgovinu i proizvodnju</derivirana_varijabla>
  </DomainObject.Predmet.ProtustrankaFormated>
  <DomainObject.Predmet.ProtustrankaFormatedOIB>
    <izvorni_sadrzaj>  VIKO društvo s ograničenom odgovornošću za trgovinu i proizvodnju, OIB 42198758977</izvorni_sadrzaj>
    <derivirana_varijabla naziv="DomainObject.Predmet.ProtustrankaFormatedOIB_1">  VIKO društvo s ograničenom odgovornošću za trgovinu i proizvodnju, OIB 42198758977</derivirana_varijabla>
  </DomainObject.Predmet.ProtustrankaFormatedOIB>
  <DomainObject.Predmet.ProtustrankaFormatedWithAdress>
    <izvorni_sadrzaj> VIKO društvo s ograničenom odgovornošću za trgovinu i proizvodnju, Pavleka Miškine 57, Varaždin</izvorni_sadrzaj>
    <derivirana_varijabla naziv="DomainObject.Predmet.ProtustrankaFormatedWithAdress_1"> VIKO društvo s ograničenom odgovornošću za trgovinu i proizvodnju, Pavleka Miškine 57, Varaždin</derivirana_varijabla>
  </DomainObject.Predmet.ProtustrankaFormatedWithAdress>
  <DomainObject.Predmet.ProtustrankaFormatedWithAdressOIB>
    <izvorni_sadrzaj> VIKO društvo s ograničenom odgovornošću za trgovinu i proizvodnju, OIB 42198758977, Pavleka Miškine 57, Varaždin</izvorni_sadrzaj>
    <derivirana_varijabla naziv="DomainObject.Predmet.ProtustrankaFormatedWithAdressOIB_1"> VIKO društvo s ograničenom odgovornošću za trgovinu i proizvodnju, OIB 42198758977, Pavleka Miškine 57, Varaždin</derivirana_varijabla>
  </DomainObject.Predmet.ProtustrankaFormatedWithAdressOIB>
  <DomainObject.Predmet.ProtustrankaWithAdress>
    <izvorni_sadrzaj>VIKO društvo s ograničenom odgovornošću za trgovinu i proizvodnju Pavleka Miškine 57, Varaždin</izvorni_sadrzaj>
    <derivirana_varijabla naziv="DomainObject.Predmet.ProtustrankaWithAdress_1">VIKO društvo s ograničenom odgovornošću za trgovinu i proizvodnju Pavleka Miškine 57, Varaždin</derivirana_varijabla>
  </DomainObject.Predmet.ProtustrankaWithAdress>
  <DomainObject.Predmet.ProtustrankaWithAdressOIB>
    <izvorni_sadrzaj>VIKO društvo s ograničenom odgovornošću za trgovinu i proizvodnju, OIB 42198758977, Pavleka Miškine 57, Varaždin</izvorni_sadrzaj>
    <derivirana_varijabla naziv="DomainObject.Predmet.ProtustrankaWithAdressOIB_1">VIKO društvo s ograničenom odgovornošću za trgovinu i proizvodnju, OIB 42198758977, Pavleka Miškine 57, Varaždin</derivirana_varijabla>
  </DomainObject.Predmet.ProtustrankaWithAdressOIB>
  <DomainObject.Predmet.ProtustrankaNazivFormated>
    <izvorni_sadrzaj>VIKO društvo s ograničenom odgovornošću za trgovinu i proizvodnju</izvorni_sadrzaj>
    <derivirana_varijabla naziv="DomainObject.Predmet.ProtustrankaNazivFormated_1">VIKO društvo s ograničenom odgovornošću za trgovinu i proizvodnju</derivirana_varijabla>
  </DomainObject.Predmet.ProtustrankaNazivFormated>
  <DomainObject.Predmet.ProtustrankaNazivFormatedOIB>
    <izvorni_sadrzaj>VIKO društvo s ograničenom odgovornošću za trgovinu i proizvodnju, OIB 42198758977</izvorni_sadrzaj>
    <derivirana_varijabla naziv="DomainObject.Predmet.ProtustrankaNazivFormatedOIB_1">VIKO društvo s ograničenom odgovornošću za trgovinu i proizvodnju, OIB 42198758977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izvorni_sadrzaj>
    <derivirana_varijabla naziv="DomainObject.Predmet.StrankaFormated_1">  Branko Detić; JOSIP DETIĆ; ŠTEFA ŽABČIĆ; ZDRAVKO NOVOSELEC; JOSIP LEVATIĆ; DRAGUTIN JAGIĆ; BOŽO POSAVEC; VLADIMIR LEVATIĆ; KSENIJA KERETIĆ; BOŽICA BANFIĆ; STJEPAN MARTINČEVIĆ; ZLATKO MARTINEZ; JASENKA HABEK; MILAN GREDELJ; SNJEŽANA PTIČEK; Nataša Popijač; ZLATKO BRLEK; NADICA VUGRINEC</derivirana_varijabla>
  </DomainObject.Predmet.StrankaFormated>
  <DomainObject.Predmet.StrankaFormatedOIB>
    <izvorni_sadrzaj>  Branko Detić, OIB 76898515464; JOSIP DETIĆ; ŠTEFA ŽABČIĆ; ZDRAVKO NOVOSELEC; JOSIP LEVATIĆ; DRAGUTIN JAGIĆ; BOŽO POSAVEC; VLADIMIR LEVATIĆ; KSENIJA KERETIĆ; BOŽICA BANFIĆ; STJEPAN MARTINČEVIĆ; ZLATKO MARTINEZ; JASENKA HABEK; MILAN GREDELJ; SNJEŽANA PTIČEK; Nataša Popijač, OIB 70848038784; ZLATKO BRLEK; NADICA VUGRINEC</izvorni_sadrzaj>
    <derivirana_varijabla naziv="DomainObject.Predmet.StrankaFormatedOIB_1">  Branko Detić, OIB 76898515464; JOSIP DETIĆ; ŠTEFA ŽABČIĆ; ZDRAVKO NOVOSELEC; JOSIP LEVATIĆ; DRAGUTIN JAGIĆ; BOŽO POSAVEC; VLADIMIR LEVATIĆ; KSENIJA KERETIĆ; BOŽICA BANFIĆ; STJEPAN MARTINČEVIĆ; ZLATKO MARTINEZ; JASENKA HABEK; MILAN GREDELJ; SNJEŽANA PTIČEK; Nataša Popijač, OIB 70848038784; ZLATKO BRLEK; NADICA VUGRINEC</derivirana_varijabla>
  </DomainObject.Predmet.StrankaFormatedOIB>
  <DomainObject.Predmet.StrankaFormatedWithAdress>
    <izvorni_sadrzaj> Branko Detić,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Augusta Harambašića 32 A, 42000 Varaždin; ZLATKO BRLEK; NADICA VUGRINEC</izvorni_sadrzaj>
    <derivirana_varijabla naziv="DomainObject.Predmet.StrankaFormatedWithAdress_1"> Branko Detić,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Augusta Harambašića 32 A, 42000 Varaždin; ZLATKO BRLEK; NADICA VUGRINEC</derivirana_varijabla>
  </DomainObject.Predmet.StrankaFormatedWithAdress>
  <DomainObject.Predmet.StrankaFormatedWithAdressOIB>
    <izvorni_sadrzaj> Branko Detić, OIB 76898515464,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OIB 70848038784, Augusta Harambašića 32 A, 42000 Varaždin; ZLATKO BRLEK; NADICA VUGRINEC</izvorni_sadrzaj>
    <derivirana_varijabla naziv="DomainObject.Predmet.StrankaFormatedWithAdressOIB_1"> Branko Detić, OIB 76898515464, Varaždinska 24, 42204 Poljana Biškupečka; JOSIP DETIĆ; ŠTEFA ŽABČIĆ; ZDRAVKO NOVOSELEC; JOSIP LEVATIĆ; DRAGUTIN JAGIĆ; BOŽO POSAVEC; VLADIMIR LEVATIĆ; KSENIJA KERETIĆ; BOŽICA BANFIĆ; STJEPAN MARTINČEVIĆ; ZLATKO MARTINEZ; JASENKA HABEK; MILAN GREDELJ; SNJEŽANA PTIČEK; Nataša Popijač, OIB 70848038784, Augusta Harambašića 32 A, 42000 Varaždin; ZLATKO BRLEK; NADICA VUGRINEC</derivirana_varijabla>
  </DomainObject.Predmet.StrankaFormatedWithAdressOIB>
  <DomainObject.Predmet.StrankaWithAdress>
    <izvorni_sadrzaj>Branko Detić Varaždinska 24,42204 Poljana Biškupečka,JOSIP DETIĆ ,ŠTEFA ŽABČIĆ ,ZDRAVKO NOVOSELEC ,JOSIP LEVATIĆ ,DRAGUTIN JAGIĆ ,BOŽO POSAVEC ,VLADIMIR LEVATIĆ ,KSENIJA KERETIĆ ,BOŽICA BANFIĆ ,STJEPAN MARTINČEVIĆ ,ZLATKO MARTINEZ ,JASENKA HABEK ,MILAN GREDELJ ,SNJEŽANA PTIČEK ,Nataša Popijač Augusta Harambašića 32 A,42000 Varaždin,ZLATKO BRLEK ,NADICA VUGRINEC </izvorni_sadrzaj>
    <derivirana_varijabla naziv="DomainObject.Predmet.StrankaWithAdress_1">Branko Detić Varaždinska 24,42204 Poljana Biškupečka,JOSIP DETIĆ ,ŠTEFA ŽABČIĆ ,ZDRAVKO NOVOSELEC ,JOSIP LEVATIĆ ,DRAGUTIN JAGIĆ ,BOŽO POSAVEC ,VLADIMIR LEVATIĆ ,KSENIJA KERETIĆ ,BOŽICA BANFIĆ ,STJEPAN MARTINČEVIĆ ,ZLATKO MARTINEZ ,JASENKA HABEK ,MILAN GREDELJ ,SNJEŽANA PTIČEK ,Nataša Popijač Augusta Harambašića 32 A,42000 Varaždin,ZLATKO BRLEK ,NADICA VUGRINEC </derivirana_varijabla>
  </DomainObject.Predmet.StrankaWithAdress>
  <DomainObject.Predmet.StrankaWithAdressOIB>
    <izvorni_sadrzaj>Branko Detić, OIB 76898515464, Varaždinska 24,42204 Poljana Biškupečka,JOSIP DETIĆ,ŠTEFA ŽABČIĆ,ZDRAVKO NOVOSELEC,JOSIP LEVATIĆ,DRAGUTIN JAGIĆ,BOŽO POSAVEC,VLADIMIR LEVATIĆ,KSENIJA KERETIĆ,BOŽICA BANFIĆ,STJEPAN MARTINČEVIĆ,ZLATKO MARTINEZ,JASENKA HABEK,MILAN GREDELJ,SNJEŽANA PTIČEK,Nataša Popijač, OIB 70848038784, Augusta Harambašića 32 A,42000 Varaždin,ZLATKO BRLEK,NADICA VUGRINEC</izvorni_sadrzaj>
    <derivirana_varijabla naziv="DomainObject.Predmet.StrankaWithAdressOIB_1">Branko Detić, OIB 76898515464, Varaždinska 24,42204 Poljana Biškupečka,JOSIP DETIĆ,ŠTEFA ŽABČIĆ,ZDRAVKO NOVOSELEC,JOSIP LEVATIĆ,DRAGUTIN JAGIĆ,BOŽO POSAVEC,VLADIMIR LEVATIĆ,KSENIJA KERETIĆ,BOŽICA BANFIĆ,STJEPAN MARTINČEVIĆ,ZLATKO MARTINEZ,JASENKA HABEK,MILAN GREDELJ,SNJEŽANA PTIČEK,Nataša Popijač, OIB 70848038784, Augusta Harambašića 32 A,42000 Varaždin,ZLATKO BRLEK,NADICA VUGRINEC</derivirana_varijabla>
  </DomainObject.Predmet.StrankaWithAdressOIB>
  <DomainObject.Predmet.StrankaNazivFormated>
    <izvorni_sadrzaj>Branko Detić,JOSIP DETIĆ,ŠTEFA ŽABČIĆ,ZDRAVKO NOVOSELEC,JOSIP LEVATIĆ,DRAGUTIN JAGIĆ,BOŽO POSAVEC,VLADIMIR LEVATIĆ,KSENIJA KERETIĆ,BOŽICA BANFIĆ,STJEPAN MARTINČEVIĆ,ZLATKO MARTINEZ,JASENKA HABEK,MILAN GREDELJ,SNJEŽANA PTIČEK,Nataša Popijač,ZLATKO BRLEK,NADICA VUGRINEC</izvorni_sadrzaj>
    <derivirana_varijabla naziv="DomainObject.Predmet.StrankaNazivFormated_1">Branko Detić,JOSIP DETIĆ,ŠTEFA ŽABČIĆ,ZDRAVKO NOVOSELEC,JOSIP LEVATIĆ,DRAGUTIN JAGIĆ,BOŽO POSAVEC,VLADIMIR LEVATIĆ,KSENIJA KERETIĆ,BOŽICA BANFIĆ,STJEPAN MARTINČEVIĆ,ZLATKO MARTINEZ,JASENKA HABEK,MILAN GREDELJ,SNJEŽANA PTIČEK,Nataša Popijač,ZLATKO BRLEK,NADICA VUGRINEC</derivirana_varijabla>
  </DomainObject.Predmet.StrankaNazivFormated>
  <DomainObject.Predmet.StrankaNazivFormatedOIB>
    <izvorni_sadrzaj>Branko Detić, OIB 76898515464,JOSIP DETIĆ,ŠTEFA ŽABČIĆ,ZDRAVKO NOVOSELEC,JOSIP LEVATIĆ,DRAGUTIN JAGIĆ,BOŽO POSAVEC,VLADIMIR LEVATIĆ,KSENIJA KERETIĆ,BOŽICA BANFIĆ,STJEPAN MARTINČEVIĆ,ZLATKO MARTINEZ,JASENKA HABEK,MILAN GREDELJ,SNJEŽANA PTIČEK,Nataša Popijač, OIB 70848038784,ZLATKO BRLEK,NADICA VUGRINEC</izvorni_sadrzaj>
    <derivirana_varijabla naziv="DomainObject.Predmet.StrankaNazivFormatedOIB_1">Branko Detić, OIB 76898515464,JOSIP DETIĆ,ŠTEFA ŽABČIĆ,ZDRAVKO NOVOSELEC,JOSIP LEVATIĆ,DRAGUTIN JAGIĆ,BOŽO POSAVEC,VLADIMIR LEVATIĆ,KSENIJA KERETIĆ,BOŽICA BANFIĆ,STJEPAN MARTINČEVIĆ,ZLATKO MARTINEZ,JASENKA HABEK,MILAN GREDELJ,SNJEŽANA PTIČEK,Nataša Popijač, OIB 70848038784,ZLATKO BRLEK,NADICA VUGRINEC</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Formated>
  <DomainObject.Predmet.StrankaListFormatedOIB>
    <izvorni_sadrzaj>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izvorni_sadrzaj>
    <derivirana_varijabla naziv="DomainObject.Predmet.StrankaListFormatedOIB_1">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derivirana_varijabla>
  </DomainObject.Predmet.StrankaListFormatedOIB>
  <DomainObject.Predmet.StrankaListFormatedWithAdress>
    <izvorni_sadrzaj>
      <item>Branko Detić,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Augusta Harambašića 32 A, 42000 Varaždin</item>
      <item>ZLATKO BRLEK</item>
      <item>NADICA VUGRINEC</item>
    </izvorni_sadrzaj>
    <derivirana_varijabla naziv="DomainObject.Predmet.StrankaListFormatedWithAdress_1">
      <item>Branko Detić,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Augusta Harambašića 32 A, 42000 Varaždin</item>
      <item>ZLATKO BRLEK</item>
      <item>NADICA VUGRINEC</item>
    </derivirana_varijabla>
  </DomainObject.Predmet.StrankaListFormatedWithAdress>
  <DomainObject.Predmet.StrankaListFormatedWithAdressOIB>
    <izvorni_sadrzaj>
      <item>Branko Detić, OIB 76898515464,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 Augusta Harambašića 32 A, 42000 Varaždin</item>
      <item>ZLATKO BRLEK</item>
      <item>NADICA VUGRINEC</item>
    </izvorni_sadrzaj>
    <derivirana_varijabla naziv="DomainObject.Predmet.StrankaListFormatedWithAdressOIB_1">
      <item>Branko Detić, OIB 76898515464, Varaždinska 24, 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 Augusta Harambašića 32 A, 42000 Varaždin</item>
      <item>ZLATKO BRLEK</item>
      <item>NADICA VUGRINEC</item>
    </derivirana_varijabla>
  </DomainObject.Predmet.StrankaListFormatedWithAdressOIB>
  <DomainObject.Predmet.StrankaListNazivFormated>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izvorni_sadrzaj>
    <derivirana_varijabla naziv="DomainObject.Predmet.StrankaListNazivFormated_1">
      <item>Branko Detić</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item>
      <item>ZLATKO BRLEK</item>
      <item>NADICA VUGRINEC</item>
    </derivirana_varijabla>
  </DomainObject.Predmet.StrankaListNazivFormated>
  <DomainObject.Predmet.StrankaListNazivFormatedOIB>
    <izvorni_sadrzaj>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izvorni_sadrzaj>
    <derivirana_varijabla naziv="DomainObject.Predmet.StrankaListNazivFormatedOIB_1">
      <item>Branko Detić, OIB 76898515464</item>
      <item>JOSIP DETIĆ</item>
      <item>ŠTEFA ŽABČIĆ</item>
      <item>ZDRAVKO NOVOSELEC</item>
      <item>JOSIP LEVATIĆ</item>
      <item>DRAGUTIN JAGIĆ</item>
      <item>BOŽO POSAVEC</item>
      <item>VLADIMIR LEVATIĆ</item>
      <item>KSENIJA KERETIĆ</item>
      <item>BOŽICA BANFIĆ</item>
      <item>STJEPAN MARTINČEVIĆ</item>
      <item>ZLATKO MARTINEZ</item>
      <item>JASENKA HABEK</item>
      <item>MILAN GREDELJ</item>
      <item>SNJEŽANA PTIČEK</item>
      <item>Nataša Popijač, OIB 70848038784</item>
      <item>ZLATKO BRLEK</item>
      <item>NADICA VUGRINEC</item>
    </derivirana_varijabla>
  </DomainObject.Predmet.StrankaListNazivFormatedOIB>
  <DomainObject.Predmet.ProtuStrankaListFormated>
    <izvorni_sadrzaj>
      <item>VIKO društvo s ograničenom odgovornošću za trgovinu i proizvodnju</item>
    </izvorni_sadrzaj>
    <derivirana_varijabla naziv="DomainObject.Predmet.ProtuStrankaListFormated_1">
      <item>VIKO društvo s ograničenom odgovornošću za trgovinu i proizvodnju</item>
    </derivirana_varijabla>
  </DomainObject.Predmet.ProtuStrankaListFormated>
  <DomainObject.Predmet.ProtuStrankaListFormatedOIB>
    <izvorni_sadrzaj>
      <item>VIKO društvo s ograničenom odgovornošću za trgovinu i proizvodnju, OIB 42198758977</item>
    </izvorni_sadrzaj>
    <derivirana_varijabla naziv="DomainObject.Predmet.ProtuStrankaListFormatedOIB_1">
      <item>VIKO društvo s ograničenom odgovornošću za trgovinu i proizvodnju, OIB 42198758977</item>
    </derivirana_varijabla>
  </DomainObject.Predmet.ProtuStrankaListFormatedOIB>
  <DomainObject.Predmet.ProtuStrankaListFormatedWithAdress>
    <izvorni_sadrzaj>
      <item>VIKO društvo s ograničenom odgovornošću za trgovinu i proizvodnju, Pavleka Miškine 57, Varaždin</item>
    </izvorni_sadrzaj>
    <derivirana_varijabla naziv="DomainObject.Predmet.ProtuStrankaListFormatedWithAdress_1">
      <item>VIKO društvo s ograničenom odgovornošću za trgovinu i proizvodnju, Pavleka Miškine 57, Varaždin</item>
    </derivirana_varijabla>
  </DomainObject.Predmet.ProtuStrankaListFormatedWithAdress>
  <DomainObject.Predmet.ProtuStrankaListFormatedWithAdressOIB>
    <izvorni_sadrzaj>
      <item>VIKO društvo s ograničenom odgovornošću za trgovinu i proizvodnju, OIB 42198758977, Pavleka Miškine 57, Varaždin</item>
    </izvorni_sadrzaj>
    <derivirana_varijabla naziv="DomainObject.Predmet.ProtuStrankaListFormatedWithAdressOIB_1">
      <item>VIKO društvo s ograničenom odgovornošću za trgovinu i proizvodnju, OIB 42198758977, Pavleka Miškine 57, Varaždin</item>
    </derivirana_varijabla>
  </DomainObject.Predmet.ProtuStrankaListFormatedWithAdressOIB>
  <DomainObject.Predmet.ProtuStrankaListNazivFormated>
    <izvorni_sadrzaj>
      <item>VIKO društvo s ograničenom odgovornošću za trgovinu i proizvodnju</item>
    </izvorni_sadrzaj>
    <derivirana_varijabla naziv="DomainObject.Predmet.ProtuStrankaListNazivFormated_1">
      <item>VIKO društvo s ograničenom odgovornošću za trgovinu i proizvodnju</item>
    </derivirana_varijabla>
  </DomainObject.Predmet.ProtuStrankaListNazivFormated>
  <DomainObject.Predmet.ProtuStrankaListNazivFormatedOIB>
    <izvorni_sadrzaj>
      <item>VIKO društvo s ograničenom odgovornošću za trgovinu i proizvodnju, OIB 42198758977</item>
    </izvorni_sadrzaj>
    <derivirana_varijabla naziv="DomainObject.Predmet.ProtuStrankaListNazivFormatedOIB_1">
      <item>VIKO društvo s ograničenom odgovornošću za trgovinu i proizvodnju, OIB 42198758977</item>
    </derivirana_varijabla>
  </DomainObject.Predmet.ProtuStrankaListNazivFormatedOIB>
  <DomainObject.Predmet.OstaliList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OstaliList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OstaliListFormated>
  <DomainObject.Predmet.OstaliList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zvorni_sadrzaj>
    <derivirana_varijabla naziv="DomainObject.Predmet.OstaliList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derivirana_varijabla>
  </DomainObject.Predmet.OstaliListFormatedOIB>
  <DomainObject.Predmet.OstaliListFormatedWithAdress>
    <izvorni_sadrzaj>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izvorni_sadrzaj>
    <derivirana_varijabla naziv="DomainObject.Predmet.OstaliListFormatedWithAdress_1">
      <item>Sanja MIhalić, A. Stepicna 1, 42000 Varaždin</item>
      <item>ŽUPANIJSKO DRŽAVNO ODVJETNIŠTVO U VARAŽDINU, 42000 Varaždin</item>
      <item>Agencija za osiguranje radničkih potraživanja u slučaju stečaja poslodavaca, Frankopanska 11, 10000 Zagreb</item>
      <item>GRAMAT d.d. trgovina na veliko i malo, Radnička cesta 198, 10000 Zagreb</item>
      <item>Ana Bobinac, Ljudevita Gaja 22, 10000 Zagreb</item>
      <item>HRVATSKA POŠTANSKA BANKA d.d., Amruševa 8, 10000 Zagreb</item>
      <item>Državna agnecija za osiguranje štednih uloga i sanaciju banaka</item>
    </derivirana_varijabla>
  </DomainObject.Predmet.OstaliListFormatedWithAdress>
  <DomainObject.Predmet.OstaliListFormatedWithAdressOIB>
    <izvorni_sadrzaj>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izvorni_sadrzaj>
    <derivirana_varijabla naziv="DomainObject.Predmet.OstaliListFormatedWithAdressOIB_1">
      <item>Sanja MIhalić, OIB 61208635054, A. Stepicna 1, 42000 Varaždin</item>
      <item>ŽUPANIJSKO DRŽAVNO ODVJETNIŠTVO U VARAŽDINU, 42000 Varaždin</item>
      <item>Agencija za osiguranje radničkih potraživanja u slučaju stečaja poslodavaca, Frankopanska 11, 10000 Zagreb</item>
      <item>GRAMAT d.d. trgovina na veliko i malo, OIB 27564553094, Radnička cesta 198, 10000 Zagreb</item>
      <item>Ana Bobinac, Ljudevita Gaja 22, 10000 Zagreb</item>
      <item>HRVATSKA POŠTANSKA BANKA d.d., Amruševa 8, 10000 Zagreb</item>
      <item>Državna agnecija za osiguranje štednih uloga i sanaciju banaka</item>
    </derivirana_varijabla>
  </DomainObject.Predmet.OstaliListFormatedWithAdressOIB>
  <DomainObject.Predmet.OstaliListNazivFormated>
    <izvorni_sadrzaj>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OstaliListNazivFormated_1">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OstaliListNazivFormated>
  <DomainObject.Predmet.OstaliListNazivFormatedOIB>
    <izvorni_sadrzaj>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izvorni_sadrzaj>
    <derivirana_varijabla naziv="DomainObject.Predmet.OstaliListNazivFormatedOIB_1">
      <item>Sanja MIhalić, OIB 61208635054</item>
      <item>ŽUPANIJSKO DRŽAVNO ODVJETNIŠTVO U VARAŽDINU</item>
      <item>Agencija za osiguranje radničkih potraživanja u slučaju stečaja poslodavaca</item>
      <item>GRAMAT d.d. trgovina na veliko i malo, OIB 27564553094</item>
      <item>Ana Bobinac</item>
      <item>HRVATSKA POŠTANSKA BANKA d.d.</item>
      <item>Državna agnecija za osiguranje štednih uloga i sanaciju banaka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2016.</izvorni_sadrzaj>
    <derivirana_varijabla naziv="DomainObject.Datum_1">4. listopada 2016.</derivirana_varijabla>
  </DomainObject.Datum>
  <DomainObject.PoslovniBrojDokumenta>
    <izvorni_sadrzaj/>
    <derivirana_varijabla naziv="DomainObject.PoslovniBrojDokumenta_1"/>
  </DomainObject.PoslovniBrojDokumenta>
  <DomainObject.Predmet.StrankaIDrugi>
    <izvorni_sadrzaj>Nataša Popijač i dr.</izvorni_sadrzaj>
    <derivirana_varijabla naziv="DomainObject.Predmet.StrankaIDrugi_1">Nataša Popijač i dr.</derivirana_varijabla>
  </DomainObject.Predmet.StrankaIDrugi>
  <DomainObject.Predmet.ProtustrankaIDrugi>
    <izvorni_sadrzaj>VIKO društvo s ograničenom odgovornošću za trgovinu i proizvodnju</izvorni_sadrzaj>
    <derivirana_varijabla naziv="DomainObject.Predmet.ProtustrankaIDrugi_1">VIKO društvo s ograničenom odgovornošću za trgovinu i proizvodnju</derivirana_varijabla>
  </DomainObject.Predmet.ProtustrankaIDrugi>
  <DomainObject.Predmet.StrankaIDrugiAdressOIB>
    <izvorni_sadrzaj>Nataša Popijač, OIB 70848038784, Augusta Harambašića 32 A, 42000 Varaždin i dr.</izvorni_sadrzaj>
    <derivirana_varijabla naziv="DomainObject.Predmet.StrankaIDrugiAdressOIB_1">Nataša Popijač, OIB 70848038784, Augusta Harambašića 32 A, 42000 Varaždin i dr.</derivirana_varijabla>
  </DomainObject.Predmet.StrankaIDrugiAdressOIB>
  <DomainObject.Predmet.ProtustrankaIDrugiAdressOIB>
    <izvorni_sadrzaj>VIKO društvo s ograničenom odgovornošću za trgovinu i proizvodnju, OIB 42198758977, Pavleka Miškine 57, Varaždin</izvorni_sadrzaj>
    <derivirana_varijabla naziv="DomainObject.Predmet.ProtustrankaIDrugiAdressOIB_1">VIKO društvo s ograničenom odgovornošću za trgovinu i proizvodnju, OIB 42198758977, Pavleka Miškine 57,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izvorni_sadrzaj>
    <derivirana_varijabla naziv="DomainObject.Predmet.SudioniciListNaziv_1">
      <item>Branko Detić</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item>
      <item>ZLATKO MARTINEZ</item>
      <item>JASENKA HABEK</item>
      <item>MILAN GREDELJ</item>
      <item>SNJEŽANA PTIČEK</item>
      <item>Nataša Popijač</item>
      <item>ZLATKO BRLEK</item>
      <item>NADICA VUGRINEC</item>
      <item>Sanja MIhalić</item>
      <item>ŽUPANIJSKO DRŽAVNO ODVJETNIŠTVO U VARAŽDINU</item>
      <item>Agencija za osiguranje radničkih potraživanja u slučaju stečaja poslodavaca</item>
      <item>GRAMAT d.d. trgovina na veliko i malo</item>
      <item>Ana Bobinac</item>
      <item>HRVATSKA POŠTANSKA BANKA d.d.</item>
      <item>Državna agnecija za osiguranje štednih uloga i sanaciju banaka</item>
    </derivirana_varijabla>
  </DomainObject.Predmet.SudioniciListNaziv>
  <DomainObject.Predmet.SudioniciListAdressOIB>
    <izvorni_sadrzaj>
      <item>Branko Detić, OIB 76898515464, Varaždinska 24,42204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 OIB 70848038784, Augusta Harambašića 32 A,42000 Varaždin</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izvorni_sadrzaj>
    <derivirana_varijabla naziv="DomainObject.Predmet.SudioniciListAdressOIB_1">
      <item>Branko Detić, OIB 76898515464, Varaždinska 24,42204 Poljana Biškupečka</item>
      <item>JOSIP DETIĆ</item>
      <item>ŠTEFA ŽABČIĆ</item>
      <item>ZDRAVKO NOVOSELEC</item>
      <item>JOSIP LEVATIĆ</item>
      <item>DRAGUTIN JAGIĆ</item>
      <item>BOŽO POSAVEC</item>
      <item>VLADIMIR LEVATIĆ</item>
      <item>KSENIJA KERETIĆ</item>
      <item>BOŽICA BANFIĆ</item>
      <item>STJEPAN MARTINČEVIĆ</item>
      <item>VIKO društvo s ograničenom odgovornošću za trgovinu i proizvodnju, OIB 42198758977, Pavleka Miškine 57,Varaždin</item>
      <item>ZLATKO MARTINEZ</item>
      <item>JASENKA HABEK</item>
      <item>MILAN GREDELJ</item>
      <item>SNJEŽANA PTIČEK</item>
      <item>Nataša Popijač, OIB 70848038784, Augusta Harambašića 32 A,42000 Varaždin</item>
      <item>ZLATKO BRLEK</item>
      <item>NADICA VUGRINEC</item>
      <item>Sanja MIhalić, OIB 61208635054, A. Stepicna 1,42000 Varaždin</item>
      <item>ŽUPANIJSKO DRŽAVNO ODVJETNIŠTVO U VARAŽDINU, 42000 Varaždin</item>
      <item>Agencija za osiguranje radničkih potraživanja u slučaju stečaja poslodavaca, Frankopanska 11,10000 Zagreb</item>
      <item>GRAMAT d.d. trgovina na veliko i malo, OIB 27564553094, Radnička cesta 198,10000 Zagreb</item>
      <item>Ana Bobinac, Ljudevita Gaja 22,10000 Zagreb</item>
      <item>HRVATSKA POŠTANSKA BANKA d.d., Amruševa 8,10000 Zagreb</item>
      <item>Državna agnecija za osiguranje štednih uloga i sanaciju banaka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76898515464</item>
      <item>, OIB null</item>
      <item>, OIB null</item>
      <item>, OIB null</item>
      <item>, OIB null</item>
      <item>, OIB null</item>
      <item>, OIB null</item>
      <item>, OIB null</item>
      <item>, OIB null</item>
      <item>, OIB null</item>
      <item>, OIB null</item>
      <item>, OIB 42198758977</item>
      <item>, OIB null</item>
      <item>, OIB null</item>
      <item>, OIB null</item>
      <item>, OIB null</item>
      <item>, OIB 70848038784</item>
      <item>, OIB null</item>
      <item>, OIB null</item>
      <item>, OIB 61208635054</item>
      <item>, OIB null</item>
      <item>, OIB null</item>
      <item>, OIB 27564553094</item>
      <item>, OIB null</item>
      <item>, OIB null</item>
      <item>, OIB null</item>
    </izvorni_sadrzaj>
    <derivirana_varijabla naziv="DomainObject.Predmet.SudioniciListNazivOIB_1">
      <item>, OIB 76898515464</item>
      <item>, OIB null</item>
      <item>, OIB null</item>
      <item>, OIB null</item>
      <item>, OIB null</item>
      <item>, OIB null</item>
      <item>, OIB null</item>
      <item>, OIB null</item>
      <item>, OIB null</item>
      <item>, OIB null</item>
      <item>, OIB null</item>
      <item>, OIB 42198758977</item>
      <item>, OIB null</item>
      <item>, OIB null</item>
      <item>, OIB null</item>
      <item>, OIB null</item>
      <item>, OIB 70848038784</item>
      <item>, OIB null</item>
      <item>, OIB null</item>
      <item>, OIB 61208635054</item>
      <item>, OIB null</item>
      <item>, OIB null</item>
      <item>, OIB 27564553094</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Mihalić, OIB 61208635054, Stepinčeva 1 Varaždin</item>
    </izvorni_sadrzaj>
    <derivirana_varijabla naziv="DomainObject.Predmet.StecajniUpraviteljiListAddressOIB_1">
      <item>Sanja Mihalić, OIB 61208635054, Stepinčeva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798B04-04DE-4951-8B16-459F91FA02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251</properties:Words>
  <properties:Characters>1431</properties:Characters>
  <properties:Lines>11</properties:Lines>
  <properties:Paragraphs>3</properties:Paragraphs>
  <properties:TotalTime>368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2016-10-04T11:43:00Z</dcterms:created>
  <dc:creator>Ljubica Makovec</dc:creator>
  <cp:lastModifiedBy>Nikolina Cvek</cp:lastModifiedBy>
  <cp:lastPrinted>2018-09-27T06:08:00Z</cp:lastPrinted>
  <dcterms:modified xmlns:xsi="http://www.w3.org/2001/XMLSchema-instance" xsi:type="dcterms:W3CDTF">2018-09-27T06:08:00Z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odluke</vt:lpwstr>
  </prop:property>
  <prop:property name="CC_coloring" pid="5" fmtid="{D5CDD505-2E9C-101B-9397-08002B2CF9AE}">
    <vt:bool>false</vt:bool>
  </prop:property>
</prop:Properties>
</file>