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d4604e" w14:paraId="7d4604e" w:rsidRDefault="009B6F3D" w:rsidP="009B6F3D" w:rsidR="009B6F3D" w:rsidRPr="004F4FE1">
      <w:pPr>
        <w15:collapsed w:val="false"/>
        <w:rPr>
          <w:rFonts w:hAnsi="Times New Roman" w:ascii="Times New Roman"/>
          <w:b w:val="false"/>
        </w:rPr>
      </w:pPr>
      <w:bookmarkStart w:name="_GoBack" w:id="0"/>
      <w:bookmarkEnd w:id="0"/>
      <w:r w:rsidRPr="004F4FE1">
        <w:rPr>
          <w:rFonts w:hAnsi="Times New Roman" w:ascii="Times New Roman"/>
          <w:b w:val="false"/>
          <w:bCs/>
        </w:rPr>
        <w:t xml:space="preserve">                  </w:t>
      </w:r>
      <w:r w:rsidRPr="004F4FE1">
        <w:rPr>
          <w:rFonts w:hAnsi="Times New Roman" w:ascii="Times New Roman"/>
          <w:b w:val="false"/>
          <w:bCs/>
          <w:noProof/>
          <w:lang w:eastAsia="hr-HR"/>
        </w:rPr>
        <w:drawing>
          <wp:inline distR="0" distL="0" distB="0" distT="0">
            <wp:extent cy="709118" cx="599847"/>
            <wp:effectExtent b="0" r="0" t="0" l="0"/>
            <wp:docPr descr="image001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image001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9388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Ansi="Times New Roman" w:ascii="Times New Roman"/>
          <w:b w:val="false"/>
          <w:bCs/>
        </w:rPr>
        <w:tab/>
      </w:r>
      <w:r>
        <w:rPr>
          <w:rFonts w:hAnsi="Times New Roman" w:ascii="Times New Roman"/>
          <w:b w:val="false"/>
          <w:bCs/>
        </w:rPr>
        <w:tab/>
      </w:r>
      <w:r>
        <w:rPr>
          <w:rFonts w:hAnsi="Times New Roman" w:ascii="Times New Roman"/>
          <w:b w:val="false"/>
          <w:bCs/>
        </w:rPr>
        <w:tab/>
      </w:r>
    </w:p>
    <w:p w:rsidRDefault="009B6F3D" w:rsidP="009B6F3D" w:rsidR="009B6F3D" w:rsidRPr="004F4FE1">
      <w:pPr>
        <w:rPr>
          <w:rFonts w:hAnsi="Times New Roman" w:ascii="Times New Roman"/>
          <w:b w:val="false"/>
        </w:rPr>
      </w:pPr>
      <w:r w:rsidRPr="004F4FE1">
        <w:rPr>
          <w:rFonts w:hAnsi="Times New Roman" w:ascii="Times New Roman"/>
          <w:b w:val="false"/>
        </w:rPr>
        <w:t xml:space="preserve">    REPUBLIKA </w:t>
      </w:r>
      <w:r w:rsidR="00A61CD0">
        <w:rPr>
          <w:rFonts w:hAnsi="Times New Roman" w:ascii="Times New Roman"/>
          <w:b w:val="false"/>
        </w:rPr>
        <w:t xml:space="preserve">HRVATSKA </w:t>
      </w:r>
      <w:r w:rsidR="00A61CD0">
        <w:rPr>
          <w:rFonts w:hAnsi="Times New Roman" w:ascii="Times New Roman"/>
          <w:b w:val="false"/>
        </w:rPr>
        <w:tab/>
      </w:r>
      <w:r w:rsidR="00A61CD0">
        <w:rPr>
          <w:rFonts w:hAnsi="Times New Roman" w:ascii="Times New Roman"/>
          <w:b w:val="false"/>
        </w:rPr>
        <w:tab/>
      </w:r>
      <w:r w:rsidR="00A61CD0">
        <w:rPr>
          <w:rFonts w:hAnsi="Times New Roman" w:ascii="Times New Roman"/>
          <w:b w:val="false"/>
        </w:rPr>
        <w:tab/>
      </w:r>
      <w:r w:rsidR="00A61CD0">
        <w:rPr>
          <w:rFonts w:hAnsi="Times New Roman" w:ascii="Times New Roman"/>
          <w:b w:val="false"/>
        </w:rPr>
        <w:tab/>
      </w:r>
      <w:r w:rsidR="00A61CD0">
        <w:rPr>
          <w:rFonts w:hAnsi="Times New Roman" w:ascii="Times New Roman"/>
          <w:b w:val="false"/>
        </w:rPr>
        <w:tab/>
      </w:r>
      <w:r w:rsidR="00A61CD0">
        <w:rPr>
          <w:rFonts w:hAnsi="Times New Roman" w:ascii="Times New Roman"/>
          <w:b w:val="false"/>
        </w:rPr>
        <w:tab/>
        <w:t xml:space="preserve">       </w:t>
      </w:r>
      <w:r w:rsidR="00657359">
        <w:rPr>
          <w:rFonts w:hAnsi="Times New Roman" w:ascii="Times New Roman"/>
          <w:b w:val="false"/>
        </w:rPr>
        <w:t>1</w:t>
      </w:r>
      <w:r>
        <w:rPr>
          <w:rFonts w:hAnsi="Times New Roman" w:ascii="Times New Roman"/>
          <w:b w:val="false"/>
        </w:rPr>
        <w:t xml:space="preserve"> St-</w:t>
      </w:r>
      <w:proofErr w:type="spellStart"/>
      <w:r w:rsidR="0047684E">
        <w:rPr>
          <w:rFonts w:hAnsi="Times New Roman" w:ascii="Times New Roman"/>
          <w:b w:val="false"/>
        </w:rPr>
        <w:t>196</w:t>
      </w:r>
      <w:proofErr w:type="spellEnd"/>
      <w:r w:rsidRPr="004F4FE1">
        <w:rPr>
          <w:rFonts w:hAnsi="Times New Roman" w:ascii="Times New Roman"/>
          <w:b w:val="false"/>
        </w:rPr>
        <w:t>/</w:t>
      </w:r>
      <w:proofErr w:type="spellStart"/>
      <w:r w:rsidRPr="004F4FE1">
        <w:rPr>
          <w:rFonts w:hAnsi="Times New Roman" w:ascii="Times New Roman"/>
          <w:b w:val="false"/>
        </w:rPr>
        <w:t>201</w:t>
      </w:r>
      <w:r w:rsidR="00D96D57">
        <w:rPr>
          <w:rFonts w:hAnsi="Times New Roman" w:ascii="Times New Roman"/>
          <w:b w:val="false"/>
        </w:rPr>
        <w:t>7</w:t>
      </w:r>
      <w:proofErr w:type="spellEnd"/>
      <w:r w:rsidRPr="004F4FE1">
        <w:rPr>
          <w:rFonts w:hAnsi="Times New Roman" w:ascii="Times New Roman"/>
          <w:b w:val="false"/>
        </w:rPr>
        <w:t>-</w:t>
      </w:r>
      <w:proofErr w:type="spellStart"/>
      <w:r w:rsidR="0047684E">
        <w:rPr>
          <w:rFonts w:hAnsi="Times New Roman" w:ascii="Times New Roman"/>
          <w:b w:val="false"/>
        </w:rPr>
        <w:t>53</w:t>
      </w:r>
      <w:proofErr w:type="spellEnd"/>
    </w:p>
    <w:p w:rsidRDefault="009B6F3D" w:rsidP="009B6F3D" w:rsidR="009B6F3D" w:rsidRPr="004F4FE1">
      <w:pPr>
        <w:rPr>
          <w:rFonts w:hAnsi="Times New Roman" w:ascii="Times New Roman"/>
          <w:b w:val="false"/>
        </w:rPr>
      </w:pPr>
      <w:r w:rsidRPr="004F4FE1">
        <w:rPr>
          <w:rFonts w:hAnsi="Times New Roman" w:ascii="Times New Roman"/>
          <w:b w:val="false"/>
        </w:rPr>
        <w:t xml:space="preserve"> TRGOVAČKI SUD U </w:t>
      </w:r>
      <w:proofErr w:type="spellStart"/>
      <w:r w:rsidRPr="004F4FE1">
        <w:rPr>
          <w:rFonts w:hAnsi="Times New Roman" w:ascii="Times New Roman"/>
          <w:b w:val="false"/>
        </w:rPr>
        <w:t>PAZINU</w:t>
      </w:r>
      <w:proofErr w:type="spellEnd"/>
    </w:p>
    <w:p w:rsidRDefault="009B6F3D" w:rsidP="009B6F3D" w:rsidR="009B6F3D" w:rsidRPr="004F4FE1">
      <w:pPr>
        <w:rPr>
          <w:rFonts w:hAnsi="Times New Roman" w:ascii="Times New Roman"/>
          <w:b w:val="false"/>
        </w:rPr>
      </w:pPr>
      <w:r w:rsidRPr="004F4FE1">
        <w:rPr>
          <w:rFonts w:hAnsi="Times New Roman" w:ascii="Times New Roman"/>
          <w:b w:val="false"/>
        </w:rPr>
        <w:t xml:space="preserve">     </w:t>
      </w:r>
      <w:proofErr w:type="spellStart"/>
      <w:r w:rsidRPr="004F4FE1">
        <w:rPr>
          <w:rFonts w:hAnsi="Times New Roman" w:ascii="Times New Roman"/>
          <w:b w:val="false"/>
        </w:rPr>
        <w:t>52000</w:t>
      </w:r>
      <w:proofErr w:type="spellEnd"/>
      <w:r w:rsidRPr="004F4FE1">
        <w:rPr>
          <w:rFonts w:hAnsi="Times New Roman" w:ascii="Times New Roman"/>
          <w:b w:val="false"/>
        </w:rPr>
        <w:t xml:space="preserve"> </w:t>
      </w:r>
      <w:proofErr w:type="spellStart"/>
      <w:r w:rsidRPr="004F4FE1">
        <w:rPr>
          <w:rFonts w:hAnsi="Times New Roman" w:ascii="Times New Roman"/>
          <w:b w:val="false"/>
        </w:rPr>
        <w:t>PAZIN</w:t>
      </w:r>
      <w:proofErr w:type="spellEnd"/>
      <w:r w:rsidRPr="004F4FE1">
        <w:rPr>
          <w:rFonts w:hAnsi="Times New Roman" w:ascii="Times New Roman"/>
          <w:b w:val="false"/>
        </w:rPr>
        <w:t xml:space="preserve">, </w:t>
      </w:r>
      <w:proofErr w:type="spellStart"/>
      <w:r w:rsidRPr="004F4FE1">
        <w:rPr>
          <w:rFonts w:hAnsi="Times New Roman" w:ascii="Times New Roman"/>
          <w:b w:val="false"/>
        </w:rPr>
        <w:t>Dršćevka</w:t>
      </w:r>
      <w:proofErr w:type="spellEnd"/>
      <w:r w:rsidRPr="004F4FE1">
        <w:rPr>
          <w:rFonts w:hAnsi="Times New Roman" w:ascii="Times New Roman"/>
          <w:b w:val="false"/>
        </w:rPr>
        <w:t xml:space="preserve"> 1</w:t>
      </w:r>
      <w:r w:rsidRPr="004F4FE1">
        <w:rPr>
          <w:rFonts w:hAnsi="Times New Roman" w:ascii="Times New Roman"/>
          <w:b w:val="false"/>
        </w:rPr>
        <w:tab/>
      </w:r>
      <w:r w:rsidRPr="004F4FE1">
        <w:rPr>
          <w:rFonts w:hAnsi="Times New Roman" w:ascii="Times New Roman"/>
          <w:b w:val="false"/>
        </w:rPr>
        <w:tab/>
      </w:r>
      <w:r w:rsidRPr="004F4FE1">
        <w:rPr>
          <w:rFonts w:hAnsi="Times New Roman" w:ascii="Times New Roman"/>
          <w:b w:val="false"/>
        </w:rPr>
        <w:tab/>
      </w:r>
      <w:r w:rsidRPr="004F4FE1">
        <w:rPr>
          <w:rFonts w:hAnsi="Times New Roman" w:ascii="Times New Roman"/>
          <w:b w:val="false"/>
        </w:rPr>
        <w:tab/>
        <w:t xml:space="preserve">                         </w:t>
      </w:r>
      <w:r w:rsidRPr="004F4FE1">
        <w:rPr>
          <w:rFonts w:hAnsi="Times New Roman" w:ascii="Times New Roman"/>
          <w:b w:val="false"/>
        </w:rPr>
        <w:tab/>
        <w:t xml:space="preserve"> </w:t>
      </w:r>
    </w:p>
    <w:p w:rsidRDefault="009B6F3D" w:rsidP="009B6F3D" w:rsidR="009B6F3D" w:rsidRPr="004F4FE1">
      <w:pPr>
        <w:jc w:val="both"/>
        <w:rPr>
          <w:rFonts w:hAnsi="Times New Roman" w:ascii="Times New Roman"/>
          <w:b w:val="false"/>
        </w:rPr>
      </w:pPr>
    </w:p>
    <w:p w:rsidRDefault="009B6F3D" w:rsidP="009B6F3D" w:rsidR="009B6F3D" w:rsidRPr="004F4FE1">
      <w:pPr>
        <w:jc w:val="both"/>
        <w:rPr>
          <w:rFonts w:hAnsi="Times New Roman" w:ascii="Times New Roman"/>
          <w:b w:val="false"/>
        </w:rPr>
      </w:pPr>
    </w:p>
    <w:p w:rsidRDefault="009B6F3D" w:rsidP="009B6F3D" w:rsidR="009B6F3D" w:rsidRPr="009B6F3D">
      <w:pPr>
        <w:jc w:val="both"/>
        <w:rPr>
          <w:rFonts w:hAnsi="Times New Roman" w:ascii="Times New Roman"/>
          <w:b w:val="false"/>
        </w:rPr>
      </w:pPr>
      <w:r w:rsidRPr="009B6F3D">
        <w:rPr>
          <w:rFonts w:hAnsi="Times New Roman" w:ascii="Times New Roman"/>
          <w:b w:val="false"/>
        </w:rPr>
        <w:tab/>
        <w:t xml:space="preserve">Trgovački sud u Pazinu, po stečajnom sucu </w:t>
      </w:r>
      <w:r w:rsidR="00657359">
        <w:rPr>
          <w:rFonts w:hAnsi="Times New Roman" w:ascii="Times New Roman"/>
          <w:b w:val="false"/>
        </w:rPr>
        <w:t>Damiru Rabar</w:t>
      </w:r>
      <w:r w:rsidRPr="009B6F3D">
        <w:rPr>
          <w:rFonts w:hAnsi="Times New Roman" w:ascii="Times New Roman"/>
          <w:b w:val="false"/>
        </w:rPr>
        <w:t xml:space="preserve">, u stečajnom postupku nad </w:t>
      </w:r>
      <w:r w:rsidRPr="00657359">
        <w:rPr>
          <w:rFonts w:hAnsi="Times New Roman" w:ascii="Times New Roman"/>
          <w:b w:val="false"/>
        </w:rPr>
        <w:t xml:space="preserve">dužnikom </w:t>
      </w:r>
      <w:r w:rsidR="0047684E" w:rsidRPr="0047684E">
        <w:rPr>
          <w:rFonts w:hAnsi="Times New Roman" w:ascii="Times New Roman"/>
          <w:b w:val="false"/>
        </w:rPr>
        <w:t xml:space="preserve">Stečajna masa iza IMO.NE.H. d.o.o. u stečaju, Zagreb, Petrinjska </w:t>
      </w:r>
      <w:proofErr w:type="spellStart"/>
      <w:r w:rsidR="0047684E" w:rsidRPr="0047684E">
        <w:rPr>
          <w:rFonts w:hAnsi="Times New Roman" w:ascii="Times New Roman"/>
          <w:b w:val="false"/>
        </w:rPr>
        <w:t>28</w:t>
      </w:r>
      <w:proofErr w:type="spellEnd"/>
      <w:r w:rsidR="0047684E" w:rsidRPr="0047684E">
        <w:rPr>
          <w:rFonts w:hAnsi="Times New Roman" w:ascii="Times New Roman"/>
          <w:b w:val="false"/>
        </w:rPr>
        <w:t xml:space="preserve">, </w:t>
      </w:r>
      <w:proofErr w:type="spellStart"/>
      <w:r w:rsidR="0047684E" w:rsidRPr="0047684E">
        <w:rPr>
          <w:rFonts w:hAnsi="Times New Roman" w:ascii="Times New Roman"/>
          <w:b w:val="false"/>
        </w:rPr>
        <w:t>OIB</w:t>
      </w:r>
      <w:proofErr w:type="spellEnd"/>
      <w:r w:rsidR="0047684E" w:rsidRPr="0047684E">
        <w:rPr>
          <w:rFonts w:hAnsi="Times New Roman" w:ascii="Times New Roman"/>
          <w:b w:val="false"/>
        </w:rPr>
        <w:t xml:space="preserve">: </w:t>
      </w:r>
      <w:proofErr w:type="spellStart"/>
      <w:r w:rsidR="0047684E" w:rsidRPr="0047684E">
        <w:rPr>
          <w:rFonts w:hAnsi="Times New Roman" w:ascii="Times New Roman"/>
          <w:b w:val="false"/>
        </w:rPr>
        <w:t>39260891109</w:t>
      </w:r>
      <w:proofErr w:type="spellEnd"/>
      <w:r w:rsidRPr="0047684E">
        <w:rPr>
          <w:rFonts w:hAnsi="Times New Roman" w:ascii="Times New Roman"/>
          <w:b w:val="false"/>
        </w:rPr>
        <w:t>,</w:t>
      </w:r>
      <w:r w:rsidRPr="00657359">
        <w:rPr>
          <w:rFonts w:hAnsi="Times New Roman" w:ascii="Times New Roman"/>
          <w:b w:val="false"/>
        </w:rPr>
        <w:t xml:space="preserve"> </w:t>
      </w:r>
      <w:proofErr w:type="spellStart"/>
      <w:r w:rsidR="0047684E">
        <w:rPr>
          <w:rFonts w:hAnsi="Times New Roman" w:ascii="Times New Roman"/>
          <w:b w:val="false"/>
        </w:rPr>
        <w:t>19</w:t>
      </w:r>
      <w:proofErr w:type="spellEnd"/>
      <w:r w:rsidR="00D96D57">
        <w:rPr>
          <w:rFonts w:hAnsi="Times New Roman" w:ascii="Times New Roman"/>
          <w:b w:val="false"/>
        </w:rPr>
        <w:t>. srpnja</w:t>
      </w:r>
      <w:r w:rsidR="00657359">
        <w:rPr>
          <w:rFonts w:hAnsi="Times New Roman" w:ascii="Times New Roman"/>
          <w:b w:val="false"/>
        </w:rPr>
        <w:t xml:space="preserve"> </w:t>
      </w:r>
      <w:proofErr w:type="spellStart"/>
      <w:r w:rsidR="00657359">
        <w:rPr>
          <w:rFonts w:hAnsi="Times New Roman" w:ascii="Times New Roman"/>
          <w:b w:val="false"/>
        </w:rPr>
        <w:t>2018</w:t>
      </w:r>
      <w:proofErr w:type="spellEnd"/>
      <w:r w:rsidRPr="00582E81">
        <w:rPr>
          <w:rFonts w:hAnsi="Times New Roman" w:ascii="Times New Roman"/>
          <w:b w:val="false"/>
        </w:rPr>
        <w:t>. d</w:t>
      </w:r>
      <w:r w:rsidRPr="009B6F3D">
        <w:rPr>
          <w:rFonts w:hAnsi="Times New Roman" w:ascii="Times New Roman"/>
          <w:b w:val="false"/>
        </w:rPr>
        <w:t>onio je slijedeći</w:t>
      </w:r>
    </w:p>
    <w:p w:rsidRDefault="009B6F3D" w:rsidP="009B6F3D" w:rsidR="009B6F3D" w:rsidRPr="00A41BFC">
      <w:pPr>
        <w:jc w:val="both"/>
        <w:rPr>
          <w:rFonts w:hAnsi="Times New Roman" w:ascii="Times New Roman"/>
          <w:b w:val="false"/>
        </w:rPr>
      </w:pPr>
    </w:p>
    <w:p w:rsidRDefault="009B6F3D" w:rsidP="009B6F3D" w:rsidR="009B6F3D" w:rsidRPr="00A41BFC">
      <w:pPr>
        <w:jc w:val="center"/>
        <w:rPr>
          <w:rFonts w:hAnsi="Times New Roman" w:ascii="Times New Roman"/>
          <w:b w:val="false"/>
        </w:rPr>
      </w:pPr>
    </w:p>
    <w:p w:rsidRDefault="009B6F3D" w:rsidP="009B6F3D" w:rsidR="009B6F3D">
      <w:pPr>
        <w:jc w:val="center"/>
        <w:rPr>
          <w:rFonts w:hAnsi="Times New Roman" w:ascii="Times New Roman"/>
          <w:b w:val="false"/>
        </w:rPr>
      </w:pPr>
      <w:r w:rsidRPr="004F4FE1">
        <w:rPr>
          <w:rFonts w:hAnsi="Times New Roman" w:ascii="Times New Roman"/>
          <w:b w:val="false"/>
        </w:rPr>
        <w:t>Z A K L J U Č A K</w:t>
      </w:r>
    </w:p>
    <w:p w:rsidRDefault="009B6F3D" w:rsidP="009B6F3D" w:rsidR="009B6F3D" w:rsidRPr="004F4FE1">
      <w:pPr>
        <w:jc w:val="center"/>
        <w:rPr>
          <w:rFonts w:hAnsi="Times New Roman" w:ascii="Times New Roman"/>
          <w:b w:val="false"/>
        </w:rPr>
      </w:pPr>
    </w:p>
    <w:p w:rsidRDefault="009B6F3D" w:rsidP="009B6F3D" w:rsidR="009B6F3D" w:rsidRPr="00083B0A">
      <w:pPr>
        <w:ind w:left="360"/>
        <w:jc w:val="both"/>
        <w:rPr>
          <w:rFonts w:hAnsi="Times New Roman" w:ascii="Times New Roman"/>
          <w:b w:val="false"/>
        </w:rPr>
      </w:pPr>
    </w:p>
    <w:p w:rsidRDefault="00A61CD0" w:rsidP="00D96D57" w:rsidR="009B6F3D" w:rsidRPr="00083B0A">
      <w:pPr>
        <w:ind w:firstLine="708"/>
        <w:jc w:val="both"/>
        <w:rPr>
          <w:rFonts w:hAnsi="Times New Roman" w:ascii="Times New Roman"/>
          <w:b w:val="false"/>
        </w:rPr>
      </w:pPr>
      <w:r w:rsidRPr="00083B0A">
        <w:rPr>
          <w:rFonts w:hAnsi="Times New Roman" w:ascii="Times New Roman"/>
          <w:b w:val="false"/>
        </w:rPr>
        <w:t>I.</w:t>
      </w:r>
      <w:r w:rsidRPr="00083B0A">
        <w:rPr>
          <w:rFonts w:hAnsi="Times New Roman" w:ascii="Times New Roman"/>
          <w:b w:val="false"/>
        </w:rPr>
        <w:tab/>
      </w:r>
      <w:r w:rsidR="00657359" w:rsidRPr="00657359">
        <w:rPr>
          <w:rFonts w:hAnsi="Times New Roman" w:ascii="Times New Roman"/>
          <w:b w:val="false"/>
        </w:rPr>
        <w:t>Nekretnin</w:t>
      </w:r>
      <w:r w:rsidR="00656862">
        <w:rPr>
          <w:rFonts w:hAnsi="Times New Roman" w:ascii="Times New Roman"/>
          <w:b w:val="false"/>
        </w:rPr>
        <w:t>a</w:t>
      </w:r>
      <w:r w:rsidR="00657359" w:rsidRPr="00657359">
        <w:rPr>
          <w:rFonts w:hAnsi="Times New Roman" w:ascii="Times New Roman"/>
          <w:b w:val="false"/>
        </w:rPr>
        <w:t xml:space="preserve"> označen</w:t>
      </w:r>
      <w:r w:rsidR="00656862">
        <w:rPr>
          <w:rFonts w:hAnsi="Times New Roman" w:ascii="Times New Roman"/>
          <w:b w:val="false"/>
        </w:rPr>
        <w:t>a</w:t>
      </w:r>
      <w:r w:rsidR="00D96D57">
        <w:rPr>
          <w:rFonts w:hAnsi="Times New Roman" w:ascii="Times New Roman"/>
          <w:b w:val="false"/>
        </w:rPr>
        <w:t xml:space="preserve"> kao </w:t>
      </w:r>
      <w:proofErr w:type="spellStart"/>
      <w:r w:rsidR="0047684E" w:rsidRPr="0047684E">
        <w:rPr>
          <w:rFonts w:hAnsi="Times New Roman" w:ascii="Times New Roman"/>
          <w:b w:val="false"/>
        </w:rPr>
        <w:t>k.č</w:t>
      </w:r>
      <w:proofErr w:type="spellEnd"/>
      <w:r w:rsidR="0047684E" w:rsidRPr="0047684E">
        <w:rPr>
          <w:rFonts w:hAnsi="Times New Roman" w:ascii="Times New Roman"/>
          <w:b w:val="false"/>
        </w:rPr>
        <w:t xml:space="preserve">. br. </w:t>
      </w:r>
      <w:proofErr w:type="spellStart"/>
      <w:r w:rsidR="0047684E" w:rsidRPr="0047684E">
        <w:rPr>
          <w:rFonts w:hAnsi="Times New Roman" w:ascii="Times New Roman"/>
          <w:b w:val="false"/>
          <w:bCs/>
        </w:rPr>
        <w:t>1136</w:t>
      </w:r>
      <w:proofErr w:type="spellEnd"/>
      <w:r w:rsidR="0047684E" w:rsidRPr="0047684E">
        <w:rPr>
          <w:rFonts w:hAnsi="Times New Roman" w:ascii="Times New Roman"/>
          <w:b w:val="false"/>
          <w:bCs/>
        </w:rPr>
        <w:t>/2</w:t>
      </w:r>
      <w:r w:rsidR="0047684E" w:rsidRPr="0047684E">
        <w:rPr>
          <w:rFonts w:hAnsi="Times New Roman" w:ascii="Times New Roman"/>
          <w:b w:val="false"/>
        </w:rPr>
        <w:t xml:space="preserve">, upisana u </w:t>
      </w:r>
      <w:proofErr w:type="spellStart"/>
      <w:r w:rsidR="0047684E" w:rsidRPr="0047684E">
        <w:rPr>
          <w:rFonts w:hAnsi="Times New Roman" w:ascii="Times New Roman"/>
          <w:b w:val="false"/>
        </w:rPr>
        <w:t>z.k</w:t>
      </w:r>
      <w:proofErr w:type="spellEnd"/>
      <w:r w:rsidR="0047684E" w:rsidRPr="0047684E">
        <w:rPr>
          <w:rFonts w:hAnsi="Times New Roman" w:ascii="Times New Roman"/>
          <w:b w:val="false"/>
        </w:rPr>
        <w:t xml:space="preserve">. ul. </w:t>
      </w:r>
      <w:proofErr w:type="spellStart"/>
      <w:r w:rsidR="0047684E" w:rsidRPr="0047684E">
        <w:rPr>
          <w:rFonts w:hAnsi="Times New Roman" w:ascii="Times New Roman"/>
          <w:b w:val="false"/>
          <w:bCs/>
        </w:rPr>
        <w:t>3769</w:t>
      </w:r>
      <w:proofErr w:type="spellEnd"/>
      <w:r w:rsidR="0047684E" w:rsidRPr="0047684E">
        <w:rPr>
          <w:rFonts w:hAnsi="Times New Roman" w:ascii="Times New Roman"/>
          <w:b w:val="false"/>
          <w:bCs/>
        </w:rPr>
        <w:t xml:space="preserve"> </w:t>
      </w:r>
      <w:r w:rsidR="0047684E" w:rsidRPr="0047684E">
        <w:rPr>
          <w:rFonts w:hAnsi="Times New Roman" w:ascii="Times New Roman"/>
          <w:b w:val="false"/>
        </w:rPr>
        <w:t xml:space="preserve">k.o. </w:t>
      </w:r>
      <w:r w:rsidR="0047684E" w:rsidRPr="0047684E">
        <w:rPr>
          <w:rFonts w:hAnsi="Times New Roman" w:ascii="Times New Roman"/>
          <w:b w:val="false"/>
          <w:bCs/>
        </w:rPr>
        <w:t>Umag</w:t>
      </w:r>
      <w:r w:rsidR="00D96D57" w:rsidRPr="0047684E">
        <w:rPr>
          <w:rFonts w:hAnsi="Times New Roman" w:ascii="Times New Roman"/>
          <w:b w:val="false"/>
        </w:rPr>
        <w:t xml:space="preserve">, </w:t>
      </w:r>
      <w:r w:rsidR="00656862" w:rsidRPr="0047684E">
        <w:rPr>
          <w:rFonts w:hAnsi="Times New Roman" w:ascii="Times New Roman"/>
          <w:b w:val="false"/>
        </w:rPr>
        <w:t>predaje</w:t>
      </w:r>
      <w:r w:rsidR="009B6F3D" w:rsidRPr="0047684E">
        <w:rPr>
          <w:rFonts w:hAnsi="Times New Roman" w:ascii="Times New Roman"/>
          <w:b w:val="false"/>
        </w:rPr>
        <w:t xml:space="preserve"> se kupcu </w:t>
      </w:r>
      <w:r w:rsidR="0047684E" w:rsidRPr="0047684E">
        <w:rPr>
          <w:rFonts w:hAnsi="Times New Roman" w:ascii="Times New Roman"/>
          <w:b w:val="false"/>
        </w:rPr>
        <w:t>S-</w:t>
      </w:r>
      <w:proofErr w:type="spellStart"/>
      <w:r w:rsidR="0047684E" w:rsidRPr="0047684E">
        <w:rPr>
          <w:rFonts w:hAnsi="Times New Roman" w:ascii="Times New Roman"/>
          <w:b w:val="false"/>
        </w:rPr>
        <w:t>CO</w:t>
      </w:r>
      <w:proofErr w:type="spellEnd"/>
      <w:r w:rsidR="0047684E" w:rsidRPr="0047684E">
        <w:rPr>
          <w:rFonts w:hAnsi="Times New Roman" w:ascii="Times New Roman"/>
          <w:b w:val="false"/>
        </w:rPr>
        <w:t xml:space="preserve"> d.o.o. iz Umaga, Murine, </w:t>
      </w:r>
      <w:proofErr w:type="spellStart"/>
      <w:r w:rsidR="0047684E" w:rsidRPr="0047684E">
        <w:rPr>
          <w:rFonts w:hAnsi="Times New Roman" w:ascii="Times New Roman"/>
          <w:b w:val="false"/>
        </w:rPr>
        <w:t>Šćavonija</w:t>
      </w:r>
      <w:proofErr w:type="spellEnd"/>
      <w:r w:rsidR="0047684E" w:rsidRPr="0047684E">
        <w:rPr>
          <w:rFonts w:hAnsi="Times New Roman" w:ascii="Times New Roman"/>
          <w:b w:val="false"/>
        </w:rPr>
        <w:t xml:space="preserve"> </w:t>
      </w:r>
      <w:proofErr w:type="spellStart"/>
      <w:r w:rsidR="0047684E" w:rsidRPr="0047684E">
        <w:rPr>
          <w:rFonts w:hAnsi="Times New Roman" w:ascii="Times New Roman"/>
          <w:b w:val="false"/>
        </w:rPr>
        <w:t>44</w:t>
      </w:r>
      <w:proofErr w:type="spellEnd"/>
      <w:r w:rsidR="0047684E" w:rsidRPr="0047684E">
        <w:rPr>
          <w:rFonts w:hAnsi="Times New Roman" w:ascii="Times New Roman"/>
          <w:b w:val="false"/>
        </w:rPr>
        <w:t xml:space="preserve"> E, </w:t>
      </w:r>
      <w:proofErr w:type="spellStart"/>
      <w:r w:rsidR="0047684E" w:rsidRPr="0047684E">
        <w:rPr>
          <w:rFonts w:hAnsi="Times New Roman" w:ascii="Times New Roman"/>
          <w:b w:val="false"/>
        </w:rPr>
        <w:t>OIB</w:t>
      </w:r>
      <w:proofErr w:type="spellEnd"/>
      <w:r w:rsidR="0047684E" w:rsidRPr="0047684E">
        <w:rPr>
          <w:rFonts w:hAnsi="Times New Roman" w:ascii="Times New Roman"/>
          <w:b w:val="false"/>
        </w:rPr>
        <w:t xml:space="preserve">: </w:t>
      </w:r>
      <w:proofErr w:type="spellStart"/>
      <w:r w:rsidR="0047684E" w:rsidRPr="0047684E">
        <w:rPr>
          <w:rFonts w:hAnsi="Times New Roman" w:ascii="Times New Roman"/>
          <w:b w:val="false"/>
        </w:rPr>
        <w:t>88126633655</w:t>
      </w:r>
      <w:proofErr w:type="spellEnd"/>
      <w:r w:rsidR="009B6F3D" w:rsidRPr="0047684E">
        <w:rPr>
          <w:rFonts w:hAnsi="Times New Roman" w:ascii="Times New Roman"/>
          <w:b w:val="false"/>
        </w:rPr>
        <w:t xml:space="preserve">, te se nalaže </w:t>
      </w:r>
      <w:r w:rsidR="0047684E" w:rsidRPr="0047684E">
        <w:rPr>
          <w:rFonts w:hAnsi="Times New Roman" w:ascii="Times New Roman"/>
          <w:b w:val="false"/>
          <w:bCs/>
        </w:rPr>
        <w:t>stečajnom upravitelju</w:t>
      </w:r>
      <w:r w:rsidR="00D96D57" w:rsidRPr="0047684E">
        <w:rPr>
          <w:rFonts w:hAnsi="Times New Roman" w:ascii="Times New Roman"/>
          <w:b w:val="false"/>
          <w:bCs/>
        </w:rPr>
        <w:t xml:space="preserve"> </w:t>
      </w:r>
      <w:r w:rsidR="0047684E" w:rsidRPr="0047684E">
        <w:rPr>
          <w:rFonts w:hAnsi="Times New Roman" w:ascii="Times New Roman"/>
          <w:b w:val="false"/>
        </w:rPr>
        <w:t xml:space="preserve">Ivanu </w:t>
      </w:r>
      <w:proofErr w:type="spellStart"/>
      <w:r w:rsidR="0047684E" w:rsidRPr="0047684E">
        <w:rPr>
          <w:rFonts w:hAnsi="Times New Roman" w:ascii="Times New Roman"/>
          <w:b w:val="false"/>
        </w:rPr>
        <w:t>Gjurašiću</w:t>
      </w:r>
      <w:proofErr w:type="spellEnd"/>
      <w:r w:rsidR="0047684E">
        <w:rPr>
          <w:rFonts w:hAnsi="Times New Roman" w:ascii="Times New Roman"/>
          <w:b w:val="false"/>
        </w:rPr>
        <w:t xml:space="preserve"> iz </w:t>
      </w:r>
      <w:r w:rsidR="0047684E" w:rsidRPr="0047684E">
        <w:rPr>
          <w:rFonts w:hAnsi="Times New Roman" w:ascii="Times New Roman"/>
          <w:b w:val="false"/>
        </w:rPr>
        <w:t>Zagreb</w:t>
      </w:r>
      <w:r w:rsidR="0047684E">
        <w:rPr>
          <w:rFonts w:hAnsi="Times New Roman" w:ascii="Times New Roman"/>
          <w:b w:val="false"/>
        </w:rPr>
        <w:t>a</w:t>
      </w:r>
      <w:r w:rsidR="0047684E" w:rsidRPr="0047684E">
        <w:rPr>
          <w:rFonts w:hAnsi="Times New Roman" w:ascii="Times New Roman"/>
          <w:b w:val="false"/>
        </w:rPr>
        <w:t xml:space="preserve">, Petrinjska </w:t>
      </w:r>
      <w:proofErr w:type="spellStart"/>
      <w:r w:rsidR="0047684E" w:rsidRPr="0047684E">
        <w:rPr>
          <w:rFonts w:hAnsi="Times New Roman" w:ascii="Times New Roman"/>
          <w:b w:val="false"/>
        </w:rPr>
        <w:t>28</w:t>
      </w:r>
      <w:proofErr w:type="spellEnd"/>
      <w:r w:rsidR="00083B0A" w:rsidRPr="0047684E">
        <w:rPr>
          <w:rFonts w:hAnsi="Times New Roman" w:ascii="Times New Roman"/>
          <w:b w:val="false"/>
        </w:rPr>
        <w:t>, da</w:t>
      </w:r>
      <w:r w:rsidR="00083B0A">
        <w:rPr>
          <w:rFonts w:hAnsi="Times New Roman" w:ascii="Times New Roman"/>
          <w:b w:val="false"/>
        </w:rPr>
        <w:t xml:space="preserve"> t</w:t>
      </w:r>
      <w:r w:rsidR="00E10D4E">
        <w:rPr>
          <w:rFonts w:hAnsi="Times New Roman" w:ascii="Times New Roman"/>
          <w:b w:val="false"/>
        </w:rPr>
        <w:t>u nekretninu</w:t>
      </w:r>
      <w:r w:rsidR="009B6F3D" w:rsidRPr="00083B0A">
        <w:rPr>
          <w:rFonts w:hAnsi="Times New Roman" w:ascii="Times New Roman"/>
          <w:b w:val="false"/>
        </w:rPr>
        <w:t xml:space="preserve"> preda kupcu u posjed.</w:t>
      </w:r>
    </w:p>
    <w:p w:rsidRDefault="009B6F3D" w:rsidP="009B6F3D" w:rsidR="009B6F3D" w:rsidRPr="00083B0A">
      <w:pPr>
        <w:ind w:firstLine="708"/>
        <w:jc w:val="both"/>
        <w:rPr>
          <w:rFonts w:hAnsi="Times New Roman" w:ascii="Times New Roman"/>
          <w:b w:val="false"/>
        </w:rPr>
      </w:pPr>
    </w:p>
    <w:p w:rsidRDefault="009B6F3D" w:rsidP="009B6F3D" w:rsidR="009B6F3D" w:rsidRPr="00083B0A">
      <w:pPr>
        <w:ind w:firstLine="708"/>
        <w:jc w:val="both"/>
        <w:rPr>
          <w:rFonts w:hAnsi="Times New Roman" w:ascii="Times New Roman"/>
          <w:b w:val="false"/>
        </w:rPr>
      </w:pPr>
      <w:r w:rsidRPr="00083B0A">
        <w:rPr>
          <w:rFonts w:hAnsi="Times New Roman" w:ascii="Times New Roman"/>
          <w:b w:val="false"/>
        </w:rPr>
        <w:t>II.</w:t>
      </w:r>
      <w:r w:rsidRPr="00083B0A">
        <w:rPr>
          <w:rFonts w:hAnsi="Times New Roman" w:ascii="Times New Roman"/>
          <w:b w:val="false"/>
        </w:rPr>
        <w:tab/>
        <w:t xml:space="preserve">Utvrđuje se da je kupac </w:t>
      </w:r>
      <w:r w:rsidR="0047684E">
        <w:rPr>
          <w:rFonts w:hAnsi="Times New Roman" w:ascii="Times New Roman"/>
          <w:b w:val="false"/>
        </w:rPr>
        <w:t>S-</w:t>
      </w:r>
      <w:proofErr w:type="spellStart"/>
      <w:r w:rsidR="0047684E">
        <w:rPr>
          <w:rFonts w:hAnsi="Times New Roman" w:ascii="Times New Roman"/>
          <w:b w:val="false"/>
        </w:rPr>
        <w:t>CO</w:t>
      </w:r>
      <w:proofErr w:type="spellEnd"/>
      <w:r w:rsidR="0047684E">
        <w:rPr>
          <w:rFonts w:hAnsi="Times New Roman" w:ascii="Times New Roman"/>
          <w:b w:val="false"/>
        </w:rPr>
        <w:t xml:space="preserve"> d.o.o. </w:t>
      </w:r>
      <w:r w:rsidR="0047684E" w:rsidRPr="0047684E">
        <w:rPr>
          <w:rFonts w:hAnsi="Times New Roman" w:ascii="Times New Roman"/>
          <w:b w:val="false"/>
        </w:rPr>
        <w:t xml:space="preserve">Umag, Murine, </w:t>
      </w:r>
      <w:proofErr w:type="spellStart"/>
      <w:r w:rsidR="0047684E" w:rsidRPr="0047684E">
        <w:rPr>
          <w:rFonts w:hAnsi="Times New Roman" w:ascii="Times New Roman"/>
          <w:b w:val="false"/>
        </w:rPr>
        <w:t>Šćavonija</w:t>
      </w:r>
      <w:proofErr w:type="spellEnd"/>
      <w:r w:rsidR="0047684E" w:rsidRPr="0047684E">
        <w:rPr>
          <w:rFonts w:hAnsi="Times New Roman" w:ascii="Times New Roman"/>
          <w:b w:val="false"/>
        </w:rPr>
        <w:t xml:space="preserve"> </w:t>
      </w:r>
      <w:proofErr w:type="spellStart"/>
      <w:r w:rsidR="0047684E" w:rsidRPr="0047684E">
        <w:rPr>
          <w:rFonts w:hAnsi="Times New Roman" w:ascii="Times New Roman"/>
          <w:b w:val="false"/>
        </w:rPr>
        <w:t>44</w:t>
      </w:r>
      <w:proofErr w:type="spellEnd"/>
      <w:r w:rsidR="0047684E" w:rsidRPr="0047684E">
        <w:rPr>
          <w:rFonts w:hAnsi="Times New Roman" w:ascii="Times New Roman"/>
          <w:b w:val="false"/>
        </w:rPr>
        <w:t xml:space="preserve"> E, </w:t>
      </w:r>
      <w:proofErr w:type="spellStart"/>
      <w:r w:rsidR="0047684E" w:rsidRPr="0047684E">
        <w:rPr>
          <w:rFonts w:hAnsi="Times New Roman" w:ascii="Times New Roman"/>
          <w:b w:val="false"/>
        </w:rPr>
        <w:t>OIB</w:t>
      </w:r>
      <w:proofErr w:type="spellEnd"/>
      <w:r w:rsidR="0047684E" w:rsidRPr="0047684E">
        <w:rPr>
          <w:rFonts w:hAnsi="Times New Roman" w:ascii="Times New Roman"/>
          <w:b w:val="false"/>
        </w:rPr>
        <w:t xml:space="preserve">: </w:t>
      </w:r>
      <w:proofErr w:type="spellStart"/>
      <w:r w:rsidR="0047684E" w:rsidRPr="0047684E">
        <w:rPr>
          <w:rFonts w:hAnsi="Times New Roman" w:ascii="Times New Roman"/>
          <w:b w:val="false"/>
        </w:rPr>
        <w:t>88126633655</w:t>
      </w:r>
      <w:proofErr w:type="spellEnd"/>
      <w:r w:rsidRPr="00083B0A">
        <w:rPr>
          <w:rFonts w:hAnsi="Times New Roman" w:ascii="Times New Roman"/>
          <w:b w:val="false"/>
        </w:rPr>
        <w:t xml:space="preserve">, u cijelosti položio </w:t>
      </w:r>
      <w:proofErr w:type="spellStart"/>
      <w:r w:rsidRPr="00083B0A">
        <w:rPr>
          <w:rFonts w:hAnsi="Times New Roman" w:ascii="Times New Roman"/>
          <w:b w:val="false"/>
        </w:rPr>
        <w:t>kupovninu</w:t>
      </w:r>
      <w:proofErr w:type="spellEnd"/>
      <w:r w:rsidR="00E10D4E">
        <w:rPr>
          <w:rFonts w:hAnsi="Times New Roman" w:ascii="Times New Roman"/>
          <w:b w:val="false"/>
        </w:rPr>
        <w:t xml:space="preserve"> sukladno rješenju</w:t>
      </w:r>
      <w:r w:rsidRPr="00083B0A">
        <w:rPr>
          <w:rFonts w:hAnsi="Times New Roman" w:ascii="Times New Roman"/>
          <w:b w:val="false"/>
        </w:rPr>
        <w:t xml:space="preserve"> ovog suda St-</w:t>
      </w:r>
      <w:proofErr w:type="spellStart"/>
      <w:r w:rsidR="0047684E">
        <w:rPr>
          <w:rFonts w:hAnsi="Times New Roman" w:ascii="Times New Roman"/>
          <w:b w:val="false"/>
        </w:rPr>
        <w:t>196</w:t>
      </w:r>
      <w:proofErr w:type="spellEnd"/>
      <w:r w:rsidRPr="00083B0A">
        <w:rPr>
          <w:rFonts w:hAnsi="Times New Roman" w:ascii="Times New Roman"/>
          <w:b w:val="false"/>
        </w:rPr>
        <w:t>/</w:t>
      </w:r>
      <w:proofErr w:type="spellStart"/>
      <w:r w:rsidRPr="00083B0A">
        <w:rPr>
          <w:rFonts w:hAnsi="Times New Roman" w:ascii="Times New Roman"/>
          <w:b w:val="false"/>
        </w:rPr>
        <w:t>201</w:t>
      </w:r>
      <w:r w:rsidR="00D96D57">
        <w:rPr>
          <w:rFonts w:hAnsi="Times New Roman" w:ascii="Times New Roman"/>
          <w:b w:val="false"/>
        </w:rPr>
        <w:t>7</w:t>
      </w:r>
      <w:proofErr w:type="spellEnd"/>
      <w:r w:rsidRPr="00083B0A">
        <w:rPr>
          <w:rFonts w:hAnsi="Times New Roman" w:ascii="Times New Roman"/>
          <w:b w:val="false"/>
        </w:rPr>
        <w:t>-</w:t>
      </w:r>
      <w:proofErr w:type="spellStart"/>
      <w:r w:rsidR="0047684E">
        <w:rPr>
          <w:rFonts w:hAnsi="Times New Roman" w:ascii="Times New Roman"/>
          <w:b w:val="false"/>
        </w:rPr>
        <w:t>44</w:t>
      </w:r>
      <w:proofErr w:type="spellEnd"/>
      <w:r w:rsidR="00015ACB">
        <w:rPr>
          <w:rFonts w:hAnsi="Times New Roman" w:ascii="Times New Roman"/>
          <w:b w:val="false"/>
        </w:rPr>
        <w:t xml:space="preserve"> </w:t>
      </w:r>
      <w:r w:rsidRPr="00083B0A">
        <w:rPr>
          <w:rFonts w:hAnsi="Times New Roman" w:ascii="Times New Roman"/>
          <w:b w:val="false"/>
        </w:rPr>
        <w:t xml:space="preserve">od </w:t>
      </w:r>
      <w:proofErr w:type="spellStart"/>
      <w:r w:rsidR="0047684E">
        <w:rPr>
          <w:rFonts w:hAnsi="Times New Roman" w:ascii="Times New Roman"/>
          <w:b w:val="false"/>
        </w:rPr>
        <w:t>11</w:t>
      </w:r>
      <w:proofErr w:type="spellEnd"/>
      <w:r w:rsidR="0047684E">
        <w:rPr>
          <w:rFonts w:hAnsi="Times New Roman" w:ascii="Times New Roman"/>
          <w:b w:val="false"/>
        </w:rPr>
        <w:t>. lipnja</w:t>
      </w:r>
      <w:r w:rsidRPr="00083B0A">
        <w:rPr>
          <w:rFonts w:hAnsi="Times New Roman" w:ascii="Times New Roman"/>
          <w:b w:val="false"/>
        </w:rPr>
        <w:t xml:space="preserve"> </w:t>
      </w:r>
      <w:proofErr w:type="spellStart"/>
      <w:r w:rsidRPr="00083B0A">
        <w:rPr>
          <w:rFonts w:hAnsi="Times New Roman" w:ascii="Times New Roman"/>
          <w:b w:val="false"/>
        </w:rPr>
        <w:t>201</w:t>
      </w:r>
      <w:r w:rsidR="00657359">
        <w:rPr>
          <w:rFonts w:hAnsi="Times New Roman" w:ascii="Times New Roman"/>
          <w:b w:val="false"/>
        </w:rPr>
        <w:t>8</w:t>
      </w:r>
      <w:proofErr w:type="spellEnd"/>
      <w:r w:rsidRPr="00083B0A">
        <w:rPr>
          <w:rFonts w:hAnsi="Times New Roman" w:ascii="Times New Roman"/>
          <w:b w:val="false"/>
        </w:rPr>
        <w:t xml:space="preserve">. pa se nalaže Zemljišnoknjižnom odjelu Općinskog suda u Puli – Pola, Stalnoj službi u </w:t>
      </w:r>
      <w:r w:rsidR="0047684E">
        <w:rPr>
          <w:rFonts w:hAnsi="Times New Roman" w:ascii="Times New Roman"/>
          <w:b w:val="false"/>
        </w:rPr>
        <w:t>Bujama</w:t>
      </w:r>
      <w:r w:rsidRPr="00083B0A">
        <w:rPr>
          <w:rFonts w:hAnsi="Times New Roman" w:ascii="Times New Roman"/>
          <w:b w:val="false"/>
        </w:rPr>
        <w:t>, da postupi sukladno točki III. rješenja</w:t>
      </w:r>
      <w:r w:rsidR="00657359">
        <w:rPr>
          <w:rFonts w:hAnsi="Times New Roman" w:ascii="Times New Roman"/>
          <w:b w:val="false"/>
        </w:rPr>
        <w:t xml:space="preserve"> Trgovačkog suda u Pazinu </w:t>
      </w:r>
      <w:proofErr w:type="spellStart"/>
      <w:r w:rsidR="00E17B54">
        <w:rPr>
          <w:rFonts w:hAnsi="Times New Roman" w:ascii="Times New Roman"/>
          <w:b w:val="false"/>
        </w:rPr>
        <w:t>posl</w:t>
      </w:r>
      <w:proofErr w:type="spellEnd"/>
      <w:r w:rsidR="00E17B54">
        <w:rPr>
          <w:rFonts w:hAnsi="Times New Roman" w:ascii="Times New Roman"/>
          <w:b w:val="false"/>
        </w:rPr>
        <w:t xml:space="preserve">. broj </w:t>
      </w:r>
      <w:r w:rsidR="0047684E" w:rsidRPr="00083B0A">
        <w:rPr>
          <w:rFonts w:hAnsi="Times New Roman" w:ascii="Times New Roman"/>
          <w:b w:val="false"/>
        </w:rPr>
        <w:t>St-</w:t>
      </w:r>
      <w:proofErr w:type="spellStart"/>
      <w:r w:rsidR="0047684E">
        <w:rPr>
          <w:rFonts w:hAnsi="Times New Roman" w:ascii="Times New Roman"/>
          <w:b w:val="false"/>
        </w:rPr>
        <w:t>196</w:t>
      </w:r>
      <w:proofErr w:type="spellEnd"/>
      <w:r w:rsidR="0047684E" w:rsidRPr="00083B0A">
        <w:rPr>
          <w:rFonts w:hAnsi="Times New Roman" w:ascii="Times New Roman"/>
          <w:b w:val="false"/>
        </w:rPr>
        <w:t>/</w:t>
      </w:r>
      <w:proofErr w:type="spellStart"/>
      <w:r w:rsidR="0047684E" w:rsidRPr="00083B0A">
        <w:rPr>
          <w:rFonts w:hAnsi="Times New Roman" w:ascii="Times New Roman"/>
          <w:b w:val="false"/>
        </w:rPr>
        <w:t>201</w:t>
      </w:r>
      <w:r w:rsidR="0047684E">
        <w:rPr>
          <w:rFonts w:hAnsi="Times New Roman" w:ascii="Times New Roman"/>
          <w:b w:val="false"/>
        </w:rPr>
        <w:t>7</w:t>
      </w:r>
      <w:proofErr w:type="spellEnd"/>
      <w:r w:rsidR="0047684E" w:rsidRPr="00083B0A">
        <w:rPr>
          <w:rFonts w:hAnsi="Times New Roman" w:ascii="Times New Roman"/>
          <w:b w:val="false"/>
        </w:rPr>
        <w:t>-</w:t>
      </w:r>
      <w:proofErr w:type="spellStart"/>
      <w:r w:rsidR="0047684E">
        <w:rPr>
          <w:rFonts w:hAnsi="Times New Roman" w:ascii="Times New Roman"/>
          <w:b w:val="false"/>
        </w:rPr>
        <w:t>44</w:t>
      </w:r>
      <w:proofErr w:type="spellEnd"/>
      <w:r w:rsidR="0047684E">
        <w:rPr>
          <w:rFonts w:hAnsi="Times New Roman" w:ascii="Times New Roman"/>
          <w:b w:val="false"/>
        </w:rPr>
        <w:t xml:space="preserve"> </w:t>
      </w:r>
      <w:r w:rsidR="0047684E" w:rsidRPr="00083B0A">
        <w:rPr>
          <w:rFonts w:hAnsi="Times New Roman" w:ascii="Times New Roman"/>
          <w:b w:val="false"/>
        </w:rPr>
        <w:t xml:space="preserve">od </w:t>
      </w:r>
      <w:proofErr w:type="spellStart"/>
      <w:r w:rsidR="0047684E">
        <w:rPr>
          <w:rFonts w:hAnsi="Times New Roman" w:ascii="Times New Roman"/>
          <w:b w:val="false"/>
        </w:rPr>
        <w:t>11</w:t>
      </w:r>
      <w:proofErr w:type="spellEnd"/>
      <w:r w:rsidR="0047684E">
        <w:rPr>
          <w:rFonts w:hAnsi="Times New Roman" w:ascii="Times New Roman"/>
          <w:b w:val="false"/>
        </w:rPr>
        <w:t>. lipnja</w:t>
      </w:r>
      <w:r w:rsidR="0047684E" w:rsidRPr="00083B0A">
        <w:rPr>
          <w:rFonts w:hAnsi="Times New Roman" w:ascii="Times New Roman"/>
          <w:b w:val="false"/>
        </w:rPr>
        <w:t xml:space="preserve"> </w:t>
      </w:r>
      <w:proofErr w:type="spellStart"/>
      <w:r w:rsidR="0047684E" w:rsidRPr="00083B0A">
        <w:rPr>
          <w:rFonts w:hAnsi="Times New Roman" w:ascii="Times New Roman"/>
          <w:b w:val="false"/>
        </w:rPr>
        <w:t>201</w:t>
      </w:r>
      <w:r w:rsidR="0047684E">
        <w:rPr>
          <w:rFonts w:hAnsi="Times New Roman" w:ascii="Times New Roman"/>
          <w:b w:val="false"/>
        </w:rPr>
        <w:t>8</w:t>
      </w:r>
      <w:proofErr w:type="spellEnd"/>
      <w:r w:rsidR="00E10D4E">
        <w:rPr>
          <w:rFonts w:hAnsi="Times New Roman" w:ascii="Times New Roman"/>
          <w:b w:val="false"/>
        </w:rPr>
        <w:t>., koje</w:t>
      </w:r>
      <w:r w:rsidRPr="00083B0A">
        <w:rPr>
          <w:rFonts w:hAnsi="Times New Roman" w:ascii="Times New Roman"/>
          <w:b w:val="false"/>
        </w:rPr>
        <w:t xml:space="preserve"> </w:t>
      </w:r>
      <w:r w:rsidR="00E10D4E">
        <w:rPr>
          <w:rFonts w:hAnsi="Times New Roman" w:ascii="Times New Roman"/>
          <w:b w:val="false"/>
        </w:rPr>
        <w:t>je</w:t>
      </w:r>
      <w:r w:rsidRPr="00083B0A">
        <w:rPr>
          <w:rFonts w:hAnsi="Times New Roman" w:ascii="Times New Roman"/>
          <w:b w:val="false"/>
        </w:rPr>
        <w:t xml:space="preserve"> postal</w:t>
      </w:r>
      <w:r w:rsidR="00E10D4E">
        <w:rPr>
          <w:rFonts w:hAnsi="Times New Roman" w:ascii="Times New Roman"/>
          <w:b w:val="false"/>
        </w:rPr>
        <w:t>o</w:t>
      </w:r>
      <w:r w:rsidRPr="00083B0A">
        <w:rPr>
          <w:rFonts w:hAnsi="Times New Roman" w:ascii="Times New Roman"/>
          <w:b w:val="false"/>
        </w:rPr>
        <w:t xml:space="preserve"> pravomoćn</w:t>
      </w:r>
      <w:r w:rsidR="00E10D4E">
        <w:rPr>
          <w:rFonts w:hAnsi="Times New Roman" w:ascii="Times New Roman"/>
          <w:b w:val="false"/>
        </w:rPr>
        <w:t>o</w:t>
      </w:r>
      <w:r w:rsidRPr="00083B0A">
        <w:rPr>
          <w:rFonts w:hAnsi="Times New Roman" w:ascii="Times New Roman"/>
          <w:b w:val="false"/>
        </w:rPr>
        <w:t xml:space="preserve"> </w:t>
      </w:r>
      <w:r w:rsidR="0047684E">
        <w:rPr>
          <w:rFonts w:hAnsi="Times New Roman" w:ascii="Times New Roman"/>
          <w:b w:val="false"/>
        </w:rPr>
        <w:t>3. srpnja</w:t>
      </w:r>
      <w:r w:rsidR="00657359">
        <w:rPr>
          <w:rFonts w:hAnsi="Times New Roman" w:ascii="Times New Roman"/>
          <w:b w:val="false"/>
        </w:rPr>
        <w:t xml:space="preserve"> </w:t>
      </w:r>
      <w:proofErr w:type="spellStart"/>
      <w:r w:rsidR="00657359">
        <w:rPr>
          <w:rFonts w:hAnsi="Times New Roman" w:ascii="Times New Roman"/>
          <w:b w:val="false"/>
        </w:rPr>
        <w:t>2018</w:t>
      </w:r>
      <w:proofErr w:type="spellEnd"/>
      <w:r w:rsidRPr="00083B0A">
        <w:rPr>
          <w:rFonts w:hAnsi="Times New Roman" w:ascii="Times New Roman"/>
          <w:b w:val="false"/>
        </w:rPr>
        <w:t>.</w:t>
      </w:r>
    </w:p>
    <w:p w:rsidRDefault="009B6F3D" w:rsidP="00015ACB" w:rsidR="009B6F3D" w:rsidRPr="004F4FE1">
      <w:pPr>
        <w:rPr>
          <w:rFonts w:hAnsi="Times New Roman" w:ascii="Times New Roman"/>
          <w:b w:val="false"/>
        </w:rPr>
      </w:pPr>
    </w:p>
    <w:p w:rsidRDefault="009B6F3D" w:rsidP="009B6F3D" w:rsidR="009B6F3D" w:rsidRPr="004F4FE1">
      <w:pPr>
        <w:rPr>
          <w:rFonts w:hAnsi="Times New Roman" w:ascii="Times New Roman"/>
          <w:b w:val="false"/>
        </w:rPr>
      </w:pPr>
      <w:r w:rsidRPr="004F4FE1">
        <w:rPr>
          <w:rFonts w:hAnsi="Times New Roman" w:ascii="Times New Roman"/>
          <w:b w:val="false"/>
        </w:rPr>
        <w:tab/>
      </w:r>
      <w:r w:rsidRPr="004F4FE1">
        <w:rPr>
          <w:rFonts w:hAnsi="Times New Roman" w:ascii="Times New Roman"/>
          <w:b w:val="false"/>
        </w:rPr>
        <w:tab/>
      </w:r>
      <w:r w:rsidRPr="004F4FE1">
        <w:rPr>
          <w:rFonts w:hAnsi="Times New Roman" w:ascii="Times New Roman"/>
          <w:b w:val="false"/>
        </w:rPr>
        <w:tab/>
      </w:r>
      <w:r w:rsidRPr="004F4FE1">
        <w:rPr>
          <w:rFonts w:hAnsi="Times New Roman" w:ascii="Times New Roman"/>
          <w:b w:val="false"/>
        </w:rPr>
        <w:tab/>
      </w:r>
      <w:r w:rsidRPr="004F4FE1">
        <w:rPr>
          <w:rFonts w:hAnsi="Times New Roman" w:ascii="Times New Roman"/>
          <w:b w:val="false"/>
        </w:rPr>
        <w:tab/>
        <w:t>U Pa</w:t>
      </w:r>
      <w:r w:rsidRPr="008A21D3">
        <w:rPr>
          <w:rFonts w:hAnsi="Times New Roman" w:ascii="Times New Roman"/>
          <w:b w:val="false"/>
        </w:rPr>
        <w:t>zin</w:t>
      </w:r>
      <w:r w:rsidRPr="00582E81">
        <w:rPr>
          <w:rFonts w:hAnsi="Times New Roman" w:ascii="Times New Roman"/>
          <w:b w:val="false"/>
        </w:rPr>
        <w:t xml:space="preserve">u </w:t>
      </w:r>
      <w:proofErr w:type="spellStart"/>
      <w:r w:rsidR="0047684E">
        <w:rPr>
          <w:rFonts w:hAnsi="Times New Roman" w:ascii="Times New Roman"/>
          <w:b w:val="false"/>
        </w:rPr>
        <w:t>19</w:t>
      </w:r>
      <w:proofErr w:type="spellEnd"/>
      <w:r w:rsidR="00E10D4E">
        <w:rPr>
          <w:rFonts w:hAnsi="Times New Roman" w:ascii="Times New Roman"/>
          <w:b w:val="false"/>
        </w:rPr>
        <w:t xml:space="preserve">. </w:t>
      </w:r>
      <w:r w:rsidR="00D96D57">
        <w:rPr>
          <w:rFonts w:hAnsi="Times New Roman" w:ascii="Times New Roman"/>
          <w:b w:val="false"/>
        </w:rPr>
        <w:t>srpnja</w:t>
      </w:r>
      <w:r w:rsidR="00657359">
        <w:rPr>
          <w:rFonts w:hAnsi="Times New Roman" w:ascii="Times New Roman"/>
          <w:b w:val="false"/>
        </w:rPr>
        <w:t xml:space="preserve"> </w:t>
      </w:r>
      <w:proofErr w:type="spellStart"/>
      <w:r w:rsidR="00657359">
        <w:rPr>
          <w:rFonts w:hAnsi="Times New Roman" w:ascii="Times New Roman"/>
          <w:b w:val="false"/>
        </w:rPr>
        <w:t>2018</w:t>
      </w:r>
      <w:proofErr w:type="spellEnd"/>
      <w:r w:rsidRPr="004F4FE1">
        <w:rPr>
          <w:rFonts w:hAnsi="Times New Roman" w:ascii="Times New Roman"/>
          <w:b w:val="false"/>
        </w:rPr>
        <w:t>.</w:t>
      </w:r>
      <w:r w:rsidRPr="004F4FE1">
        <w:rPr>
          <w:rFonts w:hAnsi="Times New Roman" w:ascii="Times New Roman"/>
          <w:b w:val="false"/>
        </w:rPr>
        <w:tab/>
      </w:r>
      <w:r w:rsidRPr="004F4FE1">
        <w:rPr>
          <w:rFonts w:hAnsi="Times New Roman" w:ascii="Times New Roman"/>
          <w:b w:val="false"/>
        </w:rPr>
        <w:tab/>
      </w:r>
      <w:r w:rsidRPr="004F4FE1">
        <w:rPr>
          <w:rFonts w:hAnsi="Times New Roman" w:ascii="Times New Roman"/>
          <w:b w:val="false"/>
        </w:rPr>
        <w:tab/>
      </w:r>
      <w:r w:rsidRPr="004F4FE1">
        <w:rPr>
          <w:rFonts w:hAnsi="Times New Roman" w:ascii="Times New Roman"/>
          <w:b w:val="false"/>
        </w:rPr>
        <w:tab/>
      </w:r>
      <w:r w:rsidRPr="004F4FE1">
        <w:rPr>
          <w:rFonts w:hAnsi="Times New Roman" w:ascii="Times New Roman"/>
          <w:b w:val="false"/>
        </w:rPr>
        <w:tab/>
      </w:r>
    </w:p>
    <w:p w:rsidRDefault="009B6F3D" w:rsidP="009B6F3D" w:rsidR="009B6F3D" w:rsidRPr="004F4FE1">
      <w:pPr>
        <w:rPr>
          <w:rFonts w:hAnsi="Times New Roman" w:ascii="Times New Roman"/>
          <w:b w:val="false"/>
        </w:rPr>
      </w:pPr>
    </w:p>
    <w:p w:rsidRDefault="009B6F3D" w:rsidP="009B6F3D" w:rsidR="009B6F3D" w:rsidRPr="004F4FE1">
      <w:pPr>
        <w:ind w:firstLine="708" w:left="4956"/>
        <w:rPr>
          <w:rFonts w:hAnsi="Times New Roman" w:ascii="Times New Roman"/>
          <w:b w:val="false"/>
        </w:rPr>
      </w:pPr>
      <w:r w:rsidRPr="004F4FE1">
        <w:rPr>
          <w:rFonts w:hAnsi="Times New Roman" w:ascii="Times New Roman"/>
          <w:b w:val="false"/>
        </w:rPr>
        <w:t xml:space="preserve">              </w:t>
      </w:r>
      <w:r w:rsidRPr="004F4FE1">
        <w:rPr>
          <w:rFonts w:hAnsi="Times New Roman" w:ascii="Times New Roman"/>
          <w:b w:val="false"/>
        </w:rPr>
        <w:tab/>
      </w:r>
      <w:r w:rsidR="00657359">
        <w:rPr>
          <w:rFonts w:hAnsi="Times New Roman" w:ascii="Times New Roman"/>
          <w:b w:val="false"/>
        </w:rPr>
        <w:t>Stečajni sudac</w:t>
      </w:r>
    </w:p>
    <w:p w:rsidRDefault="009B6F3D" w:rsidP="009B6F3D" w:rsidR="009B6F3D" w:rsidRPr="004F4FE1">
      <w:pPr>
        <w:rPr>
          <w:rFonts w:hAnsi="Times New Roman" w:ascii="Times New Roman"/>
          <w:b w:val="false"/>
        </w:rPr>
      </w:pPr>
      <w:r w:rsidRPr="004F4FE1">
        <w:rPr>
          <w:rFonts w:hAnsi="Times New Roman" w:ascii="Times New Roman"/>
          <w:b w:val="false"/>
        </w:rPr>
        <w:tab/>
      </w:r>
      <w:r w:rsidRPr="004F4FE1">
        <w:rPr>
          <w:rFonts w:hAnsi="Times New Roman" w:ascii="Times New Roman"/>
          <w:b w:val="false"/>
        </w:rPr>
        <w:tab/>
      </w:r>
      <w:r w:rsidRPr="004F4FE1">
        <w:rPr>
          <w:rFonts w:hAnsi="Times New Roman" w:ascii="Times New Roman"/>
          <w:b w:val="false"/>
        </w:rPr>
        <w:tab/>
      </w:r>
      <w:r w:rsidRPr="004F4FE1">
        <w:rPr>
          <w:rFonts w:hAnsi="Times New Roman" w:ascii="Times New Roman"/>
          <w:b w:val="false"/>
        </w:rPr>
        <w:tab/>
      </w:r>
      <w:r w:rsidRPr="004F4FE1">
        <w:rPr>
          <w:rFonts w:hAnsi="Times New Roman" w:ascii="Times New Roman"/>
          <w:b w:val="false"/>
        </w:rPr>
        <w:tab/>
      </w:r>
      <w:r w:rsidRPr="004F4FE1">
        <w:rPr>
          <w:rFonts w:hAnsi="Times New Roman" w:ascii="Times New Roman"/>
          <w:b w:val="false"/>
        </w:rPr>
        <w:tab/>
      </w:r>
      <w:r w:rsidRPr="004F4FE1">
        <w:rPr>
          <w:rFonts w:hAnsi="Times New Roman" w:ascii="Times New Roman"/>
          <w:b w:val="false"/>
        </w:rPr>
        <w:tab/>
      </w:r>
      <w:r w:rsidRPr="004F4FE1">
        <w:rPr>
          <w:rFonts w:hAnsi="Times New Roman" w:ascii="Times New Roman"/>
          <w:b w:val="false"/>
        </w:rPr>
        <w:tab/>
      </w:r>
      <w:r w:rsidRPr="004F4FE1">
        <w:rPr>
          <w:rFonts w:hAnsi="Times New Roman" w:ascii="Times New Roman"/>
          <w:b w:val="false"/>
        </w:rPr>
        <w:tab/>
      </w:r>
      <w:r w:rsidR="00657359">
        <w:rPr>
          <w:rFonts w:hAnsi="Times New Roman" w:ascii="Times New Roman"/>
          <w:b w:val="false"/>
        </w:rPr>
        <w:tab/>
        <w:t>Damir Rabar</w:t>
      </w:r>
      <w:r w:rsidR="002E2C89">
        <w:rPr>
          <w:rFonts w:hAnsi="Times New Roman" w:ascii="Times New Roman"/>
          <w:b w:val="false"/>
        </w:rPr>
        <w:t>, v.r.</w:t>
      </w:r>
    </w:p>
    <w:p w:rsidRDefault="009B6F3D" w:rsidP="009B6F3D" w:rsidR="009B6F3D" w:rsidRPr="004F4FE1">
      <w:pPr>
        <w:jc w:val="right"/>
        <w:rPr>
          <w:rFonts w:hAnsi="Times New Roman" w:ascii="Times New Roman"/>
          <w:b w:val="false"/>
        </w:rPr>
      </w:pPr>
    </w:p>
    <w:p w:rsidRDefault="00657359" w:rsidP="009B6F3D" w:rsidR="00657359" w:rsidRPr="004F4FE1">
      <w:pPr>
        <w:jc w:val="right"/>
        <w:rPr>
          <w:rFonts w:hAnsi="Times New Roman" w:ascii="Times New Roman"/>
          <w:b w:val="false"/>
        </w:rPr>
      </w:pPr>
    </w:p>
    <w:p w:rsidRDefault="009B6F3D" w:rsidP="009B6F3D" w:rsidR="009B6F3D" w:rsidRPr="004F4FE1">
      <w:pPr>
        <w:rPr>
          <w:rFonts w:hAnsi="Times New Roman" w:ascii="Times New Roman"/>
          <w:b w:val="false"/>
        </w:rPr>
      </w:pPr>
      <w:r w:rsidRPr="004F4FE1">
        <w:rPr>
          <w:rFonts w:hAnsi="Times New Roman" w:ascii="Times New Roman"/>
          <w:b w:val="false"/>
        </w:rPr>
        <w:t>UPUTA O PRAVNOM LIJEKU:</w:t>
      </w:r>
    </w:p>
    <w:p w:rsidRDefault="009B6F3D" w:rsidP="009B6F3D" w:rsidR="009B6F3D" w:rsidRPr="004F4FE1">
      <w:pPr>
        <w:jc w:val="both"/>
        <w:rPr>
          <w:rFonts w:hAnsi="Times New Roman" w:ascii="Times New Roman"/>
          <w:b w:val="false"/>
        </w:rPr>
      </w:pPr>
      <w:r w:rsidRPr="004F4FE1">
        <w:rPr>
          <w:rFonts w:hAnsi="Times New Roman" w:ascii="Times New Roman"/>
          <w:b w:val="false"/>
        </w:rPr>
        <w:t xml:space="preserve">Protiv zaključka nije dopuštena žalba (čl. </w:t>
      </w:r>
      <w:proofErr w:type="spellStart"/>
      <w:r w:rsidRPr="004F4FE1">
        <w:rPr>
          <w:rFonts w:hAnsi="Times New Roman" w:ascii="Times New Roman"/>
          <w:b w:val="false"/>
        </w:rPr>
        <w:t>19</w:t>
      </w:r>
      <w:proofErr w:type="spellEnd"/>
      <w:r w:rsidRPr="004F4FE1">
        <w:rPr>
          <w:rFonts w:hAnsi="Times New Roman" w:ascii="Times New Roman"/>
          <w:b w:val="false"/>
        </w:rPr>
        <w:t xml:space="preserve">. st. 7. Stečajnog zakona). </w:t>
      </w:r>
    </w:p>
    <w:p w:rsidRDefault="009B6F3D" w:rsidP="009B6F3D" w:rsidR="009B6F3D" w:rsidRPr="004F4FE1">
      <w:pPr>
        <w:rPr>
          <w:rFonts w:hAnsi="Times New Roman" w:ascii="Times New Roman"/>
          <w:b w:val="false"/>
        </w:rPr>
      </w:pPr>
    </w:p>
    <w:p w:rsidRDefault="009B6F3D" w:rsidP="009B6F3D" w:rsidR="009B6F3D" w:rsidRPr="005F0B5F">
      <w:pPr>
        <w:pStyle w:val="Bezproreda"/>
        <w:rPr>
          <w:szCs w:val="24"/>
        </w:rPr>
      </w:pPr>
      <w:r w:rsidRPr="005F0B5F">
        <w:rPr>
          <w:szCs w:val="24"/>
        </w:rPr>
        <w:t>DNA:</w:t>
      </w:r>
    </w:p>
    <w:p w:rsidRDefault="009B6F3D" w:rsidP="009B6F3D" w:rsidR="009B6F3D" w:rsidRPr="00015ACB">
      <w:pPr>
        <w:rPr>
          <w:rFonts w:hAnsi="Times New Roman" w:ascii="Times New Roman"/>
          <w:b w:val="false"/>
        </w:rPr>
      </w:pPr>
      <w:r w:rsidRPr="00015ACB">
        <w:rPr>
          <w:rFonts w:hAnsi="Times New Roman" w:ascii="Times New Roman"/>
          <w:b w:val="false"/>
        </w:rPr>
        <w:t xml:space="preserve">- </w:t>
      </w:r>
      <w:r w:rsidR="0047684E">
        <w:rPr>
          <w:rFonts w:hAnsi="Times New Roman" w:ascii="Times New Roman"/>
          <w:b w:val="false"/>
        </w:rPr>
        <w:t>S-</w:t>
      </w:r>
      <w:proofErr w:type="spellStart"/>
      <w:r w:rsidR="0047684E">
        <w:rPr>
          <w:rFonts w:hAnsi="Times New Roman" w:ascii="Times New Roman"/>
          <w:b w:val="false"/>
        </w:rPr>
        <w:t>CO</w:t>
      </w:r>
      <w:proofErr w:type="spellEnd"/>
      <w:r w:rsidR="0047684E">
        <w:rPr>
          <w:rFonts w:hAnsi="Times New Roman" w:ascii="Times New Roman"/>
          <w:b w:val="false"/>
        </w:rPr>
        <w:t xml:space="preserve"> d.o.o. Umag</w:t>
      </w:r>
      <w:r w:rsidR="0047684E" w:rsidRPr="0047684E">
        <w:rPr>
          <w:rFonts w:hAnsi="Times New Roman" w:ascii="Times New Roman"/>
          <w:b w:val="false"/>
        </w:rPr>
        <w:t xml:space="preserve">, Murine, </w:t>
      </w:r>
      <w:proofErr w:type="spellStart"/>
      <w:r w:rsidR="0047684E" w:rsidRPr="0047684E">
        <w:rPr>
          <w:rFonts w:hAnsi="Times New Roman" w:ascii="Times New Roman"/>
          <w:b w:val="false"/>
        </w:rPr>
        <w:t>Šćavonija</w:t>
      </w:r>
      <w:proofErr w:type="spellEnd"/>
      <w:r w:rsidR="0047684E" w:rsidRPr="0047684E">
        <w:rPr>
          <w:rFonts w:hAnsi="Times New Roman" w:ascii="Times New Roman"/>
          <w:b w:val="false"/>
        </w:rPr>
        <w:t xml:space="preserve"> </w:t>
      </w:r>
      <w:proofErr w:type="spellStart"/>
      <w:r w:rsidR="0047684E" w:rsidRPr="0047684E">
        <w:rPr>
          <w:rFonts w:hAnsi="Times New Roman" w:ascii="Times New Roman"/>
          <w:b w:val="false"/>
        </w:rPr>
        <w:t>44</w:t>
      </w:r>
      <w:proofErr w:type="spellEnd"/>
      <w:r w:rsidR="0047684E" w:rsidRPr="0047684E">
        <w:rPr>
          <w:rFonts w:hAnsi="Times New Roman" w:ascii="Times New Roman"/>
          <w:b w:val="false"/>
        </w:rPr>
        <w:t xml:space="preserve"> E</w:t>
      </w:r>
    </w:p>
    <w:p w:rsidRDefault="009B6F3D" w:rsidP="009B6F3D" w:rsidR="009B6F3D" w:rsidRPr="00776498">
      <w:pPr>
        <w:rPr>
          <w:rFonts w:hAnsi="Times New Roman" w:ascii="Times New Roman"/>
          <w:b w:val="false"/>
        </w:rPr>
      </w:pPr>
      <w:r w:rsidRPr="00776498">
        <w:rPr>
          <w:rFonts w:hAnsi="Times New Roman" w:ascii="Times New Roman"/>
          <w:b w:val="false"/>
        </w:rPr>
        <w:t>- stečajn</w:t>
      </w:r>
      <w:r w:rsidR="0047684E">
        <w:rPr>
          <w:rFonts w:hAnsi="Times New Roman" w:ascii="Times New Roman"/>
          <w:b w:val="false"/>
        </w:rPr>
        <w:t>i</w:t>
      </w:r>
      <w:r w:rsidRPr="00776498">
        <w:rPr>
          <w:rFonts w:hAnsi="Times New Roman" w:ascii="Times New Roman"/>
          <w:b w:val="false"/>
        </w:rPr>
        <w:t xml:space="preserve"> upravitelj </w:t>
      </w:r>
      <w:r w:rsidR="0047684E" w:rsidRPr="0047684E">
        <w:rPr>
          <w:rFonts w:hAnsi="Times New Roman" w:ascii="Times New Roman"/>
          <w:b w:val="false"/>
        </w:rPr>
        <w:t xml:space="preserve">Ivan </w:t>
      </w:r>
      <w:proofErr w:type="spellStart"/>
      <w:r w:rsidR="0047684E" w:rsidRPr="0047684E">
        <w:rPr>
          <w:rFonts w:hAnsi="Times New Roman" w:ascii="Times New Roman"/>
          <w:b w:val="false"/>
        </w:rPr>
        <w:t>Gjurašić</w:t>
      </w:r>
      <w:proofErr w:type="spellEnd"/>
      <w:r w:rsidR="0047684E" w:rsidRPr="0047684E">
        <w:rPr>
          <w:rFonts w:hAnsi="Times New Roman" w:ascii="Times New Roman"/>
          <w:b w:val="false"/>
        </w:rPr>
        <w:t xml:space="preserve">, Zagreb, Petrinjska </w:t>
      </w:r>
      <w:proofErr w:type="spellStart"/>
      <w:r w:rsidR="0047684E" w:rsidRPr="0047684E">
        <w:rPr>
          <w:rFonts w:hAnsi="Times New Roman" w:ascii="Times New Roman"/>
          <w:b w:val="false"/>
        </w:rPr>
        <w:t>28</w:t>
      </w:r>
      <w:proofErr w:type="spellEnd"/>
    </w:p>
    <w:p w:rsidRDefault="009B6F3D" w:rsidP="009B6F3D" w:rsidR="009B6F3D" w:rsidRPr="00776498">
      <w:pPr>
        <w:rPr>
          <w:rFonts w:hAnsi="Times New Roman" w:ascii="Times New Roman"/>
          <w:b w:val="false"/>
        </w:rPr>
      </w:pPr>
      <w:r w:rsidRPr="00776498">
        <w:rPr>
          <w:rFonts w:hAnsi="Times New Roman" w:ascii="Times New Roman"/>
          <w:b w:val="false"/>
        </w:rPr>
        <w:t xml:space="preserve">- Općinski sud u Puli-Pola, Stalna služba u </w:t>
      </w:r>
      <w:r w:rsidR="0047684E">
        <w:rPr>
          <w:rFonts w:hAnsi="Times New Roman" w:ascii="Times New Roman"/>
          <w:b w:val="false"/>
        </w:rPr>
        <w:t>Bujama</w:t>
      </w:r>
      <w:r w:rsidRPr="00776498">
        <w:rPr>
          <w:rFonts w:hAnsi="Times New Roman" w:ascii="Times New Roman"/>
          <w:b w:val="false"/>
        </w:rPr>
        <w:t xml:space="preserve">, Zemljišnoknjižni odjel, </w:t>
      </w:r>
      <w:r w:rsidR="0047684E">
        <w:rPr>
          <w:rFonts w:hAnsi="Times New Roman" w:ascii="Times New Roman"/>
          <w:b w:val="false"/>
        </w:rPr>
        <w:t>Buje-</w:t>
      </w:r>
      <w:proofErr w:type="spellStart"/>
      <w:r w:rsidR="0047684E">
        <w:rPr>
          <w:rFonts w:hAnsi="Times New Roman" w:ascii="Times New Roman"/>
          <w:b w:val="false"/>
        </w:rPr>
        <w:t>Buie</w:t>
      </w:r>
      <w:proofErr w:type="spellEnd"/>
      <w:r w:rsidRPr="00776498">
        <w:rPr>
          <w:rFonts w:hAnsi="Times New Roman" w:ascii="Times New Roman"/>
          <w:b w:val="false"/>
        </w:rPr>
        <w:t xml:space="preserve">, </w:t>
      </w:r>
    </w:p>
    <w:p w:rsidRDefault="009B6F3D" w:rsidP="009B6F3D" w:rsidR="009B6F3D" w:rsidRPr="00776498">
      <w:pPr>
        <w:rPr>
          <w:rFonts w:hAnsi="Times New Roman" w:ascii="Times New Roman"/>
          <w:b w:val="false"/>
        </w:rPr>
      </w:pPr>
      <w:r w:rsidRPr="00776498">
        <w:rPr>
          <w:rFonts w:hAnsi="Times New Roman" w:ascii="Times New Roman"/>
          <w:b w:val="false"/>
        </w:rPr>
        <w:t xml:space="preserve">  </w:t>
      </w:r>
      <w:r w:rsidR="0047684E">
        <w:rPr>
          <w:rFonts w:hAnsi="Times New Roman" w:ascii="Times New Roman"/>
          <w:b w:val="false"/>
        </w:rPr>
        <w:t>Istarska 1</w:t>
      </w:r>
      <w:r w:rsidRPr="00776498">
        <w:rPr>
          <w:rFonts w:hAnsi="Times New Roman" w:ascii="Times New Roman"/>
          <w:b w:val="false"/>
        </w:rPr>
        <w:t xml:space="preserve">, sa </w:t>
      </w:r>
      <w:r w:rsidR="0047684E">
        <w:rPr>
          <w:rFonts w:hAnsi="Times New Roman" w:ascii="Times New Roman"/>
          <w:b w:val="false"/>
        </w:rPr>
        <w:t xml:space="preserve">pravomoćnim </w:t>
      </w:r>
      <w:r w:rsidRPr="00776498">
        <w:rPr>
          <w:rFonts w:hAnsi="Times New Roman" w:ascii="Times New Roman"/>
          <w:b w:val="false"/>
        </w:rPr>
        <w:t xml:space="preserve">rješenjem </w:t>
      </w:r>
      <w:r w:rsidR="0047684E" w:rsidRPr="00083B0A">
        <w:rPr>
          <w:rFonts w:hAnsi="Times New Roman" w:ascii="Times New Roman"/>
          <w:b w:val="false"/>
        </w:rPr>
        <w:t>St-</w:t>
      </w:r>
      <w:proofErr w:type="spellStart"/>
      <w:r w:rsidR="0047684E">
        <w:rPr>
          <w:rFonts w:hAnsi="Times New Roman" w:ascii="Times New Roman"/>
          <w:b w:val="false"/>
        </w:rPr>
        <w:t>196</w:t>
      </w:r>
      <w:proofErr w:type="spellEnd"/>
      <w:r w:rsidR="0047684E" w:rsidRPr="00083B0A">
        <w:rPr>
          <w:rFonts w:hAnsi="Times New Roman" w:ascii="Times New Roman"/>
          <w:b w:val="false"/>
        </w:rPr>
        <w:t>/</w:t>
      </w:r>
      <w:proofErr w:type="spellStart"/>
      <w:r w:rsidR="0047684E" w:rsidRPr="00083B0A">
        <w:rPr>
          <w:rFonts w:hAnsi="Times New Roman" w:ascii="Times New Roman"/>
          <w:b w:val="false"/>
        </w:rPr>
        <w:t>201</w:t>
      </w:r>
      <w:r w:rsidR="0047684E">
        <w:rPr>
          <w:rFonts w:hAnsi="Times New Roman" w:ascii="Times New Roman"/>
          <w:b w:val="false"/>
        </w:rPr>
        <w:t>7</w:t>
      </w:r>
      <w:proofErr w:type="spellEnd"/>
      <w:r w:rsidR="0047684E" w:rsidRPr="00083B0A">
        <w:rPr>
          <w:rFonts w:hAnsi="Times New Roman" w:ascii="Times New Roman"/>
          <w:b w:val="false"/>
        </w:rPr>
        <w:t>-</w:t>
      </w:r>
      <w:proofErr w:type="spellStart"/>
      <w:r w:rsidR="0047684E">
        <w:rPr>
          <w:rFonts w:hAnsi="Times New Roman" w:ascii="Times New Roman"/>
          <w:b w:val="false"/>
        </w:rPr>
        <w:t>44</w:t>
      </w:r>
      <w:proofErr w:type="spellEnd"/>
      <w:r w:rsidR="0047684E">
        <w:rPr>
          <w:rFonts w:hAnsi="Times New Roman" w:ascii="Times New Roman"/>
          <w:b w:val="false"/>
        </w:rPr>
        <w:t xml:space="preserve"> </w:t>
      </w:r>
      <w:r w:rsidR="0047684E" w:rsidRPr="00083B0A">
        <w:rPr>
          <w:rFonts w:hAnsi="Times New Roman" w:ascii="Times New Roman"/>
          <w:b w:val="false"/>
        </w:rPr>
        <w:t xml:space="preserve">od </w:t>
      </w:r>
      <w:proofErr w:type="spellStart"/>
      <w:r w:rsidR="0047684E">
        <w:rPr>
          <w:rFonts w:hAnsi="Times New Roman" w:ascii="Times New Roman"/>
          <w:b w:val="false"/>
        </w:rPr>
        <w:t>11</w:t>
      </w:r>
      <w:proofErr w:type="spellEnd"/>
      <w:r w:rsidR="0047684E">
        <w:rPr>
          <w:rFonts w:hAnsi="Times New Roman" w:ascii="Times New Roman"/>
          <w:b w:val="false"/>
        </w:rPr>
        <w:t>. lipnja</w:t>
      </w:r>
      <w:r w:rsidR="0047684E" w:rsidRPr="00083B0A">
        <w:rPr>
          <w:rFonts w:hAnsi="Times New Roman" w:ascii="Times New Roman"/>
          <w:b w:val="false"/>
        </w:rPr>
        <w:t xml:space="preserve"> </w:t>
      </w:r>
      <w:proofErr w:type="spellStart"/>
      <w:r w:rsidR="0047684E" w:rsidRPr="00083B0A">
        <w:rPr>
          <w:rFonts w:hAnsi="Times New Roman" w:ascii="Times New Roman"/>
          <w:b w:val="false"/>
        </w:rPr>
        <w:t>201</w:t>
      </w:r>
      <w:r w:rsidR="0047684E">
        <w:rPr>
          <w:rFonts w:hAnsi="Times New Roman" w:ascii="Times New Roman"/>
          <w:b w:val="false"/>
        </w:rPr>
        <w:t>8</w:t>
      </w:r>
      <w:proofErr w:type="spellEnd"/>
      <w:r w:rsidR="00157F65" w:rsidRPr="005F0B5F">
        <w:rPr>
          <w:rFonts w:hAnsi="Times New Roman" w:ascii="Times New Roman"/>
          <w:b w:val="false"/>
        </w:rPr>
        <w:t>.</w:t>
      </w:r>
      <w:r w:rsidRPr="00776498">
        <w:rPr>
          <w:rFonts w:hAnsi="Times New Roman" w:ascii="Times New Roman"/>
          <w:b w:val="false"/>
        </w:rPr>
        <w:t xml:space="preserve"> </w:t>
      </w:r>
    </w:p>
    <w:p w:rsidRDefault="009B6F3D" w:rsidP="009B6F3D" w:rsidR="009B6F3D">
      <w:r w:rsidRPr="00776498">
        <w:rPr>
          <w:rFonts w:hAnsi="Times New Roman" w:ascii="Times New Roman"/>
          <w:b w:val="false"/>
        </w:rPr>
        <w:t>- e-Oglasna ploča suda 8 dana</w:t>
      </w:r>
    </w:p>
    <w:p w:rsidRDefault="00886824" w:rsidR="00500701"/>
    <w:sectPr w:rsidSect="001E3CB0" w:rsidR="00500701">
      <w:headerReference w:type="default" r:id="rId9"/>
      <w:footerReference w:type="even" r:id="rId10"/>
      <w:footerReference w:type="default" r:id="rId11"/>
      <w:headerReference w:type="first" r:id="rId12"/>
      <w:pgSz w:h="15840" w:w="12240"/>
      <w:pgMar w:gutter="0" w:footer="708" w:header="708" w:left="1418" w:bottom="1560" w:right="1467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B3C4D" w:rsidP="009B6F3D" w:rsidR="00EB3C4D">
      <w:r>
        <w:separator/>
      </w:r>
    </w:p>
  </w:endnote>
  <w:endnote w:id="0" w:type="continuationSeparator">
    <w:p w:rsidRDefault="00EB3C4D" w:rsidP="009B6F3D" w:rsidR="00EB3C4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57F65" w:rsidR="00902CE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86824" w:rsidR="00902CE6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6824" w:rsidR="00902CE6">
    <w:pPr>
      <w:pStyle w:val="Podnoje"/>
      <w:framePr w:y="1" w:xAlign="center" w:vAnchor="text" w:hAnchor="margin" w:wrap="around"/>
      <w:rPr>
        <w:rStyle w:val="Brojstranice"/>
      </w:rPr>
    </w:pPr>
  </w:p>
  <w:p w:rsidRDefault="00886824" w:rsidR="00902CE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B3C4D" w:rsidP="009B6F3D" w:rsidR="00EB3C4D">
      <w:r>
        <w:separator/>
      </w:r>
    </w:p>
  </w:footnote>
  <w:footnote w:id="0" w:type="continuationSeparator">
    <w:p w:rsidRDefault="00EB3C4D" w:rsidP="009B6F3D" w:rsidR="00EB3C4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66383184"/>
      <w:docPartObj>
        <w:docPartGallery w:val="Page Numbers (Top of Page)"/>
        <w:docPartUnique/>
      </w:docPartObj>
    </w:sdtPr>
    <w:sdtEndPr>
      <w:rPr>
        <w:rFonts w:hAnsi="Times New Roman" w:ascii="Times New Roman"/>
        <w:b w:val="false"/>
      </w:rPr>
    </w:sdtEndPr>
    <w:sdtContent>
      <w:p w:rsidRDefault="00157F65" w:rsidP="001B6D87" w:rsidR="001B6D87" w:rsidRPr="002B561F">
        <w:pPr>
          <w:pStyle w:val="Zaglavlje"/>
          <w:rPr>
            <w:rFonts w:hAnsi="Times New Roman" w:ascii="Times New Roman"/>
            <w:b w:val="false"/>
          </w:rPr>
        </w:pPr>
        <w:r>
          <w:t xml:space="preserve">                 </w:t>
        </w:r>
        <w:r>
          <w:tab/>
          <w:t xml:space="preserve"> </w:t>
        </w:r>
        <w:r w:rsidRPr="00442215">
          <w:rPr>
            <w:rFonts w:hAnsi="Times New Roman" w:ascii="Times New Roman"/>
            <w:b w:val="false"/>
          </w:rPr>
          <w:fldChar w:fldCharType="begin"/>
        </w:r>
        <w:r w:rsidRPr="00442215">
          <w:rPr>
            <w:rFonts w:hAnsi="Times New Roman" w:ascii="Times New Roman"/>
            <w:b w:val="false"/>
          </w:rPr>
          <w:instrText>PAGE   \* MERGEFORMAT</w:instrText>
        </w:r>
        <w:r w:rsidRPr="00442215">
          <w:rPr>
            <w:rFonts w:hAnsi="Times New Roman" w:ascii="Times New Roman"/>
            <w:b w:val="false"/>
          </w:rPr>
          <w:fldChar w:fldCharType="separate"/>
        </w:r>
        <w:r w:rsidR="006A35CA">
          <w:rPr>
            <w:rFonts w:hAnsi="Times New Roman" w:ascii="Times New Roman"/>
            <w:b w:val="false"/>
            <w:noProof/>
          </w:rPr>
          <w:t>2</w:t>
        </w:r>
        <w:r w:rsidRPr="00442215">
          <w:rPr>
            <w:rFonts w:hAnsi="Times New Roman" w:ascii="Times New Roman"/>
            <w:b w:val="false"/>
          </w:rPr>
          <w:fldChar w:fldCharType="end"/>
        </w:r>
        <w:r>
          <w:rPr>
            <w:rFonts w:hAnsi="Times New Roman" w:ascii="Times New Roman"/>
            <w:b w:val="false"/>
          </w:rPr>
          <w:tab/>
          <w:t xml:space="preserve">                         </w:t>
        </w:r>
        <w:r w:rsidR="006C51EF">
          <w:rPr>
            <w:rFonts w:hAnsi="Times New Roman" w:ascii="Times New Roman"/>
            <w:b w:val="false"/>
          </w:rPr>
          <w:t>1 St-</w:t>
        </w:r>
        <w:proofErr w:type="spellStart"/>
        <w:r w:rsidR="006C51EF">
          <w:rPr>
            <w:rFonts w:hAnsi="Times New Roman" w:ascii="Times New Roman"/>
            <w:b w:val="false"/>
          </w:rPr>
          <w:t>912</w:t>
        </w:r>
        <w:proofErr w:type="spellEnd"/>
        <w:r w:rsidR="006C51EF" w:rsidRPr="004F4FE1">
          <w:rPr>
            <w:rFonts w:hAnsi="Times New Roman" w:ascii="Times New Roman"/>
            <w:b w:val="false"/>
          </w:rPr>
          <w:t>/</w:t>
        </w:r>
        <w:proofErr w:type="spellStart"/>
        <w:r w:rsidR="006C51EF" w:rsidRPr="004F4FE1">
          <w:rPr>
            <w:rFonts w:hAnsi="Times New Roman" w:ascii="Times New Roman"/>
            <w:b w:val="false"/>
          </w:rPr>
          <w:t>201</w:t>
        </w:r>
        <w:r w:rsidR="006C51EF">
          <w:rPr>
            <w:rFonts w:hAnsi="Times New Roman" w:ascii="Times New Roman"/>
            <w:b w:val="false"/>
          </w:rPr>
          <w:t>6</w:t>
        </w:r>
        <w:proofErr w:type="spellEnd"/>
        <w:r w:rsidR="006C51EF" w:rsidRPr="004F4FE1">
          <w:rPr>
            <w:rFonts w:hAnsi="Times New Roman" w:ascii="Times New Roman"/>
            <w:b w:val="false"/>
          </w:rPr>
          <w:t>-</w:t>
        </w:r>
        <w:proofErr w:type="spellStart"/>
        <w:r w:rsidR="00E10D4E">
          <w:rPr>
            <w:rFonts w:hAnsi="Times New Roman" w:ascii="Times New Roman"/>
            <w:b w:val="false"/>
          </w:rPr>
          <w:t>128</w:t>
        </w:r>
        <w:proofErr w:type="spellEnd"/>
      </w:p>
      <w:p w:rsidRDefault="00886824" w:rsidP="009B6F3D" w:rsidR="00902CE6" w:rsidRPr="005B6AD6">
        <w:pPr>
          <w:pStyle w:val="Zaglavlje"/>
          <w:jc w:val="right"/>
          <w:rPr>
            <w:rFonts w:hAnsi="Times New Roman" w:ascii="Times New Roman"/>
            <w:b w:val="false"/>
          </w:rPr>
        </w:pPr>
      </w:p>
    </w:sdtContent>
  </w:sdt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57F65" w:rsidR="002B561F" w:rsidRPr="002B561F">
    <w:pPr>
      <w:pStyle w:val="Zaglavlje"/>
      <w:rPr>
        <w:rFonts w:hAnsi="Times New Roman" w:ascii="Times New Roman"/>
        <w:b w:val="false"/>
      </w:rPr>
    </w:pPr>
    <w:r>
      <w:rPr>
        <w:rFonts w:hAnsi="Times New Roman" w:ascii="Times New Roman"/>
        <w:b w:val="false"/>
      </w:rPr>
      <w:tab/>
    </w:r>
    <w:r>
      <w:rPr>
        <w:rFonts w:hAnsi="Times New Roman" w:ascii="Times New Roman"/>
        <w:b w:val="false"/>
      </w:rPr>
      <w:tab/>
      <w:t xml:space="preserve">                                              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6F3D"/>
    <w:rsid w:val="0000320F"/>
    <w:rsid w:val="00015ACB"/>
    <w:rsid w:val="00016409"/>
    <w:rsid w:val="00024D70"/>
    <w:rsid w:val="00083B0A"/>
    <w:rsid w:val="00157F65"/>
    <w:rsid w:val="002E05F9"/>
    <w:rsid w:val="002E2C89"/>
    <w:rsid w:val="0047684E"/>
    <w:rsid w:val="004C0659"/>
    <w:rsid w:val="00507D2C"/>
    <w:rsid w:val="0051603C"/>
    <w:rsid w:val="00554328"/>
    <w:rsid w:val="00582E81"/>
    <w:rsid w:val="00656862"/>
    <w:rsid w:val="00657359"/>
    <w:rsid w:val="006A35CA"/>
    <w:rsid w:val="006C51EF"/>
    <w:rsid w:val="00750F13"/>
    <w:rsid w:val="00886824"/>
    <w:rsid w:val="00985388"/>
    <w:rsid w:val="009B6F3D"/>
    <w:rsid w:val="009E6004"/>
    <w:rsid w:val="00A24E64"/>
    <w:rsid w:val="00A61CD0"/>
    <w:rsid w:val="00AF19BF"/>
    <w:rsid w:val="00CF1462"/>
    <w:rsid w:val="00D618B2"/>
    <w:rsid w:val="00D96D57"/>
    <w:rsid w:val="00E10D4E"/>
    <w:rsid w:val="00E17B54"/>
    <w:rsid w:val="00E6516B"/>
    <w:rsid w:val="00EB3C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B6F3D"/>
    <w:pPr>
      <w:spacing w:lineRule="auto" w:line="240" w:after="0"/>
    </w:pPr>
    <w:rPr>
      <w:rFonts w:cs="Times New Roman" w:eastAsia="Times New Roman" w:hAnsi="Arial" w:ascii="Arial"/>
      <w:b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9B6F3D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/>
    </w:rPr>
  </w:style>
  <w:style w:customStyle="true" w:styleId="PodnojeChar" w:type="character">
    <w:name w:val="Podnožje Char"/>
    <w:basedOn w:val="Zadanifontodlomka"/>
    <w:link w:val="Podnoje"/>
    <w:rsid w:val="009B6F3D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9B6F3D"/>
  </w:style>
  <w:style w:styleId="Zaglavlje" w:type="paragraph">
    <w:name w:val="header"/>
    <w:basedOn w:val="Normal"/>
    <w:link w:val="ZaglavljeChar"/>
    <w:uiPriority w:val="99"/>
    <w:rsid w:val="009B6F3D"/>
    <w:pPr>
      <w:tabs>
        <w:tab w:pos="4320" w:val="center"/>
        <w:tab w:pos="8640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B6F3D"/>
    <w:rPr>
      <w:rFonts w:cs="Times New Roman" w:eastAsia="Times New Roman" w:hAnsi="Arial" w:ascii="Arial"/>
      <w:b/>
      <w:sz w:val="24"/>
      <w:szCs w:val="24"/>
    </w:rPr>
  </w:style>
  <w:style w:styleId="Bezproreda" w:type="paragraph">
    <w:name w:val="No Spacing"/>
    <w:uiPriority w:val="1"/>
    <w:qFormat/>
    <w:rsid w:val="009B6F3D"/>
    <w:pPr>
      <w:spacing w:lineRule="auto" w:line="240" w:after="0"/>
      <w:contextualSpacing/>
    </w:pPr>
    <w:rPr>
      <w:rFonts w:cs="Times New Roman" w:eastAsia="Times New Roman"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B6F3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B6F3D"/>
    <w:rPr>
      <w:rFonts w:cs="Tahoma" w:eastAsia="Times New Roman" w:hAnsi="Tahoma" w:ascii="Tahoma"/>
      <w:b/>
      <w:sz w:val="16"/>
      <w:szCs w:val="16"/>
    </w:rPr>
  </w:style>
  <w:style w:styleId="Odlomakpopisa" w:type="paragraph">
    <w:name w:val="List Paragraph"/>
    <w:basedOn w:val="Normal"/>
    <w:uiPriority w:val="34"/>
    <w:qFormat/>
    <w:rsid w:val="00D96D57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88682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86824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86824"/>
    <w:rPr>
      <w:rFonts w:hAnsi="Times New Roman" w:ascii="Times New Roman"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86824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86824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B6F3D"/>
    <w:pPr>
      <w:spacing w:after="0" w:line="240" w:lineRule="auto"/>
    </w:pPr>
    <w:rPr>
      <w:rFonts w:ascii="Arial" w:cs="Times New Roman" w:eastAsia="Times New Roman" w:hAnsi="Arial"/>
      <w:b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9B6F3D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customStyle="1" w:styleId="PodnojeChar" w:type="character">
    <w:name w:val="Podnožje Char"/>
    <w:basedOn w:val="Zadanifontodlomka"/>
    <w:link w:val="Podnoje"/>
    <w:rsid w:val="009B6F3D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9B6F3D"/>
  </w:style>
  <w:style w:styleId="Zaglavlje" w:type="paragraph">
    <w:name w:val="header"/>
    <w:basedOn w:val="Normal"/>
    <w:link w:val="ZaglavljeChar"/>
    <w:uiPriority w:val="99"/>
    <w:rsid w:val="009B6F3D"/>
    <w:pPr>
      <w:tabs>
        <w:tab w:pos="4320" w:val="center"/>
        <w:tab w:pos="8640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B6F3D"/>
    <w:rPr>
      <w:rFonts w:ascii="Arial" w:cs="Times New Roman" w:eastAsia="Times New Roman" w:hAnsi="Arial"/>
      <w:b/>
      <w:sz w:val="24"/>
      <w:szCs w:val="24"/>
    </w:rPr>
  </w:style>
  <w:style w:styleId="Bezproreda" w:type="paragraph">
    <w:name w:val="No Spacing"/>
    <w:uiPriority w:val="1"/>
    <w:qFormat/>
    <w:rsid w:val="009B6F3D"/>
    <w:pPr>
      <w:spacing w:after="0" w:line="240" w:lineRule="auto"/>
      <w:contextualSpacing/>
    </w:pPr>
    <w:rPr>
      <w:rFonts w:ascii="Times New Roman" w:cs="Times New Roman" w:eastAsia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B6F3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B6F3D"/>
    <w:rPr>
      <w:rFonts w:ascii="Tahoma" w:cs="Tahoma" w:eastAsia="Times New Roman" w:hAnsi="Tahoma"/>
      <w:b/>
      <w:sz w:val="16"/>
      <w:szCs w:val="16"/>
    </w:rPr>
  </w:style>
  <w:style w:styleId="Odlomakpopisa" w:type="paragraph">
    <w:name w:val="List Paragraph"/>
    <w:basedOn w:val="Normal"/>
    <w:uiPriority w:val="34"/>
    <w:qFormat/>
    <w:rsid w:val="00D96D57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88682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86824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86824"/>
    <w:rPr>
      <w:rFonts w:ascii="Times New Roman" w:hAnsi="Times New Roman"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86824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86824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srpnja 2018.</izvorni_sadrzaj>
    <derivirana_varijabla naziv="DomainObject.DatumDonosenjaOdluke_1">19.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196</izvorni_sadrzaj>
    <derivirana_varijabla naziv="DomainObject.Predmet.Broj_1">196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travnja 2017.</izvorni_sadrzaj>
    <derivirana_varijabla naziv="DomainObject.Predmet.DatumOsnivanja_1">4.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St-196/2017</izvorni_sadrzaj>
    <derivirana_varijabla naziv="DomainObject.Predmet.OznakaBroj_1">St-196/2017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IMO.NE.H. d.o.o. u stečaju</izvorni_sadrzaj>
    <derivirana_varijabla naziv="DomainObject.Predmet.ProtustrankaFormated_1">  Stečajna masa iza IMO.NE.H. d.o.o. u stečaju</derivirana_varijabla>
  </DomainObject.Predmet.ProtustrankaFormated>
  <DomainObject.Predmet.ProtustrankaFormatedOIB>
    <izvorni_sadrzaj>  Stečajna masa iza IMO.NE.H. d.o.o. u stečaju, OIB 39260891109</izvorni_sadrzaj>
    <derivirana_varijabla naziv="DomainObject.Predmet.ProtustrankaFormatedOIB_1">  Stečajna masa iza IMO.NE.H. d.o.o. u stečaju, OIB 39260891109</derivirana_varijabla>
  </DomainObject.Predmet.ProtustrankaFormatedOIB>
  <DomainObject.Predmet.ProtustrankaFormatedWithAdress>
    <izvorni_sadrzaj> Stečajna masa iza IMO.NE.H. d.o.o. u stečaju, Petrinjska 28, 10000 Zagreb</izvorni_sadrzaj>
    <derivirana_varijabla naziv="DomainObject.Predmet.ProtustrankaFormatedWithAdress_1"> Stečajna masa iza IMO.NE.H. d.o.o. u stečaju, Petrinjska 28, 10000 Zagreb</derivirana_varijabla>
  </DomainObject.Predmet.ProtustrankaFormatedWithAdress>
  <DomainObject.Predmet.ProtustrankaFormatedWithAdressOIB>
    <izvorni_sadrzaj> Stečajna masa iza IMO.NE.H. d.o.o. u stečaju, OIB 39260891109, Petrinjska 28, 10000 Zagreb</izvorni_sadrzaj>
    <derivirana_varijabla naziv="DomainObject.Predmet.ProtustrankaFormatedWithAdressOIB_1"> Stečajna masa iza IMO.NE.H. d.o.o. u stečaju, OIB 39260891109, Petrinjska 28, 10000 Zagreb</derivirana_varijabla>
  </DomainObject.Predmet.ProtustrankaFormatedWithAdressOIB>
  <DomainObject.Predmet.ProtustrankaWithAdress>
    <izvorni_sadrzaj>Stečajna masa iza IMO.NE.H. d.o.o. u stečaju Petrinjska 28, 10000 Zagreb</izvorni_sadrzaj>
    <derivirana_varijabla naziv="DomainObject.Predmet.ProtustrankaWithAdress_1">Stečajna masa iza IMO.NE.H. d.o.o. u stečaju Petrinjska 28, 10000 Zagreb</derivirana_varijabla>
  </DomainObject.Predmet.ProtustrankaWithAdress>
  <DomainObject.Predmet.ProtustrankaWithAdressOIB>
    <izvorni_sadrzaj>Stečajna masa iza IMO.NE.H. d.o.o. u stečaju, OIB 39260891109, Petrinjska 28, 10000 Zagreb</izvorni_sadrzaj>
    <derivirana_varijabla naziv="DomainObject.Predmet.ProtustrankaWithAdressOIB_1">Stečajna masa iza IMO.NE.H. d.o.o. u stečaju, OIB 39260891109, Petrinjska 28, 10000 Zagreb</derivirana_varijabla>
  </DomainObject.Predmet.ProtustrankaWithAdressOIB>
  <DomainObject.Predmet.ProtustrankaNazivFormated>
    <izvorni_sadrzaj>Stečajna masa iza IMO.NE.H. d.o.o. u stečaju</izvorni_sadrzaj>
    <derivirana_varijabla naziv="DomainObject.Predmet.ProtustrankaNazivFormated_1">Stečajna masa iza IMO.NE.H. d.o.o. u stečaju</derivirana_varijabla>
  </DomainObject.Predmet.ProtustrankaNazivFormated>
  <DomainObject.Predmet.ProtustrankaNazivFormatedOIB>
    <izvorni_sadrzaj>Stečajna masa iza IMO.NE.H. d.o.o. u stečaju, OIB 39260891109</izvorni_sadrzaj>
    <derivirana_varijabla naziv="DomainObject.Predmet.ProtustrankaNazivFormatedOIB_1">Stečajna masa iza IMO.NE.H. d.o.o. u stečaju, OIB 39260891109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Stečajni upravitelj Ivan Gjurašić, Zagreb</izvorni_sadrzaj>
    <derivirana_varijabla naziv="DomainObject.Predmet.StrankaFormated_1">  Stečajni upravitelj Ivan Gjurašić, Zagreb</derivirana_varijabla>
  </DomainObject.Predmet.StrankaFormated>
  <DomainObject.Predmet.StrankaFormatedOIB>
    <izvorni_sadrzaj>  Stečajni upravitelj Ivan Gjurašić, Zagreb, OIB 66025260916</izvorni_sadrzaj>
    <derivirana_varijabla naziv="DomainObject.Predmet.StrankaFormatedOIB_1">  Stečajni upravitelj Ivan Gjurašić, Zagreb, OIB 66025260916</derivirana_varijabla>
  </DomainObject.Predmet.StrankaFormatedOIB>
  <DomainObject.Predmet.StrankaFormatedWithAdress>
    <izvorni_sadrzaj> Stečajni upravitelj Ivan Gjurašić, Zagreb, Petrinjska 28, 10000 Zagreb</izvorni_sadrzaj>
    <derivirana_varijabla naziv="DomainObject.Predmet.StrankaFormatedWithAdress_1"> Stečajni upravitelj Ivan Gjurašić, Zagreb, Petrinjska 28, 10000 Zagreb</derivirana_varijabla>
  </DomainObject.Predmet.StrankaFormatedWithAdress>
  <DomainObject.Predmet.StrankaFormatedWithAdressOIB>
    <izvorni_sadrzaj> Stečajni upravitelj Ivan Gjurašić, Zagreb, OIB 66025260916, Petrinjska 28, 10000 Zagreb</izvorni_sadrzaj>
    <derivirana_varijabla naziv="DomainObject.Predmet.StrankaFormatedWithAdressOIB_1"> Stečajni upravitelj Ivan Gjurašić, Zagreb, OIB 66025260916, Petrinjska 28, 10000 Zagreb</derivirana_varijabla>
  </DomainObject.Predmet.StrankaFormatedWithAdressOIB>
  <DomainObject.Predmet.StrankaWithAdress>
    <izvorni_sadrzaj>Stečajni upravitelj Ivan Gjurašić, Zagreb Petrinjska 28,10000 Zagreb</izvorni_sadrzaj>
    <derivirana_varijabla naziv="DomainObject.Predmet.StrankaWithAdress_1">Stečajni upravitelj Ivan Gjurašić, Zagreb Petrinjska 28,10000 Zagreb</derivirana_varijabla>
  </DomainObject.Predmet.StrankaWithAdress>
  <DomainObject.Predmet.StrankaWithAdressOIB>
    <izvorni_sadrzaj>Stečajni upravitelj Ivan Gjurašić, Zagreb, OIB 66025260916, Petrinjska 28,10000 Zagreb</izvorni_sadrzaj>
    <derivirana_varijabla naziv="DomainObject.Predmet.StrankaWithAdressOIB_1">Stečajni upravitelj Ivan Gjurašić, Zagreb, OIB 66025260916, Petrinjska 28,10000 Zagreb</derivirana_varijabla>
  </DomainObject.Predmet.StrankaWithAdressOIB>
  <DomainObject.Predmet.StrankaNazivFormated>
    <izvorni_sadrzaj>Stečajni upravitelj Ivan Gjurašić, Zagreb</izvorni_sadrzaj>
    <derivirana_varijabla naziv="DomainObject.Predmet.StrankaNazivFormated_1">Stečajni upravitelj Ivan Gjurašić, Zagreb</derivirana_varijabla>
  </DomainObject.Predmet.StrankaNazivFormated>
  <DomainObject.Predmet.StrankaNazivFormatedOIB>
    <izvorni_sadrzaj>Stečajni upravitelj Ivan Gjurašić, Zagreb, OIB 66025260916</izvorni_sadrzaj>
    <derivirana_varijabla naziv="DomainObject.Predmet.StrankaNazivFormatedOIB_1">Stečajni upravitelj Ivan Gjurašić, Zagreb, OIB 66025260916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2502.85</izvorni_sadrzaj>
    <derivirana_varijabla naziv="DomainObject.Predmet.TrenutnaVrijednost_1">2502.85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Stečajni upravitelj Ivan Gjurašić, Zagreb</item>
    </izvorni_sadrzaj>
    <derivirana_varijabla naziv="DomainObject.Predmet.StrankaListFormated_1">
      <item>Stečajni upravitelj Ivan Gjurašić, Zagreb</item>
    </derivirana_varijabla>
  </DomainObject.Predmet.StrankaListFormated>
  <DomainObject.Predmet.StrankaListFormatedOIB>
    <izvorni_sadrzaj>
      <item>Stečajni upravitelj Ivan Gjurašić, Zagreb, OIB 66025260916</item>
    </izvorni_sadrzaj>
    <derivirana_varijabla naziv="DomainObject.Predmet.StrankaListFormatedOIB_1">
      <item>Stečajni upravitelj Ivan Gjurašić, Zagreb, OIB 66025260916</item>
    </derivirana_varijabla>
  </DomainObject.Predmet.StrankaListFormatedOIB>
  <DomainObject.Predmet.StrankaListFormatedWithAdress>
    <izvorni_sadrzaj>
      <item>Stečajni upravitelj Ivan Gjurašić, Zagreb, Petrinjska 28, 10000 Zagreb</item>
    </izvorni_sadrzaj>
    <derivirana_varijabla naziv="DomainObject.Predmet.StrankaListFormatedWithAdress_1">
      <item>Stečajni upravitelj Ivan Gjurašić, Zagreb, Petrinjska 28, 10000 Zagreb</item>
    </derivirana_varijabla>
  </DomainObject.Predmet.StrankaListFormatedWithAdress>
  <DomainObject.Predmet.StrankaListFormatedWithAdressOIB>
    <izvorni_sadrzaj>
      <item>Stečajni upravitelj Ivan Gjurašić, Zagreb, OIB 66025260916, Petrinjska 28, 10000 Zagreb</item>
    </izvorni_sadrzaj>
    <derivirana_varijabla naziv="DomainObject.Predmet.StrankaListFormatedWithAdressOIB_1">
      <item>Stečajni upravitelj Ivan Gjurašić, Zagreb, OIB 66025260916, Petrinjska 28, 10000 Zagreb</item>
    </derivirana_varijabla>
  </DomainObject.Predmet.StrankaListFormatedWithAdressOIB>
  <DomainObject.Predmet.StrankaListNazivFormated>
    <izvorni_sadrzaj>
      <item>Stečajni upravitelj Ivan Gjurašić, Zagreb</item>
    </izvorni_sadrzaj>
    <derivirana_varijabla naziv="DomainObject.Predmet.StrankaListNazivFormated_1">
      <item>Stečajni upravitelj Ivan Gjurašić, Zagreb</item>
    </derivirana_varijabla>
  </DomainObject.Predmet.StrankaListNazivFormated>
  <DomainObject.Predmet.StrankaListNazivFormatedOIB>
    <izvorni_sadrzaj>
      <item>Stečajni upravitelj Ivan Gjurašić, Zagreb, OIB 66025260916</item>
    </izvorni_sadrzaj>
    <derivirana_varijabla naziv="DomainObject.Predmet.StrankaListNazivFormatedOIB_1">
      <item>Stečajni upravitelj Ivan Gjurašić, Zagreb, OIB 66025260916</item>
    </derivirana_varijabla>
  </DomainObject.Predmet.StrankaListNazivFormatedOIB>
  <DomainObject.Predmet.ProtuStrankaListFormated>
    <izvorni_sadrzaj>
      <item>Stečajna masa iza IMO.NE.H. d.o.o. u stečaju</item>
    </izvorni_sadrzaj>
    <derivirana_varijabla naziv="DomainObject.Predmet.ProtuStrankaListFormated_1">
      <item>Stečajna masa iza IMO.NE.H. d.o.o. u stečaju</item>
    </derivirana_varijabla>
  </DomainObject.Predmet.ProtuStrankaListFormated>
  <DomainObject.Predmet.ProtuStrankaListFormatedOIB>
    <izvorni_sadrzaj>
      <item>Stečajna masa iza IMO.NE.H. d.o.o. u stečaju, OIB 39260891109</item>
    </izvorni_sadrzaj>
    <derivirana_varijabla naziv="DomainObject.Predmet.ProtuStrankaListFormatedOIB_1">
      <item>Stečajna masa iza IMO.NE.H. d.o.o. u stečaju, OIB 39260891109</item>
    </derivirana_varijabla>
  </DomainObject.Predmet.ProtuStrankaListFormatedOIB>
  <DomainObject.Predmet.ProtuStrankaListFormatedWithAdress>
    <izvorni_sadrzaj>
      <item>Stečajna masa iza IMO.NE.H. d.o.o. u stečaju, Petrinjska 28, 10000 Zagreb</item>
    </izvorni_sadrzaj>
    <derivirana_varijabla naziv="DomainObject.Predmet.ProtuStrankaListFormatedWithAdress_1">
      <item>Stečajna masa iza IMO.NE.H. d.o.o. u stečaju, Petrinjska 28, 10000 Zagreb</item>
    </derivirana_varijabla>
  </DomainObject.Predmet.ProtuStrankaListFormatedWithAdress>
  <DomainObject.Predmet.ProtuStrankaListFormatedWithAdressOIB>
    <izvorni_sadrzaj>
      <item>Stečajna masa iza IMO.NE.H. d.o.o. u stečaju, OIB 39260891109, Petrinjska 28, 10000 Zagreb</item>
    </izvorni_sadrzaj>
    <derivirana_varijabla naziv="DomainObject.Predmet.ProtuStrankaListFormatedWithAdressOIB_1">
      <item>Stečajna masa iza IMO.NE.H. d.o.o. u stečaju, OIB 39260891109, Petrinjska 28, 10000 Zagreb</item>
    </derivirana_varijabla>
  </DomainObject.Predmet.ProtuStrankaListFormatedWithAdressOIB>
  <DomainObject.Predmet.ProtuStrankaListNazivFormated>
    <izvorni_sadrzaj>
      <item>Stečajna masa iza IMO.NE.H. d.o.o. u stečaju</item>
    </izvorni_sadrzaj>
    <derivirana_varijabla naziv="DomainObject.Predmet.ProtuStrankaListNazivFormated_1">
      <item>Stečajna masa iza IMO.NE.H. d.o.o. u stečaju</item>
    </derivirana_varijabla>
  </DomainObject.Predmet.ProtuStrankaListNazivFormated>
  <DomainObject.Predmet.ProtuStrankaListNazivFormatedOIB>
    <izvorni_sadrzaj>
      <item>Stečajna masa iza IMO.NE.H. d.o.o. u stečaju, OIB 39260891109</item>
    </izvorni_sadrzaj>
    <derivirana_varijabla naziv="DomainObject.Predmet.ProtuStrankaListNazivFormatedOIB_1">
      <item>Stečajna masa iza IMO.NE.H. d.o.o. u stečaju, OIB 39260891109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srpnja 2018.</izvorni_sadrzaj>
    <derivirana_varijabla naziv="DomainObject.Datum_1">19.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Stečajni upravitelj Ivan Gjurašić, Zagreb</izvorni_sadrzaj>
    <derivirana_varijabla naziv="DomainObject.Predmet.StrankaIDrugi_1">Stečajni upravitelj Ivan Gjurašić, Zagreb</derivirana_varijabla>
  </DomainObject.Predmet.StrankaIDrugi>
  <DomainObject.Predmet.ProtustrankaIDrugi>
    <izvorni_sadrzaj>Stečajna masa iza IMO.NE.H. d.o.o. u stečaju</izvorni_sadrzaj>
    <derivirana_varijabla naziv="DomainObject.Predmet.ProtustrankaIDrugi_1">Stečajna masa iza IMO.NE.H. d.o.o. u stečaju</derivirana_varijabla>
  </DomainObject.Predmet.ProtustrankaIDrugi>
  <DomainObject.Predmet.StrankaIDrugiAdressOIB>
    <izvorni_sadrzaj>Stečajni upravitelj Ivan Gjurašić, Zagreb, OIB 66025260916, Petrinjska 28, 10000 Zagreb</izvorni_sadrzaj>
    <derivirana_varijabla naziv="DomainObject.Predmet.StrankaIDrugiAdressOIB_1">Stečajni upravitelj Ivan Gjurašić, Zagreb, OIB 66025260916, Petrinjska 28, 10000 Zagreb</derivirana_varijabla>
  </DomainObject.Predmet.StrankaIDrugiAdressOIB>
  <DomainObject.Predmet.ProtustrankaIDrugiAdressOIB>
    <izvorni_sadrzaj>Stečajna masa iza IMO.NE.H. d.o.o. u stečaju, OIB 39260891109, Petrinjska 28, 10000 Zagreb</izvorni_sadrzaj>
    <derivirana_varijabla naziv="DomainObject.Predmet.ProtustrankaIDrugiAdressOIB_1">Stečajna masa iza IMO.NE.H. d.o.o. u stečaju, OIB 39260891109, Petrinjska 28,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IMO.NE.H. d.o.o. u stečaju</item>
      <item>Stečajni upravitelj Ivan Gjurašić, Zagreb</item>
    </izvorni_sadrzaj>
    <derivirana_varijabla naziv="DomainObject.Predmet.SudioniciListNaziv_1">
      <item>Stečajna masa iza IMO.NE.H. d.o.o. u stečaju</item>
      <item>Stečajni upravitelj Ivan Gjurašić, Zagreb</item>
    </derivirana_varijabla>
  </DomainObject.Predmet.SudioniciListNaziv>
  <DomainObject.Predmet.SudioniciListAdressOIB>
    <izvorni_sadrzaj>
      <item>Stečajna masa iza IMO.NE.H. d.o.o. u stečaju, OIB 39260891109, Petrinjska 28,10000 Zagreb</item>
      <item>Stečajni upravitelj Ivan Gjurašić, Zagreb, OIB 66025260916, Petrinjska 28,10000 Zagreb</item>
    </izvorni_sadrzaj>
    <derivirana_varijabla naziv="DomainObject.Predmet.SudioniciListAdressOIB_1">
      <item>Stečajna masa iza IMO.NE.H. d.o.o. u stečaju, OIB 39260891109, Petrinjska 28,10000 Zagreb</item>
      <item>Stečajni upravitelj Ivan Gjurašić, Zagreb, OIB 66025260916, Petrinjska 28,10000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39260891109</item>
      <item>, OIB 66025260916</item>
    </izvorni_sadrzaj>
    <derivirana_varijabla naziv="DomainObject.Predmet.SudioniciListNazivOIB_1">
      <item>, OIB 39260891109</item>
      <item>, OIB 66025260916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234</properties:Words>
  <properties:Characters>1237</properties:Characters>
  <properties:Lines>40</properties:Lines>
  <properties:Paragraphs>18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2018-07-19T07:54:00Z</dcterms:created>
  <dc:creator>Jasmina Matika</dc:creator>
  <cp:lastModifiedBy>Lorena Paris Aničić</cp:lastModifiedBy>
  <cp:lastPrinted>2018-07-19T08:00:00Z</cp:lastPrinted>
  <dcterms:modified xmlns:xsi="http://www.w3.org/2001/XMLSchema-instance" xsi:type="dcterms:W3CDTF">2018-07-19T08:13:00Z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(St-196-17 - ZAKLJUČAK - O PREDAJI NEKRETNINE KUPCU.docx)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