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1921" w14:paraId="2f6192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D33CC" w:rsidRPr="007D33CC">
        <w:t>8289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5B67F9">
        <w:t>6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D33CC" w:rsidRPr="007D33CC">
        <w:t>GRADOING DOM d.o.o.</w:t>
      </w:r>
      <w:r w:rsidR="007D33CC">
        <w:t xml:space="preserve"> Zagreb, </w:t>
      </w:r>
      <w:r w:rsidR="007D33CC" w:rsidRPr="007D33CC">
        <w:t>Ilica 330 A</w:t>
      </w:r>
      <w:r w:rsidR="000566AD" w:rsidRPr="008317CC">
        <w:t xml:space="preserve">, OIB: </w:t>
      </w:r>
      <w:r w:rsidR="007D33CC" w:rsidRPr="007D33CC">
        <w:t>71603322748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D33CC">
        <w:t>195.416,95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5B67F9">
        <w:t>6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7D33CC">
        <w:t xml:space="preserve">Dominik </w:t>
      </w:r>
      <w:proofErr w:type="spellStart"/>
      <w:r w:rsidR="007D33CC">
        <w:t>Prosinečki</w:t>
      </w:r>
      <w:proofErr w:type="spellEnd"/>
      <w:r w:rsidR="007D33CC">
        <w:t>, Zagreb, Dominika Mandića 24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BDC" w:rsidR="00087BDC">
      <w:r>
        <w:separator/>
      </w:r>
    </w:p>
  </w:endnote>
  <w:endnote w:id="0" w:type="continuationSeparator">
    <w:p w:rsidRDefault="00087BDC" w:rsidR="00087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BDC" w:rsidR="00087BDC">
      <w:r>
        <w:separator/>
      </w:r>
    </w:p>
  </w:footnote>
  <w:footnote w:id="0" w:type="continuationSeparator">
    <w:p w:rsidRDefault="00087BDC" w:rsidR="00087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856E9"/>
    <w:rsid w:val="007B5AFD"/>
    <w:rsid w:val="007D33CC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D583A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8289</izvorni_sadrzaj>
    <derivirana_varijabla naziv="DomainObject.Predmet.Broj_1">8289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St-8289/2015</izvorni_sadrzaj>
    <derivirana_varijabla naziv="DomainObject.Predmet.OznakaBroj_1">St-8289/2015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GRADOING DOM d.o.o.</izvorni_sadrzaj>
    <derivirana_varijabla naziv="DomainObject.Predmet.ProtustrankaFormated_1">  GRADOING DOM d.o.o.</derivirana_varijabla>
  </DomainObject.Predmet.ProtustrankaFormated>
  <DomainObject.Predmet.ProtustrankaFormatedOIB>
    <izvorni_sadrzaj>  GRADOING DOM d.o.o., OIB 71603322748</izvorni_sadrzaj>
    <derivirana_varijabla naziv="DomainObject.Predmet.ProtustrankaFormatedOIB_1">  GRADOING DOM d.o.o., OIB 71603322748</derivirana_varijabla>
  </DomainObject.Predmet.ProtustrankaFormatedOIB>
  <DomainObject.Predmet.ProtustrankaFormatedWithAdress>
    <izvorni_sadrzaj> GRADOING DOM d.o.o., Ilica 330 A, 10000 Zagreb</izvorni_sadrzaj>
    <derivirana_varijabla naziv="DomainObject.Predmet.ProtustrankaFormatedWithAdress_1"> GRADOING DOM d.o.o., Ilica 330 A, 10000 Zagreb</derivirana_varijabla>
  </DomainObject.Predmet.ProtustrankaFormatedWithAdress>
  <DomainObject.Predmet.ProtustrankaFormatedWithAdressOIB>
    <izvorni_sadrzaj> GRADOING DOM d.o.o., OIB 71603322748, Ilica 330 A, 10000 Zagreb</izvorni_sadrzaj>
    <derivirana_varijabla naziv="DomainObject.Predmet.ProtustrankaFormatedWithAdressOIB_1"> GRADOING DOM d.o.o., OIB 71603322748, Ilica 330 A, 10000 Zagreb</derivirana_varijabla>
  </DomainObject.Predmet.ProtustrankaFormatedWithAdressOIB>
  <DomainObject.Predmet.ProtustrankaWithAdress>
    <izvorni_sadrzaj>GRADOING DOM d.o.o. Ilica 330 A, 10000 Zagreb</izvorni_sadrzaj>
    <derivirana_varijabla naziv="DomainObject.Predmet.ProtustrankaWithAdress_1">GRADOING DOM d.o.o. Ilica 330 A, 10000 Zagreb</derivirana_varijabla>
  </DomainObject.Predmet.ProtustrankaWithAdress>
  <DomainObject.Predmet.ProtustrankaWithAdressOIB>
    <izvorni_sadrzaj>GRADOING DOM d.o.o., OIB 71603322748, Ilica 330 A, 10000 Zagreb</izvorni_sadrzaj>
    <derivirana_varijabla naziv="DomainObject.Predmet.ProtustrankaWithAdressOIB_1">GRADOING DOM d.o.o., OIB 71603322748, Ilica 330 A, 10000 Zagreb</derivirana_varijabla>
  </DomainObject.Predmet.ProtustrankaWithAdressOIB>
  <DomainObject.Predmet.ProtustrankaNazivFormated>
    <izvorni_sadrzaj>GRADOING DOM d.o.o.</izvorni_sadrzaj>
    <derivirana_varijabla naziv="DomainObject.Predmet.ProtustrankaNazivFormated_1">GRADOING DOM d.o.o.</derivirana_varijabla>
  </DomainObject.Predmet.ProtustrankaNazivFormated>
  <DomainObject.Predmet.ProtustrankaNazivFormatedOIB>
    <izvorni_sadrzaj>GRADOING DOM d.o.o., OIB 71603322748</izvorni_sadrzaj>
    <derivirana_varijabla naziv="DomainObject.Predmet.ProtustrankaNazivFormatedOIB_1">GRADOING DOM d.o.o., OIB 71603322748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GRADOING DOM d.o.o.</item>
    </izvorni_sadrzaj>
    <derivirana_varijabla naziv="DomainObject.Predmet.ProtuStrankaListFormated_1">
      <item>GRADOING DOM d.o.o.</item>
    </derivirana_varijabla>
  </DomainObject.Predmet.ProtuStrankaListFormated>
  <DomainObject.Predmet.ProtuStrankaListFormatedOIB>
    <izvorni_sadrzaj>
      <item>GRADOING DOM d.o.o., OIB 71603322748</item>
    </izvorni_sadrzaj>
    <derivirana_varijabla naziv="DomainObject.Predmet.ProtuStrankaListFormatedOIB_1">
      <item>GRADOING DOM d.o.o., OIB 71603322748</item>
    </derivirana_varijabla>
  </DomainObject.Predmet.ProtuStrankaListFormatedOIB>
  <DomainObject.Predmet.ProtuStrankaListFormatedWithAdress>
    <izvorni_sadrzaj>
      <item>GRADOING DOM d.o.o., Ilica 330 A, 10000 Zagreb</item>
    </izvorni_sadrzaj>
    <derivirana_varijabla naziv="DomainObject.Predmet.ProtuStrankaListFormatedWithAdress_1">
      <item>GRADOING DOM d.o.o., Ilica 330 A, 10000 Zagreb</item>
    </derivirana_varijabla>
  </DomainObject.Predmet.ProtuStrankaListFormatedWithAdress>
  <DomainObject.Predmet.ProtuStrankaListFormatedWithAdressOIB>
    <izvorni_sadrzaj>
      <item>GRADOING DOM d.o.o., OIB 71603322748, Ilica 330 A, 10000 Zagreb</item>
    </izvorni_sadrzaj>
    <derivirana_varijabla naziv="DomainObject.Predmet.ProtuStrankaListFormatedWithAdressOIB_1">
      <item>GRADOING DOM d.o.o., OIB 71603322748, Ilica 330 A, 10000 Zagreb</item>
    </derivirana_varijabla>
  </DomainObject.Predmet.ProtuStrankaListFormatedWithAdressOIB>
  <DomainObject.Predmet.ProtuStrankaListNazivFormated>
    <izvorni_sadrzaj>
      <item>GRADOING DOM d.o.o.</item>
    </izvorni_sadrzaj>
    <derivirana_varijabla naziv="DomainObject.Predmet.ProtuStrankaListNazivFormated_1">
      <item>GRADOING DOM d.o.o.</item>
    </derivirana_varijabla>
  </DomainObject.Predmet.ProtuStrankaListNazivFormated>
  <DomainObject.Predmet.ProtuStrankaListNazivFormatedOIB>
    <izvorni_sadrzaj>
      <item>GRADOING DOM d.o.o., OIB 71603322748</item>
    </izvorni_sadrzaj>
    <derivirana_varijabla naziv="DomainObject.Predmet.ProtuStrankaListNazivFormatedOIB_1">
      <item>GRADOING DOM d.o.o., OIB 71603322748</item>
    </derivirana_varijabla>
  </DomainObject.Predmet.ProtuStrankaListNazivFormatedOIB>
  <DomainObject.Predmet.OstaliListFormated>
    <izvorni_sadrzaj>
      <item>Dominik Prosinečki</item>
    </izvorni_sadrzaj>
    <derivirana_varijabla naziv="DomainObject.Predmet.OstaliListFormated_1">
      <item>Dominik Prosinečki</item>
    </derivirana_varijabla>
  </DomainObject.Predmet.OstaliListFormated>
  <DomainObject.Predmet.OstaliListFormatedOIB>
    <izvorni_sadrzaj>
      <item>Dominik Prosinečki, OIB 93778076167</item>
    </izvorni_sadrzaj>
    <derivirana_varijabla naziv="DomainObject.Predmet.OstaliListFormatedOIB_1">
      <item>Dominik Prosinečki, OIB 93778076167</item>
    </derivirana_varijabla>
  </DomainObject.Predmet.OstaliListFormatedOIB>
  <DomainObject.Predmet.OstaliListFormatedWithAdress>
    <izvorni_sadrzaj>
      <item>Dominik Prosinečki, Dominika Mandića 24, 10000 Zagreb</item>
    </izvorni_sadrzaj>
    <derivirana_varijabla naziv="DomainObject.Predmet.OstaliListFormatedWithAdress_1">
      <item>Dominik Prosinečki, Dominika Mandića 24, 10000 Zagreb</item>
    </derivirana_varijabla>
  </DomainObject.Predmet.OstaliListFormatedWithAdress>
  <DomainObject.Predmet.OstaliListFormatedWithAdressOIB>
    <izvorni_sadrzaj>
      <item>Dominik Prosinečki, OIB 93778076167, Dominika Mandića 24, 10000 Zagreb</item>
    </izvorni_sadrzaj>
    <derivirana_varijabla naziv="DomainObject.Predmet.OstaliListFormatedWithAdressOIB_1">
      <item>Dominik Prosinečki, OIB 93778076167, Dominika Mandića 24, 10000 Zagreb</item>
    </derivirana_varijabla>
  </DomainObject.Predmet.OstaliListFormatedWithAdressOIB>
  <DomainObject.Predmet.OstaliListNazivFormated>
    <izvorni_sadrzaj>
      <item>Dominik Prosinečki</item>
    </izvorni_sadrzaj>
    <derivirana_varijabla naziv="DomainObject.Predmet.OstaliListNazivFormated_1">
      <item>Dominik Prosinečki</item>
    </derivirana_varijabla>
  </DomainObject.Predmet.OstaliListNazivFormated>
  <DomainObject.Predmet.OstaliListNazivFormatedOIB>
    <izvorni_sadrzaj>
      <item>Dominik Prosinečki, OIB 93778076167</item>
    </izvorni_sadrzaj>
    <derivirana_varijabla naziv="DomainObject.Predmet.OstaliListNazivFormatedOIB_1">
      <item>Dominik Prosinečki, OIB 93778076167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GRADOING DOM d.o.o.</izvorni_sadrzaj>
    <derivirana_varijabla naziv="DomainObject.Predmet.ProtustrankaIDrugi_1">GRADOING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GRADOING DOM d.o.o., OIB 71603322748, Ilica 330 A, 10000 Zagreb</izvorni_sadrzaj>
    <derivirana_varijabla naziv="DomainObject.Predmet.ProtustrankaIDrugiAdressOIB_1">GRADOING DOM d.o.o., OIB 71603322748, Ilica 330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GRADOING DOM d.o.o.</item>
      <item>Dominik Prosinečki</item>
    </izvorni_sadrzaj>
    <derivirana_varijabla naziv="DomainObject.Predmet.SudioniciListNaziv_1">
      <item>FINA Regionalni centar Zagreb</item>
      <item>GRADOING DOM d.o.o.</item>
      <item>Dominik Prosinečki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GRADOING DOM d.o.o., OIB 71603322748, Ilica 330 A,10000 Zagreb</item>
      <item>Dominik Prosinečki, OIB 93778076167, Dominika Mandića 24,10000 Zagreb</item>
    </izvorni_sadrzaj>
    <derivirana_varijabla naziv="DomainObject.Predmet.SudioniciListAdressOIB_1">
      <item>FINA Regionalni centar Zagreb, OIB 85821130368, Trg svibanjskih žrtava 1995. 1,10000 Zagreb</item>
      <item>GRADOING DOM d.o.o., OIB 71603322748, Ilica 330 A,10000 Zagreb</item>
      <item>Dominik Prosinečki, OIB 93778076167, Dominika Mandića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71603322748</item>
      <item>, OIB 93778076167</item>
    </izvorni_sadrzaj>
    <derivirana_varijabla naziv="DomainObject.Predmet.SudioniciListNazivOIB_1">
      <item>, OIB 85821130368</item>
      <item>, OIB 71603322748</item>
      <item>, OIB 93778076167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FAE85-D606-4F04-82D0-FB28E77EB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1403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2015-12-16T07:42:00Z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2015-12-16T13:33:00Z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