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0db89" w14:paraId="4a0db89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="0033471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397FAA">
        <w:rPr>
          <w:rFonts w:cs="Times New Roman" w:hAnsi="Times New Roman" w:ascii="Times New Roman"/>
          <w:b w:val="false"/>
          <w:sz w:val="24"/>
          <w:szCs w:val="24"/>
        </w:rPr>
        <w:t>5081</w:t>
      </w:r>
      <w:r w:rsidR="00CB66CE">
        <w:rPr>
          <w:rFonts w:cs="Times New Roman" w:hAnsi="Times New Roman" w:ascii="Times New Roman"/>
          <w:b w:val="false"/>
          <w:sz w:val="24"/>
          <w:szCs w:val="24"/>
        </w:rPr>
        <w:t>/16</w:t>
      </w:r>
    </w:p>
    <w:p w:rsidRDefault="0033471D" w:rsidP="00D971AC" w:rsidR="0033471D">
      <w:pPr>
        <w:rPr>
          <w:noProof/>
          <w:color w:val="000000"/>
        </w:rPr>
      </w:pPr>
      <w:r>
        <w:rPr>
          <w:noProof/>
          <w:color w:val="000000"/>
        </w:rPr>
        <w:t xml:space="preserve">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5AD0" w:rsidP="00D971AC" w:rsidR="00975AD0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 </w:t>
      </w:r>
      <w:r w:rsidR="0033471D">
        <w:t xml:space="preserve">  </w:t>
      </w:r>
      <w:r w:rsidR="00CF0751">
        <w:t xml:space="preserve"> Stalna služba u Karlovcu</w:t>
      </w:r>
      <w:r w:rsidR="00D971AC" w:rsidRPr="002365A1">
        <w:t xml:space="preserve"> </w:t>
      </w:r>
    </w:p>
    <w:p w:rsidRDefault="0033471D" w:rsidP="00D971AC" w:rsidR="003C5353" w:rsidRPr="002365A1">
      <w:r>
        <w:t xml:space="preserve">  </w:t>
      </w:r>
      <w:r w:rsidR="003C5353" w:rsidRPr="002365A1">
        <w:t xml:space="preserve">Karlovac, </w:t>
      </w:r>
      <w:r w:rsidR="00100C2C">
        <w:t>Trg hrvatskih branitelja 1/II</w:t>
      </w:r>
    </w:p>
    <w:p w:rsidRDefault="003C5353" w:rsidP="00D971AC" w:rsidR="003C5353"/>
    <w:p w:rsidRDefault="003C5353" w:rsidP="00AF0708" w:rsidR="00D971AC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803B46" w:rsidP="00AF0708" w:rsidR="00803B46" w:rsidRPr="002365A1">
      <w:pPr>
        <w:jc w:val="center"/>
      </w:pP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4D230A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</w:t>
      </w:r>
      <w:r w:rsidR="00B14B7D">
        <w:t>postupajući p</w:t>
      </w:r>
      <w:r w:rsidR="003C5353" w:rsidRPr="002365A1">
        <w:t>o prijedlogu</w:t>
      </w:r>
      <w:r w:rsidR="00B14B7D">
        <w:t xml:space="preserve"> </w:t>
      </w:r>
      <w:r w:rsidR="00AA5037">
        <w:t>FINANCIJSKE AGENCIJE, Regionalni centar Zagreb, Zagreb, Trg svibanjskih žrtava 1995. 1, OIB: 85821130368</w:t>
      </w:r>
      <w:r w:rsidR="00803B46">
        <w:t xml:space="preserve">, </w:t>
      </w:r>
      <w:r w:rsidR="00B14B7D">
        <w:t xml:space="preserve"> </w:t>
      </w:r>
      <w:r w:rsidR="007445C0">
        <w:t>za otvaranje stečajnog postupka</w:t>
      </w:r>
      <w:r w:rsidR="00B14B7D">
        <w:t xml:space="preserve"> nad dužnikom </w:t>
      </w:r>
      <w:r w:rsidR="00397FAA">
        <w:t>EURO ERA d.o.o., Zagreb, Lisičina 37, OIB: 91275111793</w:t>
      </w:r>
      <w:r w:rsidR="00D815A2">
        <w:t>,</w:t>
      </w:r>
      <w:r w:rsidR="00424E38">
        <w:t xml:space="preserve"> </w:t>
      </w:r>
      <w:r w:rsidR="003C5353" w:rsidRPr="002365A1">
        <w:t xml:space="preserve"> </w:t>
      </w:r>
      <w:r w:rsidR="00397FAA">
        <w:t>22. prosinca</w:t>
      </w:r>
      <w:r w:rsidR="00595619">
        <w:t xml:space="preserve"> </w:t>
      </w:r>
      <w:r w:rsidR="00AA5037">
        <w:t>2017.</w:t>
      </w:r>
      <w:r w:rsidR="003C5353" w:rsidRPr="002365A1">
        <w:t xml:space="preserve"> </w:t>
      </w:r>
    </w:p>
    <w:p w:rsidRDefault="003C5353" w:rsidP="003C5353" w:rsidR="003C5353" w:rsidRPr="002365A1">
      <w:pPr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33471D" w:rsidP="003C5353" w:rsidR="0033471D" w:rsidRPr="002365A1">
      <w:pPr>
        <w:ind w:left="708"/>
        <w:jc w:val="both"/>
      </w:pPr>
    </w:p>
    <w:p w:rsidRDefault="007C4F1C" w:rsidP="00744C91" w:rsidR="007C4F1C">
      <w:pPr>
        <w:numPr>
          <w:ilvl w:val="0"/>
          <w:numId w:val="6"/>
        </w:numPr>
        <w:jc w:val="both"/>
      </w:pPr>
      <w:r>
        <w:t xml:space="preserve">Zakazuje se ročište radi </w:t>
      </w:r>
      <w:r w:rsidR="007445C0">
        <w:t>rasprave o pretpostavkama</w:t>
      </w:r>
      <w:r w:rsidR="00AF0708">
        <w:t xml:space="preserve"> za </w:t>
      </w:r>
      <w:r>
        <w:t>otvaranje stečajnog postupka nad dužnikom</w:t>
      </w:r>
      <w:r w:rsidRPr="007C4F1C">
        <w:t xml:space="preserve"> </w:t>
      </w:r>
      <w:r w:rsidR="00397FAA">
        <w:t>EURO ERA d.o.o., Zagreb, Lisičina 37, OIB: 91275111793,</w:t>
      </w:r>
      <w:r w:rsidR="00803B46">
        <w:t xml:space="preserve"> </w:t>
      </w:r>
      <w:r>
        <w:t xml:space="preserve">za </w:t>
      </w:r>
      <w:r w:rsidR="006F46CE">
        <w:t xml:space="preserve">dan </w:t>
      </w:r>
      <w:r w:rsidR="00397FAA">
        <w:t>21. veljače</w:t>
      </w:r>
      <w:r w:rsidR="00595619">
        <w:t xml:space="preserve"> 2018</w:t>
      </w:r>
      <w:r w:rsidR="00957736">
        <w:t>.</w:t>
      </w:r>
      <w:r>
        <w:t xml:space="preserve"> u </w:t>
      </w:r>
      <w:r w:rsidR="00397FAA">
        <w:t xml:space="preserve">10,30 </w:t>
      </w:r>
      <w:r>
        <w:t xml:space="preserve">sati, u zgradi </w:t>
      </w:r>
      <w:r w:rsidR="00B14B7D">
        <w:t xml:space="preserve">ovog </w:t>
      </w:r>
      <w:r>
        <w:t xml:space="preserve">suda u Karlovcu, </w:t>
      </w:r>
      <w:r w:rsidR="00424E38">
        <w:t>Trg hrvatskih branitelja 1/II, soba broj 207</w:t>
      </w:r>
      <w:r>
        <w:t>, na koje se dostavom ovog zaključka pozivaju:</w:t>
      </w:r>
    </w:p>
    <w:p w:rsidRDefault="003028CD" w:rsidP="007C4F1C" w:rsidR="00803B46" w:rsidRPr="00803B46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predlagatelj</w:t>
      </w:r>
    </w:p>
    <w:p w:rsidRDefault="003028CD" w:rsidP="007C4F1C" w:rsidR="003028CD" w:rsidRPr="00AF0708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FINA</w:t>
      </w:r>
      <w:r w:rsidR="00AF0708">
        <w:t xml:space="preserve">, </w:t>
      </w:r>
      <w:r w:rsidR="00AF0708" w:rsidRPr="00AF0708">
        <w:rPr>
          <w:u w:val="single"/>
        </w:rPr>
        <w:t xml:space="preserve">uz poziv da na zakazano ročište dostavi podatke o stanju žiro računa dužnika </w:t>
      </w:r>
      <w:r w:rsidR="00854879">
        <w:rPr>
          <w:u w:val="single"/>
        </w:rPr>
        <w:t>s datumom neposredno prije zakazanog ročišta,</w:t>
      </w:r>
    </w:p>
    <w:p w:rsidRDefault="00B14B7D" w:rsidP="007C4F1C" w:rsidR="007C4F1C">
      <w:pPr>
        <w:pStyle w:val="Odlomakpopisa"/>
        <w:numPr>
          <w:ilvl w:val="1"/>
          <w:numId w:val="6"/>
        </w:numPr>
        <w:jc w:val="both"/>
      </w:pPr>
      <w:r>
        <w:t>zakonski zastupnik dužnika,</w:t>
      </w:r>
    </w:p>
    <w:p w:rsidRDefault="00B14B7D" w:rsidP="00D815A2" w:rsidR="007C4F1C">
      <w:pPr>
        <w:pStyle w:val="Odlomakpopisa"/>
        <w:numPr>
          <w:ilvl w:val="1"/>
          <w:numId w:val="6"/>
        </w:numPr>
        <w:jc w:val="both"/>
      </w:pPr>
      <w:r>
        <w:t>dužnik</w:t>
      </w:r>
      <w:r w:rsidR="00595619">
        <w:t>,</w:t>
      </w:r>
    </w:p>
    <w:p w:rsidRDefault="00595619" w:rsidP="00D815A2" w:rsidR="00595619">
      <w:pPr>
        <w:pStyle w:val="Odlomakpopisa"/>
        <w:numPr>
          <w:ilvl w:val="1"/>
          <w:numId w:val="6"/>
        </w:numPr>
        <w:jc w:val="both"/>
      </w:pPr>
      <w:r>
        <w:t>privremeni stečajni upravitelj.</w:t>
      </w:r>
    </w:p>
    <w:p w:rsidRDefault="007C4F1C" w:rsidP="007C4F1C" w:rsidR="007C4F1C">
      <w:pPr>
        <w:ind w:left="1833"/>
        <w:jc w:val="both"/>
      </w:pPr>
    </w:p>
    <w:p w:rsidRDefault="007C4F1C" w:rsidP="002365A1" w:rsidR="007C4F1C">
      <w:pPr>
        <w:numPr>
          <w:ilvl w:val="0"/>
          <w:numId w:val="6"/>
        </w:numPr>
        <w:jc w:val="both"/>
      </w:pPr>
      <w:r>
        <w:t>Pozvane osobe mogu se o prijedlogu i pisano očitovati.</w:t>
      </w:r>
    </w:p>
    <w:p w:rsidRDefault="00803396" w:rsidP="00D971AC" w:rsidR="00803396">
      <w:pPr>
        <w:jc w:val="center"/>
      </w:pPr>
    </w:p>
    <w:p w:rsidRDefault="00D971AC" w:rsidP="00D971AC" w:rsidR="00D971AC">
      <w:pPr>
        <w:jc w:val="center"/>
      </w:pPr>
      <w:r w:rsidRPr="00DE5FCD">
        <w:t xml:space="preserve">U Karlovcu </w:t>
      </w:r>
      <w:r w:rsidR="00397FAA">
        <w:t>22. prosinca</w:t>
      </w:r>
      <w:r w:rsidR="00957736">
        <w:t xml:space="preserve"> 2017.</w:t>
      </w:r>
      <w:r w:rsidRPr="00DE5FCD">
        <w:t xml:space="preserve"> </w:t>
      </w: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854879" w:rsidR="00A25C94" w:rsidRPr="002365A1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B96079" w:rsidP="00803B46" w:rsidR="00803B46">
      <w:pPr>
        <w:tabs>
          <w:tab w:pos="7305" w:val="left"/>
        </w:tabs>
      </w:pPr>
      <w:r>
        <w:t>Protiv zaključka nije dopuštena žalba (</w:t>
      </w:r>
      <w:proofErr w:type="spellStart"/>
      <w:r>
        <w:t>čl</w:t>
      </w:r>
      <w:proofErr w:type="spellEnd"/>
      <w:r>
        <w:t xml:space="preserve"> 19. st. 7. SZ-a).</w:t>
      </w:r>
      <w:r w:rsidR="00276930">
        <w:t xml:space="preserve">                    </w:t>
      </w:r>
      <w:r w:rsidR="00803B46">
        <w:t xml:space="preserve">Za točnost </w:t>
      </w:r>
      <w:proofErr w:type="spellStart"/>
      <w:r w:rsidR="00803B46">
        <w:t>otpravka</w:t>
      </w:r>
      <w:proofErr w:type="spellEnd"/>
      <w:r w:rsidR="00803B46">
        <w:t>-</w:t>
      </w:r>
    </w:p>
    <w:p w:rsidRDefault="00803B46" w:rsidP="00975AD0" w:rsidR="00975AD0">
      <w:pPr>
        <w:tabs>
          <w:tab w:pos="7305" w:val="left"/>
        </w:tabs>
      </w:pPr>
      <w:r>
        <w:t xml:space="preserve">                                                                                                               ovlašteni službenik:</w:t>
      </w:r>
      <w:r>
        <w:br/>
        <w:t xml:space="preserve">                                                                                                                  Draženka Prpić</w:t>
      </w:r>
    </w:p>
    <w:p w:rsidRDefault="00AA5037" w:rsidP="00AA5037" w:rsidR="00AA5037"/>
    <w:p w:rsidRDefault="00D971AC" w:rsidR="00D971AC" w:rsidRPr="002365A1"/>
    <w:sectPr w:rsidSect="00A0682A" w:rsidR="00D971AC" w:rsidRPr="002365A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2682" w:rsidR="00E22682">
      <w:r>
        <w:separator/>
      </w:r>
    </w:p>
  </w:endnote>
  <w:endnote w:id="0" w:type="continuationSeparator">
    <w:p w:rsidRDefault="00E22682" w:rsidR="00E226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2682" w:rsidR="00E22682">
      <w:r>
        <w:separator/>
      </w:r>
    </w:p>
  </w:footnote>
  <w:footnote w:id="0" w:type="continuationSeparator">
    <w:p w:rsidRDefault="00E22682" w:rsidR="00E226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468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957736">
      <w:rPr>
        <w:rFonts w:hAnsi="Verdana" w:ascii="Verdana"/>
        <w:b w:val="false"/>
        <w:sz w:val="24"/>
        <w:szCs w:val="24"/>
      </w:rPr>
      <w:t>2217</w:t>
    </w:r>
    <w:r w:rsidR="00CB66CE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11DB"/>
    <w:rsid w:val="00050EF7"/>
    <w:rsid w:val="000758E2"/>
    <w:rsid w:val="000804B2"/>
    <w:rsid w:val="000D2478"/>
    <w:rsid w:val="000D5988"/>
    <w:rsid w:val="000F0DB6"/>
    <w:rsid w:val="00100C2C"/>
    <w:rsid w:val="00120D7F"/>
    <w:rsid w:val="00122A5F"/>
    <w:rsid w:val="00155039"/>
    <w:rsid w:val="001A044D"/>
    <w:rsid w:val="001A7E3D"/>
    <w:rsid w:val="001E5168"/>
    <w:rsid w:val="001F1188"/>
    <w:rsid w:val="00204066"/>
    <w:rsid w:val="0022013D"/>
    <w:rsid w:val="002365A1"/>
    <w:rsid w:val="00276930"/>
    <w:rsid w:val="002A4914"/>
    <w:rsid w:val="002B42DB"/>
    <w:rsid w:val="002B565F"/>
    <w:rsid w:val="002C4255"/>
    <w:rsid w:val="002C5A29"/>
    <w:rsid w:val="002F3E18"/>
    <w:rsid w:val="003028CD"/>
    <w:rsid w:val="00306C91"/>
    <w:rsid w:val="003129D9"/>
    <w:rsid w:val="0033471D"/>
    <w:rsid w:val="00334A02"/>
    <w:rsid w:val="00355350"/>
    <w:rsid w:val="00376391"/>
    <w:rsid w:val="00380554"/>
    <w:rsid w:val="003839BE"/>
    <w:rsid w:val="00396DD3"/>
    <w:rsid w:val="00397FAA"/>
    <w:rsid w:val="003C5353"/>
    <w:rsid w:val="003E2A9C"/>
    <w:rsid w:val="003E78E9"/>
    <w:rsid w:val="004050F4"/>
    <w:rsid w:val="00424E38"/>
    <w:rsid w:val="00426C08"/>
    <w:rsid w:val="004277E0"/>
    <w:rsid w:val="00432038"/>
    <w:rsid w:val="0047505D"/>
    <w:rsid w:val="004B1855"/>
    <w:rsid w:val="004D230A"/>
    <w:rsid w:val="004D66B2"/>
    <w:rsid w:val="0051427F"/>
    <w:rsid w:val="00525D5A"/>
    <w:rsid w:val="00542324"/>
    <w:rsid w:val="00552D60"/>
    <w:rsid w:val="00554276"/>
    <w:rsid w:val="00563A60"/>
    <w:rsid w:val="00576FF2"/>
    <w:rsid w:val="00595619"/>
    <w:rsid w:val="005B4F2D"/>
    <w:rsid w:val="005C121F"/>
    <w:rsid w:val="00696CCE"/>
    <w:rsid w:val="006A08ED"/>
    <w:rsid w:val="006A5100"/>
    <w:rsid w:val="006B0531"/>
    <w:rsid w:val="006B4C20"/>
    <w:rsid w:val="006E1EE3"/>
    <w:rsid w:val="006F46CE"/>
    <w:rsid w:val="00717F33"/>
    <w:rsid w:val="00740757"/>
    <w:rsid w:val="007445C0"/>
    <w:rsid w:val="00744C91"/>
    <w:rsid w:val="00746BA2"/>
    <w:rsid w:val="00761C9C"/>
    <w:rsid w:val="007C41C6"/>
    <w:rsid w:val="007C4F1C"/>
    <w:rsid w:val="007D257D"/>
    <w:rsid w:val="007D6BDC"/>
    <w:rsid w:val="007D7A92"/>
    <w:rsid w:val="008021DD"/>
    <w:rsid w:val="00803396"/>
    <w:rsid w:val="00803B46"/>
    <w:rsid w:val="00805459"/>
    <w:rsid w:val="00817DBA"/>
    <w:rsid w:val="00827944"/>
    <w:rsid w:val="008359F7"/>
    <w:rsid w:val="00844BDE"/>
    <w:rsid w:val="00854879"/>
    <w:rsid w:val="0089554D"/>
    <w:rsid w:val="00896A23"/>
    <w:rsid w:val="008B2C5A"/>
    <w:rsid w:val="008D2A7C"/>
    <w:rsid w:val="008E15B2"/>
    <w:rsid w:val="008E42C6"/>
    <w:rsid w:val="008F2BD4"/>
    <w:rsid w:val="00957736"/>
    <w:rsid w:val="00975AD0"/>
    <w:rsid w:val="009A1085"/>
    <w:rsid w:val="009A2D0F"/>
    <w:rsid w:val="00A0682A"/>
    <w:rsid w:val="00A22E26"/>
    <w:rsid w:val="00A230F7"/>
    <w:rsid w:val="00A25C94"/>
    <w:rsid w:val="00A40964"/>
    <w:rsid w:val="00A72F6D"/>
    <w:rsid w:val="00A958C1"/>
    <w:rsid w:val="00AA01BE"/>
    <w:rsid w:val="00AA5037"/>
    <w:rsid w:val="00AC1D77"/>
    <w:rsid w:val="00AC6EA8"/>
    <w:rsid w:val="00AE2A5B"/>
    <w:rsid w:val="00AF0708"/>
    <w:rsid w:val="00B02E96"/>
    <w:rsid w:val="00B067C5"/>
    <w:rsid w:val="00B13180"/>
    <w:rsid w:val="00B14B7D"/>
    <w:rsid w:val="00B23B3E"/>
    <w:rsid w:val="00B63ABA"/>
    <w:rsid w:val="00B65B21"/>
    <w:rsid w:val="00B83646"/>
    <w:rsid w:val="00B918B5"/>
    <w:rsid w:val="00B96079"/>
    <w:rsid w:val="00BB1920"/>
    <w:rsid w:val="00BE6E6B"/>
    <w:rsid w:val="00BF1DDD"/>
    <w:rsid w:val="00BF5EB5"/>
    <w:rsid w:val="00C12A9F"/>
    <w:rsid w:val="00C46272"/>
    <w:rsid w:val="00C74824"/>
    <w:rsid w:val="00CA69AD"/>
    <w:rsid w:val="00CB4B43"/>
    <w:rsid w:val="00CB66CE"/>
    <w:rsid w:val="00CE64A6"/>
    <w:rsid w:val="00CF0751"/>
    <w:rsid w:val="00CF7145"/>
    <w:rsid w:val="00D1754D"/>
    <w:rsid w:val="00D735AB"/>
    <w:rsid w:val="00D815A2"/>
    <w:rsid w:val="00D971AC"/>
    <w:rsid w:val="00DD48F5"/>
    <w:rsid w:val="00DE470E"/>
    <w:rsid w:val="00DE5732"/>
    <w:rsid w:val="00DE5FCD"/>
    <w:rsid w:val="00E22682"/>
    <w:rsid w:val="00E305DE"/>
    <w:rsid w:val="00E4662E"/>
    <w:rsid w:val="00E54682"/>
    <w:rsid w:val="00E95616"/>
    <w:rsid w:val="00EE5E77"/>
    <w:rsid w:val="00F0255B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546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468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468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468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468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546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468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468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468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468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5081</izvorni_sadrzaj>
    <derivirana_varijabla naziv="DomainObject.Predmet.Broj_1">5081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St-5081/2016</izvorni_sadrzaj>
    <derivirana_varijabla naziv="DomainObject.Predmet.OznakaBroj_1">St-5081/2016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ERA d.o.o. zastupanog po punomoćniku Zlatko Rakonić</izvorni_sadrzaj>
    <derivirana_varijabla naziv="DomainObject.Predmet.ProtustrankaFormated_1">  EURO ERA d.o.o. zastupanog po punomoćniku Zlatko Rakonić</derivirana_varijabla>
  </DomainObject.Predmet.ProtustrankaFormated>
  <DomainObject.Predmet.ProtustrankaFormatedOIB>
    <izvorni_sadrzaj>  EURO ERA d.o.o., OIB 91275111793 zastupanog po punomoćniku Zlatko Rakonić</izvorni_sadrzaj>
    <derivirana_varijabla naziv="DomainObject.Predmet.ProtustrankaFormatedOIB_1">  EURO ERA d.o.o., OIB 91275111793 zastupanog po punomoćniku Zlatko Rakonić</derivirana_varijabla>
  </DomainObject.Predmet.ProtustrankaFormatedOIB>
  <DomainObject.Predmet.ProtustrankaFormatedWithAdress>
    <izvorni_sadrzaj> EURO ERA d.o.o., Lisičina 37, 10000 Zagreb zastupanog po punomoćniku Zlatko Rakonić</izvorni_sadrzaj>
    <derivirana_varijabla naziv="DomainObject.Predmet.ProtustrankaFormatedWithAdress_1"> EURO ERA d.o.o., Lisičina 37, 10000 Zagreb zastupanog po punomoćniku Zlatko Rakonić</derivirana_varijabla>
  </DomainObject.Predmet.ProtustrankaFormatedWithAdress>
  <DomainObject.Predmet.ProtustrankaFormatedWithAdressOIB>
    <izvorni_sadrzaj> EURO ERA d.o.o., OIB 91275111793, Lisičina 37, 10000 Zagreb zastupanog po punomoćniku Zlatko Rakonić</izvorni_sadrzaj>
    <derivirana_varijabla naziv="DomainObject.Predmet.ProtustrankaFormatedWithAdressOIB_1"> EURO ERA d.o.o., OIB 91275111793, Lisičina 37, 10000 Zagreb zastupanog po punomoćniku Zlatko Rakonić</derivirana_varijabla>
  </DomainObject.Predmet.ProtustrankaFormatedWithAdressOIB>
  <DomainObject.Predmet.ProtustrankaWithAdress>
    <izvorni_sadrzaj>EURO ERA d.o.o. Lisičina 37, 10000 Zagreb</izvorni_sadrzaj>
    <derivirana_varijabla naziv="DomainObject.Predmet.ProtustrankaWithAdress_1">EURO ERA d.o.o. Lisičina 37, 10000 Zagreb</derivirana_varijabla>
  </DomainObject.Predmet.ProtustrankaWithAdress>
  <DomainObject.Predmet.ProtustrankaWithAdressOIB>
    <izvorni_sadrzaj>EURO ERA d.o.o., OIB 91275111793, Lisičina 37, 10000 Zagreb</izvorni_sadrzaj>
    <derivirana_varijabla naziv="DomainObject.Predmet.ProtustrankaWithAdressOIB_1">EURO ERA d.o.o., OIB 91275111793, Lisičina 37, 10000 Zagreb</derivirana_varijabla>
  </DomainObject.Predmet.ProtustrankaWithAdressOIB>
  <DomainObject.Predmet.ProtustrankaNazivFormated>
    <izvorni_sadrzaj>EURO ERA d.o.o.</izvorni_sadrzaj>
    <derivirana_varijabla naziv="DomainObject.Predmet.ProtustrankaNazivFormated_1">EURO ERA d.o.o.</derivirana_varijabla>
  </DomainObject.Predmet.ProtustrankaNazivFormated>
  <DomainObject.Predmet.ProtustrankaNazivFormatedOIB>
    <izvorni_sadrzaj>EURO ERA d.o.o., OIB 91275111793</izvorni_sadrzaj>
    <derivirana_varijabla naziv="DomainObject.Predmet.ProtustrankaNazivFormatedOIB_1">EURO ERA d.o.o., OIB 91275111793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 ERA d.o.o. zastupanog po punomoćniku Zlatko Rakonić</item>
    </izvorni_sadrzaj>
    <derivirana_varijabla naziv="DomainObject.Predmet.ProtuStrankaListFormated_1">
      <item>EURO ERA d.o.o. zastupanog po punomoćniku Zlatko Rakonić</item>
    </derivirana_varijabla>
  </DomainObject.Predmet.ProtuStrankaListFormated>
  <DomainObject.Predmet.ProtuStrankaListFormatedOIB>
    <izvorni_sadrzaj>
      <item>EURO ERA d.o.o., OIB 91275111793 zastupanog po punomoćniku Zlatko Rakonić</item>
    </izvorni_sadrzaj>
    <derivirana_varijabla naziv="DomainObject.Predmet.ProtuStrankaListFormatedOIB_1">
      <item>EURO ERA d.o.o., OIB 91275111793 zastupanog po punomoćniku Zlatko Rakonić</item>
    </derivirana_varijabla>
  </DomainObject.Predmet.ProtuStrankaListFormatedOIB>
  <DomainObject.Predmet.ProtuStrankaListFormatedWithAdress>
    <izvorni_sadrzaj>
      <item>EURO ERA d.o.o., Lisičina 37, 10000 Zagreb zastupanog po punomoćniku Zlatko Rakonić</item>
    </izvorni_sadrzaj>
    <derivirana_varijabla naziv="DomainObject.Predmet.ProtuStrankaListFormatedWithAdress_1">
      <item>EURO ERA d.o.o., Lisičina 37, 10000 Zagreb zastupanog po punomoćniku Zlatko Rakonić</item>
    </derivirana_varijabla>
  </DomainObject.Predmet.ProtuStrankaListFormatedWithAdress>
  <DomainObject.Predmet.ProtuStrankaListFormatedWithAdressOIB>
    <izvorni_sadrzaj>
      <item>EURO ERA d.o.o., OIB 91275111793, Lisičina 37, 10000 Zagreb zastupanog po punomoćniku Zlatko Rakonić</item>
    </izvorni_sadrzaj>
    <derivirana_varijabla naziv="DomainObject.Predmet.ProtuStrankaListFormatedWithAdressOIB_1">
      <item>EURO ERA d.o.o., OIB 91275111793, Lisičina 37, 10000 Zagreb zastupanog po punomoćniku Zlatko Rakonić</item>
    </derivirana_varijabla>
  </DomainObject.Predmet.ProtuStrankaListFormatedWithAdressOIB>
  <DomainObject.Predmet.ProtuStrankaListNazivFormated>
    <izvorni_sadrzaj>
      <item>EURO ERA d.o.o.</item>
    </izvorni_sadrzaj>
    <derivirana_varijabla naziv="DomainObject.Predmet.ProtuStrankaListNazivFormated_1">
      <item>EURO ERA d.o.o.</item>
    </derivirana_varijabla>
  </DomainObject.Predmet.ProtuStrankaListNazivFormated>
  <DomainObject.Predmet.ProtuStrankaListNazivFormatedOIB>
    <izvorni_sadrzaj>
      <item>EURO ERA d.o.o., OIB 91275111793</item>
    </izvorni_sadrzaj>
    <derivirana_varijabla naziv="DomainObject.Predmet.ProtuStrankaListNazivFormatedOIB_1">
      <item>EURO ERA d.o.o., OIB 91275111793</item>
    </derivirana_varijabla>
  </DomainObject.Predmet.ProtuStrankaListNazivFormatedOIB>
  <DomainObject.Predmet.OstaliListFormated>
    <izvorni_sadrzaj>
      <item>Zlatko Rakonić punomoćnik sudionika u postupku EURO ERA d.o.o.</item>
    </izvorni_sadrzaj>
    <derivirana_varijabla naziv="DomainObject.Predmet.OstaliListFormated_1">
      <item>Zlatko Rakonić punomoćnik sudionika u postupku EURO ERA d.o.o.</item>
    </derivirana_varijabla>
  </DomainObject.Predmet.OstaliListFormated>
  <DomainObject.Predmet.OstaliListFormatedOIB>
    <izvorni_sadrzaj>
      <item>Zlatko Rakonić, OIB 76303829064 punomoćnik sudionika u postupku EURO ERA d.o.o.</item>
    </izvorni_sadrzaj>
    <derivirana_varijabla naziv="DomainObject.Predmet.OstaliListFormatedOIB_1">
      <item>Zlatko Rakonić, OIB 76303829064 punomoćnik sudionika u postupku EURO ERA d.o.o.</item>
    </derivirana_varijabla>
  </DomainObject.Predmet.OstaliListFormatedOIB>
  <DomainObject.Predmet.OstaliListFormatedWithAdress>
    <izvorni_sadrzaj>
      <item>Zlatko Rakonić, Dragutina Golika 38, 10000 Zagreb punomoćnik sudionika u postupku EURO ERA d.o.o.</item>
    </izvorni_sadrzaj>
    <derivirana_varijabla naziv="DomainObject.Predmet.OstaliListFormatedWithAdress_1">
      <item>Zlatko Rakonić, Dragutina Golika 38, 10000 Zagreb punomoćnik sudionika u postupku EURO ERA d.o.o.</item>
    </derivirana_varijabla>
  </DomainObject.Predmet.OstaliListFormatedWithAdress>
  <DomainObject.Predmet.OstaliListFormatedWithAdressOIB>
    <izvorni_sadrzaj>
      <item>Zlatko Rakonić, OIB 76303829064, Dragutina Golika 38, 10000 Zagreb punomoćnik sudionika u postupku EURO ERA d.o.o.</item>
    </izvorni_sadrzaj>
    <derivirana_varijabla naziv="DomainObject.Predmet.OstaliListFormatedWithAdressOIB_1">
      <item>Zlatko Rakonić, OIB 76303829064, Dragutina Golika 38, 10000 Zagreb punomoćnik sudionika u postupku EURO ERA d.o.o.</item>
    </derivirana_varijabla>
  </DomainObject.Predmet.OstaliListFormatedWithAdressOIB>
  <DomainObject.Predmet.OstaliListNazivFormated>
    <izvorni_sadrzaj>
      <item>Zlatko Rakonić</item>
    </izvorni_sadrzaj>
    <derivirana_varijabla naziv="DomainObject.Predmet.OstaliListNazivFormated_1">
      <item>Zlatko Rakonić</item>
    </derivirana_varijabla>
  </DomainObject.Predmet.OstaliListNazivFormated>
  <DomainObject.Predmet.OstaliListNazivFormatedOIB>
    <izvorni_sadrzaj>
      <item>Zlatko Rakonić, OIB 76303829064</item>
    </izvorni_sadrzaj>
    <derivirana_varijabla naziv="DomainObject.Predmet.OstaliListNazivFormatedOIB_1">
      <item>Zlatko Rakonić, OIB 76303829064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2017.</izvorni_sadrzaj>
    <derivirana_varijabla naziv="DomainObject.Datum_1">22.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 ERA d.o.o.</izvorni_sadrzaj>
    <derivirana_varijabla naziv="DomainObject.Predmet.ProtustrankaIDrugi_1">EURO ERA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 ERA d.o.o., OIB 91275111793, Lisičina 37, 10000 Zagreb</izvorni_sadrzaj>
    <derivirana_varijabla naziv="DomainObject.Predmet.ProtustrankaIDrugiAdressOIB_1">EURO ERA d.o.o., OIB 91275111793, Lisičina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 ERA d.o.o.</item>
      <item>Zlatko Rakonić</item>
    </izvorni_sadrzaj>
    <derivirana_varijabla naziv="DomainObject.Predmet.SudioniciListNaziv_1">
      <item>FINA Regionalni centar Zagreb</item>
      <item>EURO ERA d.o.o.</item>
      <item>Zlatko Rakonić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EURO ERA d.o.o., OIB 91275111793, Lisičina 37,10000 Zagreb</item>
      <item>Zlatko Rakonić, OIB 76303829064, Dragutina Golika 38,10000 Zagreb</item>
    </izvorni_sadrzaj>
    <derivirana_varijabla naziv="DomainObject.Predmet.SudioniciListAdressOIB_1">
      <item>FINA Regionalni centar Zagreb, OIB 85821130368, Trg svibanjskih žrtava 1995. br. 1,10000 Zagreb</item>
      <item>EURO ERA d.o.o., OIB 91275111793, Lisičina 37,10000 Zagreb</item>
      <item>Zlatko Rakonić, OIB 76303829064, Dragutina Golika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91275111793</item>
      <item>, OIB 76303829064</item>
    </izvorni_sadrzaj>
    <derivirana_varijabla naziv="DomainObject.Predmet.SudioniciListNazivOIB_1">
      <item>, OIB 85821130368</item>
      <item>, OIB 91275111793</item>
      <item>, OIB 76303829064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223</properties:Words>
  <properties:Characters>1110</properties:Characters>
  <properties:Lines>42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2017-12-22T08:36:00Z</dcterms:created>
  <dc:creator>Korisnik</dc:creator>
  <cp:lastModifiedBy>Draženka Prpić</cp:lastModifiedBy>
  <cp:lastPrinted>2017-12-22T08:39:00Z</cp:lastPrinted>
  <dcterms:modified xmlns:xsi="http://www.w3.org/2001/XMLSchema-instance" xsi:type="dcterms:W3CDTF">2017-12-22T08:40:00Z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