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4f9d1" w14:paraId="f94f9d1" w:rsidRDefault="00945F86" w:rsidP="00945F86" w:rsidR="00945F86" w:rsidRPr="00945F86">
      <w:pPr>
        <w:spacing w:lineRule="auto" w:line="240" w:after="0"/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t xml:space="preserve">     </w:t>
      </w:r>
      <w:r w:rsidRPr="00945F86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5F86" w:rsidP="00945F86" w:rsidR="00945F86" w:rsidRPr="00945F8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45F86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945F86" w:rsidP="00945F86" w:rsidR="00945F86" w:rsidRPr="00945F8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45F86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945F86" w:rsidP="00945F86" w:rsidR="00E1017F" w:rsidRPr="00945F86">
      <w:pPr>
        <w:spacing w:lineRule="auto" w:line="240" w:after="0"/>
        <w:rPr>
          <w:rFonts w:cs="Times New Roman" w:eastAsia="MS Mincho" w:hAnsi="Times New Roman" w:ascii="Times New Roman"/>
          <w:sz w:val="24"/>
          <w:szCs w:val="24"/>
        </w:rPr>
      </w:pPr>
      <w:r w:rsidRPr="00945F86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5534C1" w:rsidP="00B35225" w:rsidR="00B35225">
      <w:pPr>
        <w:pStyle w:val="Bezproreda"/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Poslovni broj 15 St-820/16</w:t>
      </w:r>
      <w:r w:rsidR="005B30AB">
        <w:rPr>
          <w:rFonts w:cs="Times New Roman" w:hAnsi="Times New Roman" w:ascii="Times New Roman"/>
          <w:sz w:val="24"/>
        </w:rPr>
        <w:t>-4</w:t>
      </w:r>
      <w:r w:rsidR="00B35225">
        <w:rPr>
          <w:rFonts w:cs="Times New Roman" w:hAnsi="Times New Roman" w:ascii="Times New Roman"/>
          <w:sz w:val="24"/>
        </w:rPr>
        <w:t>3</w:t>
      </w:r>
    </w:p>
    <w:p w:rsidRDefault="00590DF7" w:rsidP="00E1017F" w:rsidR="00590DF7" w:rsidRPr="00227C30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227C30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227C30">
        <w:rPr>
          <w:rFonts w:cs="Times New Roman" w:hAnsi="Times New Roman" w:ascii="Times New Roman"/>
          <w:sz w:val="24"/>
        </w:rPr>
        <w:t>R E P U B L I K A   H R V A T S K A</w:t>
      </w:r>
    </w:p>
    <w:p w:rsidRDefault="00E1017F" w:rsidP="00E1017F" w:rsidR="00E1017F" w:rsidRPr="00227C30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E1017F" w:rsidP="00E1017F" w:rsidR="00E1017F" w:rsidRPr="00227C30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227C30">
        <w:rPr>
          <w:rFonts w:cs="Times New Roman" w:hAnsi="Times New Roman" w:ascii="Times New Roman"/>
          <w:sz w:val="24"/>
        </w:rPr>
        <w:t>R J E Š E N J E</w:t>
      </w:r>
    </w:p>
    <w:p w:rsidRDefault="00B35225" w:rsidP="00E1017F" w:rsidR="00B35225" w:rsidRPr="005534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90DF7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534C1">
        <w:rPr>
          <w:rFonts w:cs="Times New Roman" w:hAnsi="Times New Roman" w:ascii="Times New Roman"/>
          <w:sz w:val="24"/>
          <w:szCs w:val="24"/>
        </w:rPr>
        <w:tab/>
      </w:r>
      <w:r w:rsidR="005534C1" w:rsidRPr="005534C1">
        <w:rPr>
          <w:rFonts w:hAnsi="Times New Roman" w:ascii="Times New Roman"/>
          <w:sz w:val="24"/>
          <w:szCs w:val="24"/>
        </w:rPr>
        <w:t xml:space="preserve">Trgovački sud u Rijeci, OIB 88785964957, po sucu pojedincu Danieli Korlević, u stečajnom postupku nad dužnikom </w:t>
      </w:r>
      <w:r w:rsidR="005534C1" w:rsidRPr="005534C1">
        <w:rPr>
          <w:rFonts w:hAnsi="Times New Roman" w:ascii="Times New Roman"/>
          <w:b/>
          <w:sz w:val="24"/>
          <w:szCs w:val="24"/>
        </w:rPr>
        <w:t>FINVEST RIJEKA d.o.o. za trgovinu i usluge, Rijeka, Užarska 1, OIB 61025016317</w:t>
      </w:r>
      <w:r w:rsidR="00227C30">
        <w:rPr>
          <w:rFonts w:cs="Times New Roman" w:hAnsi="Times New Roman" w:ascii="Times New Roman"/>
          <w:sz w:val="24"/>
        </w:rPr>
        <w:t>,</w:t>
      </w:r>
      <w:r w:rsidRPr="00590DF7">
        <w:rPr>
          <w:rFonts w:cs="Times New Roman" w:hAnsi="Times New Roman" w:ascii="Times New Roman"/>
          <w:sz w:val="24"/>
        </w:rPr>
        <w:t xml:space="preserve"> dana </w:t>
      </w:r>
      <w:r w:rsidR="005534C1">
        <w:rPr>
          <w:rFonts w:cs="Times New Roman" w:hAnsi="Times New Roman" w:ascii="Times New Roman"/>
          <w:sz w:val="24"/>
        </w:rPr>
        <w:t>13. travnja</w:t>
      </w:r>
      <w:r w:rsidR="00227C30">
        <w:rPr>
          <w:rFonts w:cs="Times New Roman" w:hAnsi="Times New Roman" w:ascii="Times New Roman"/>
          <w:sz w:val="24"/>
        </w:rPr>
        <w:t xml:space="preserve"> 2018. </w:t>
      </w:r>
    </w:p>
    <w:p w:rsidRDefault="00600521" w:rsidP="00E1017F" w:rsidR="00600521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B35225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B35225">
        <w:rPr>
          <w:rFonts w:cs="Times New Roman" w:hAnsi="Times New Roman" w:ascii="Times New Roman"/>
          <w:sz w:val="24"/>
        </w:rPr>
        <w:t>r i j e š i o    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5534C1" w:rsidP="005534C1" w:rsidR="00E1017F" w:rsidRPr="00E1017F">
      <w:pPr>
        <w:pStyle w:val="Bezproreda"/>
        <w:ind w:firstLine="108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Utvrđuje se da je povučena prijavljena i utvrđena tražbina stečajnog vjerovnika BANKA KOVANICA d.d. Varaždin, P. Preradovića 29, OIB 33039197637 u iznosu od 6.793.948,83 kn.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B35225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B35225">
        <w:rPr>
          <w:rFonts w:cs="Times New Roman" w:hAnsi="Times New Roman" w:ascii="Times New Roman"/>
          <w:sz w:val="24"/>
        </w:rPr>
        <w:t>Obrazloženje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5534C1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5534C1">
        <w:rPr>
          <w:rFonts w:cs="Times New Roman" w:hAnsi="Times New Roman" w:ascii="Times New Roman"/>
          <w:sz w:val="24"/>
        </w:rPr>
        <w:t xml:space="preserve">Na ispitnom ročištu održanom 14. studenog 2017. stečajni upravitelj priznao je prijavljenu tražbinu stečajnog vjerovnika BANKA KOVANICA d.d. Varaždin, P. Preradovića 29, OIB 33039197637 (dalje: stečajni vjerovnik) u iznosu od 6.793.948,83 kn. </w:t>
      </w:r>
    </w:p>
    <w:p w:rsidRDefault="005534C1" w:rsidP="00E1017F" w:rsidR="005534C1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>Budući prijavljenu tražbinu na ispitnom ročištu nije osporio nitko od stečajnih vjerovnika, tražbina stečajnog vjerovnika u iznosu od 6.793.948,83 kn smatra se utvrđenom.</w:t>
      </w:r>
    </w:p>
    <w:p w:rsidRDefault="005534C1" w:rsidP="00E1017F" w:rsidR="005534C1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>Podneskom od 27. ožujka 2018. stečajni vjerovnik obavijestio je sud da povlači prijavljenu i utvrđenu tražbinu u stečajnom postupku budući je ista podmirena sukladno Ugovoru o otvaranju računa posebne namjere od 27. prosinca 2017.</w:t>
      </w:r>
      <w:r w:rsidR="005B30AB">
        <w:rPr>
          <w:rFonts w:cs="Times New Roman" w:hAnsi="Times New Roman" w:ascii="Times New Roman"/>
          <w:sz w:val="24"/>
        </w:rPr>
        <w:t xml:space="preserve"> sklopljenog između vjerovnika,</w:t>
      </w:r>
      <w:r>
        <w:rPr>
          <w:rFonts w:cs="Times New Roman" w:hAnsi="Times New Roman" w:ascii="Times New Roman"/>
          <w:sz w:val="24"/>
        </w:rPr>
        <w:t xml:space="preserve"> REKPLASTIKA proizvodni trgovački obrt </w:t>
      </w:r>
      <w:proofErr w:type="spellStart"/>
      <w:r>
        <w:rPr>
          <w:rFonts w:cs="Times New Roman" w:hAnsi="Times New Roman" w:ascii="Times New Roman"/>
          <w:sz w:val="24"/>
        </w:rPr>
        <w:t>vl</w:t>
      </w:r>
      <w:proofErr w:type="spellEnd"/>
      <w:r>
        <w:rPr>
          <w:rFonts w:cs="Times New Roman" w:hAnsi="Times New Roman" w:ascii="Times New Roman"/>
          <w:sz w:val="24"/>
        </w:rPr>
        <w:t xml:space="preserve">. Kruno </w:t>
      </w:r>
      <w:proofErr w:type="spellStart"/>
      <w:r>
        <w:rPr>
          <w:rFonts w:cs="Times New Roman" w:hAnsi="Times New Roman" w:ascii="Times New Roman"/>
          <w:sz w:val="24"/>
        </w:rPr>
        <w:t>Horvatiček</w:t>
      </w:r>
      <w:proofErr w:type="spellEnd"/>
      <w:r>
        <w:rPr>
          <w:rFonts w:cs="Times New Roman" w:hAnsi="Times New Roman" w:ascii="Times New Roman"/>
          <w:sz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</w:rPr>
        <w:t>Hrvatskoselska</w:t>
      </w:r>
      <w:proofErr w:type="spellEnd"/>
      <w:r>
        <w:rPr>
          <w:rFonts w:cs="Times New Roman" w:hAnsi="Times New Roman" w:ascii="Times New Roman"/>
          <w:sz w:val="24"/>
        </w:rPr>
        <w:t xml:space="preserve"> 1c, Lučko i </w:t>
      </w:r>
      <w:r w:rsidR="005B30AB">
        <w:rPr>
          <w:rFonts w:cs="Times New Roman" w:hAnsi="Times New Roman" w:ascii="Times New Roman"/>
          <w:sz w:val="24"/>
        </w:rPr>
        <w:t xml:space="preserve">dužnika </w:t>
      </w:r>
      <w:r>
        <w:rPr>
          <w:rFonts w:cs="Times New Roman" w:hAnsi="Times New Roman" w:ascii="Times New Roman"/>
          <w:sz w:val="24"/>
        </w:rPr>
        <w:t xml:space="preserve">FINVEST CORP d.d. </w:t>
      </w:r>
    </w:p>
    <w:p w:rsidRDefault="0006199A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E1017F" w:rsidRPr="00E1017F">
        <w:rPr>
          <w:rFonts w:cs="Times New Roman" w:hAnsi="Times New Roman" w:ascii="Times New Roman"/>
          <w:sz w:val="24"/>
        </w:rPr>
        <w:t>Val</w:t>
      </w:r>
      <w:r w:rsidR="005B30AB">
        <w:rPr>
          <w:rFonts w:cs="Times New Roman" w:hAnsi="Times New Roman" w:ascii="Times New Roman"/>
          <w:sz w:val="24"/>
        </w:rPr>
        <w:t>jalo je stoga, a temeljem čl.193</w:t>
      </w:r>
      <w:r w:rsidR="00E1017F" w:rsidRPr="00E1017F">
        <w:rPr>
          <w:rFonts w:cs="Times New Roman" w:hAnsi="Times New Roman" w:ascii="Times New Roman"/>
          <w:sz w:val="24"/>
        </w:rPr>
        <w:t>.</w:t>
      </w:r>
      <w:r w:rsidR="005B30AB">
        <w:rPr>
          <w:rFonts w:cs="Times New Roman" w:hAnsi="Times New Roman" w:ascii="Times New Roman"/>
          <w:sz w:val="24"/>
        </w:rPr>
        <w:t xml:space="preserve"> </w:t>
      </w:r>
      <w:r w:rsidR="005B30AB" w:rsidRPr="005B30AB">
        <w:rPr>
          <w:rFonts w:cs="Times New Roman" w:hAnsi="Times New Roman" w:ascii="Times New Roman"/>
          <w:bCs/>
          <w:sz w:val="24"/>
        </w:rPr>
        <w:t xml:space="preserve">Zakona o parničnom postupku (Narodne novine broj 34/91, 53/91, 91/92, 112/99, 117/03, 84/08, 123/08, 57/11, 148/11, 25/13 i 89/14) </w:t>
      </w:r>
      <w:r w:rsidR="005B30AB">
        <w:rPr>
          <w:rFonts w:cs="Times New Roman" w:hAnsi="Times New Roman" w:ascii="Times New Roman"/>
          <w:sz w:val="24"/>
        </w:rPr>
        <w:t xml:space="preserve">u vezi čl. 10 </w:t>
      </w:r>
      <w:r w:rsidR="00E1017F" w:rsidRPr="00E1017F">
        <w:rPr>
          <w:rFonts w:cs="Times New Roman" w:hAnsi="Times New Roman" w:ascii="Times New Roman"/>
          <w:sz w:val="24"/>
        </w:rPr>
        <w:t xml:space="preserve"> </w:t>
      </w:r>
      <w:r w:rsidR="005B30AB">
        <w:rPr>
          <w:rFonts w:cs="Times New Roman" w:hAnsi="Times New Roman" w:ascii="Times New Roman"/>
          <w:sz w:val="24"/>
        </w:rPr>
        <w:t>Stečajnog zakona (NN 71/15)</w:t>
      </w:r>
      <w:r w:rsidR="00E1017F" w:rsidRPr="00E1017F">
        <w:rPr>
          <w:rFonts w:cs="Times New Roman" w:hAnsi="Times New Roman" w:ascii="Times New Roman"/>
          <w:sz w:val="24"/>
        </w:rPr>
        <w:t>, riješiti kao u izreci.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</w:p>
    <w:p w:rsidRDefault="00E06ADC" w:rsidP="00041E3B" w:rsidR="00E1017F" w:rsidRPr="00E1017F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U Rijeci, </w:t>
      </w:r>
      <w:r w:rsidR="005B30AB">
        <w:rPr>
          <w:rFonts w:cs="Times New Roman" w:hAnsi="Times New Roman" w:ascii="Times New Roman"/>
          <w:sz w:val="24"/>
        </w:rPr>
        <w:t>13.</w:t>
      </w:r>
      <w:r w:rsidR="00A775C0">
        <w:rPr>
          <w:rFonts w:cs="Times New Roman" w:hAnsi="Times New Roman" w:ascii="Times New Roman"/>
          <w:sz w:val="24"/>
        </w:rPr>
        <w:t xml:space="preserve"> </w:t>
      </w:r>
      <w:r w:rsidR="005B30AB">
        <w:rPr>
          <w:rFonts w:cs="Times New Roman" w:hAnsi="Times New Roman" w:ascii="Times New Roman"/>
          <w:sz w:val="24"/>
        </w:rPr>
        <w:t>travnja</w:t>
      </w:r>
      <w:r w:rsidR="00B35225">
        <w:rPr>
          <w:rFonts w:cs="Times New Roman" w:hAnsi="Times New Roman" w:ascii="Times New Roman"/>
          <w:sz w:val="24"/>
        </w:rPr>
        <w:t xml:space="preserve"> 2018.</w:t>
      </w:r>
      <w:r w:rsidR="00E1017F" w:rsidRPr="00E1017F">
        <w:rPr>
          <w:rFonts w:cs="Times New Roman" w:hAnsi="Times New Roman" w:ascii="Times New Roman"/>
          <w:sz w:val="24"/>
        </w:rPr>
        <w:tab/>
      </w:r>
      <w:r w:rsidR="00E1017F" w:rsidRPr="00E1017F">
        <w:rPr>
          <w:rFonts w:cs="Times New Roman" w:hAnsi="Times New Roman" w:ascii="Times New Roman"/>
          <w:sz w:val="24"/>
        </w:rPr>
        <w:tab/>
        <w:t xml:space="preserve"> </w:t>
      </w:r>
    </w:p>
    <w:p w:rsidRDefault="00B35225" w:rsidP="00B35225" w:rsidR="00E1017F" w:rsidRPr="00E1017F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="001B2001">
        <w:rPr>
          <w:rFonts w:cs="Times New Roman" w:hAnsi="Times New Roman" w:ascii="Times New Roman"/>
          <w:sz w:val="24"/>
        </w:rPr>
        <w:t>Sudac</w:t>
      </w:r>
    </w:p>
    <w:p w:rsidRDefault="00B35225" w:rsidP="00945F86" w:rsidR="00423A80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="00E1017F" w:rsidRPr="003E3191">
        <w:rPr>
          <w:rFonts w:cs="Times New Roman" w:hAnsi="Times New Roman" w:ascii="Times New Roman"/>
          <w:sz w:val="24"/>
        </w:rPr>
        <w:t>Daniela Korlević</w:t>
      </w:r>
      <w:r w:rsidR="00041E3B">
        <w:rPr>
          <w:rFonts w:cs="Times New Roman" w:hAnsi="Times New Roman" w:ascii="Times New Roman"/>
          <w:sz w:val="24"/>
        </w:rPr>
        <w:t xml:space="preserve"> </w:t>
      </w:r>
    </w:p>
    <w:p w:rsidRDefault="00945F86" w:rsidP="00945F86" w:rsidR="00945F86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945F86" w:rsidP="00945F86" w:rsidR="00945F86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945F86" w:rsidP="00945F86" w:rsidR="00945F86" w:rsidRPr="00E1017F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E1017F" w:rsidP="00E1017F" w:rsidR="00E1017F" w:rsidRPr="0059112B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9112B">
        <w:rPr>
          <w:rFonts w:cs="Times New Roman" w:hAnsi="Times New Roman" w:ascii="Times New Roman"/>
          <w:sz w:val="24"/>
        </w:rPr>
        <w:t>UPUTA O PRAVNOM LIJEKU:</w:t>
      </w:r>
    </w:p>
    <w:p w:rsidRDefault="00E1017F" w:rsidP="00E1017F" w:rsidR="00396328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Protiv rješenja pravo žalbe imaju stečajni u</w:t>
      </w:r>
      <w:r w:rsidR="00590DF7">
        <w:rPr>
          <w:rFonts w:cs="Times New Roman" w:hAnsi="Times New Roman" w:ascii="Times New Roman"/>
          <w:sz w:val="24"/>
        </w:rPr>
        <w:t xml:space="preserve">pravitelj i </w:t>
      </w:r>
      <w:proofErr w:type="spellStart"/>
      <w:r w:rsidR="00590DF7">
        <w:rPr>
          <w:rFonts w:cs="Times New Roman" w:hAnsi="Times New Roman" w:ascii="Times New Roman"/>
          <w:sz w:val="24"/>
        </w:rPr>
        <w:t>razlučni</w:t>
      </w:r>
      <w:proofErr w:type="spellEnd"/>
      <w:r w:rsidR="00590DF7">
        <w:rPr>
          <w:rFonts w:cs="Times New Roman" w:hAnsi="Times New Roman" w:ascii="Times New Roman"/>
          <w:sz w:val="24"/>
        </w:rPr>
        <w:t xml:space="preserve"> vjerovnik </w:t>
      </w:r>
      <w:r w:rsidRPr="00E1017F">
        <w:rPr>
          <w:rFonts w:cs="Times New Roman" w:hAnsi="Times New Roman" w:ascii="Times New Roman"/>
          <w:sz w:val="24"/>
        </w:rPr>
        <w:t xml:space="preserve">(čl.247. st.2. SZ-a). </w:t>
      </w:r>
      <w:r w:rsidR="00590DF7" w:rsidRPr="00590DF7">
        <w:rPr>
          <w:rFonts w:cs="Times New Roman" w:hAnsi="Times New Roman" w:ascii="Times New Roman"/>
          <w:sz w:val="24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="005B30AB">
        <w:rPr>
          <w:rFonts w:cs="Times New Roman" w:hAnsi="Times New Roman" w:ascii="Times New Roman"/>
          <w:sz w:val="24"/>
        </w:rPr>
        <w:t xml:space="preserve"> </w:t>
      </w:r>
    </w:p>
    <w:sectPr w:rsidSect="0059112B" w:rsidR="00396328" w:rsidRPr="00E1017F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112B" w:rsidP="0059112B" w:rsidR="0059112B">
      <w:pPr>
        <w:spacing w:lineRule="auto" w:line="240" w:after="0"/>
      </w:pPr>
      <w:r>
        <w:separator/>
      </w:r>
    </w:p>
  </w:endnote>
  <w:endnote w:id="0" w:type="continuationSeparator">
    <w:p w:rsidRDefault="0059112B" w:rsidP="0059112B" w:rsidR="0059112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112B" w:rsidP="0059112B" w:rsidR="0059112B">
      <w:pPr>
        <w:spacing w:lineRule="auto" w:line="240" w:after="0"/>
      </w:pPr>
      <w:r>
        <w:separator/>
      </w:r>
    </w:p>
  </w:footnote>
  <w:footnote w:id="0" w:type="continuationSeparator">
    <w:p w:rsidRDefault="0059112B" w:rsidP="0059112B" w:rsidR="0059112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112B" w:rsidP="0059112B" w:rsidR="0059112B" w:rsidRPr="0059112B">
    <w:pPr>
      <w:pStyle w:val="Bezproreda"/>
      <w:jc w:val="right"/>
      <w:rPr>
        <w:rFonts w:cs="Times New Roman" w:hAnsi="Times New Roman" w:ascii="Times New Roman"/>
        <w:sz w:val="24"/>
      </w:rPr>
    </w:pPr>
    <w:r>
      <w:rPr>
        <w:rFonts w:cs="Times New Roman" w:hAnsi="Times New Roman" w:ascii="Times New Roman"/>
        <w:sz w:val="24"/>
      </w:rPr>
      <w:t>Poslovni broj 15 St-606/17-13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709A1"/>
    <w:multiLevelType w:val="hybridMultilevel"/>
    <w:tmpl w:val="6DC6B32A"/>
    <w:lvl w:tplc="56B286A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72C7B77"/>
    <w:multiLevelType w:val="hybridMultilevel"/>
    <w:tmpl w:val="F01CFBCA"/>
    <w:lvl w:tplc="9C3E88A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3B6550A9"/>
    <w:multiLevelType w:val="hybridMultilevel"/>
    <w:tmpl w:val="91CA70B8"/>
    <w:lvl w:tplc="15F8124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0193"/>
    <w:multiLevelType w:val="hybridMultilevel"/>
    <w:tmpl w:val="5204BFF0"/>
    <w:lvl w:tplc="CABAFFF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4BC349C3"/>
    <w:multiLevelType w:val="hybridMultilevel"/>
    <w:tmpl w:val="1F9638F8"/>
    <w:lvl w:tplc="56DC984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97747AD"/>
    <w:multiLevelType w:val="hybridMultilevel"/>
    <w:tmpl w:val="5F62AD26"/>
    <w:lvl w:tplc="433E1F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EC70A44"/>
    <w:multiLevelType w:val="hybridMultilevel"/>
    <w:tmpl w:val="10306AA0"/>
    <w:lvl w:tplc="71264D9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17F"/>
    <w:rsid w:val="00026279"/>
    <w:rsid w:val="00027074"/>
    <w:rsid w:val="00041E3B"/>
    <w:rsid w:val="00055877"/>
    <w:rsid w:val="0006199A"/>
    <w:rsid w:val="00070BE3"/>
    <w:rsid w:val="0007444B"/>
    <w:rsid w:val="000912A4"/>
    <w:rsid w:val="000A510C"/>
    <w:rsid w:val="000B5707"/>
    <w:rsid w:val="000D0B65"/>
    <w:rsid w:val="000D71E8"/>
    <w:rsid w:val="000E29A1"/>
    <w:rsid w:val="000F1491"/>
    <w:rsid w:val="000F636B"/>
    <w:rsid w:val="00133FED"/>
    <w:rsid w:val="001340A6"/>
    <w:rsid w:val="001470FC"/>
    <w:rsid w:val="001610F2"/>
    <w:rsid w:val="00164E05"/>
    <w:rsid w:val="001776DF"/>
    <w:rsid w:val="00177D1E"/>
    <w:rsid w:val="00181F3A"/>
    <w:rsid w:val="00186DF3"/>
    <w:rsid w:val="001B2001"/>
    <w:rsid w:val="001B684F"/>
    <w:rsid w:val="00210429"/>
    <w:rsid w:val="00213C8A"/>
    <w:rsid w:val="0022273C"/>
    <w:rsid w:val="00227C30"/>
    <w:rsid w:val="00293F32"/>
    <w:rsid w:val="00297772"/>
    <w:rsid w:val="002C13A5"/>
    <w:rsid w:val="002F5ED1"/>
    <w:rsid w:val="00326FE5"/>
    <w:rsid w:val="00330DF9"/>
    <w:rsid w:val="00343405"/>
    <w:rsid w:val="00396328"/>
    <w:rsid w:val="003A7AC2"/>
    <w:rsid w:val="003B6BA7"/>
    <w:rsid w:val="003E0856"/>
    <w:rsid w:val="003E0AD3"/>
    <w:rsid w:val="003E3191"/>
    <w:rsid w:val="003F509E"/>
    <w:rsid w:val="004119FB"/>
    <w:rsid w:val="00421EB7"/>
    <w:rsid w:val="004236EA"/>
    <w:rsid w:val="00423A80"/>
    <w:rsid w:val="00431C09"/>
    <w:rsid w:val="00467922"/>
    <w:rsid w:val="004775F9"/>
    <w:rsid w:val="004A0DED"/>
    <w:rsid w:val="004C1670"/>
    <w:rsid w:val="004C2F2E"/>
    <w:rsid w:val="004C68F5"/>
    <w:rsid w:val="00517165"/>
    <w:rsid w:val="00532FDB"/>
    <w:rsid w:val="005373EA"/>
    <w:rsid w:val="00546D21"/>
    <w:rsid w:val="00553236"/>
    <w:rsid w:val="005534C1"/>
    <w:rsid w:val="00590DF7"/>
    <w:rsid w:val="0059112B"/>
    <w:rsid w:val="005B0652"/>
    <w:rsid w:val="005B30AB"/>
    <w:rsid w:val="005D7A9A"/>
    <w:rsid w:val="005E35A4"/>
    <w:rsid w:val="005E7787"/>
    <w:rsid w:val="005F4B1E"/>
    <w:rsid w:val="00600521"/>
    <w:rsid w:val="006321FD"/>
    <w:rsid w:val="006C2AE3"/>
    <w:rsid w:val="006E1262"/>
    <w:rsid w:val="006F5B7E"/>
    <w:rsid w:val="007053F4"/>
    <w:rsid w:val="00720E07"/>
    <w:rsid w:val="00721DAD"/>
    <w:rsid w:val="00726F3C"/>
    <w:rsid w:val="007646DF"/>
    <w:rsid w:val="0076565A"/>
    <w:rsid w:val="007A25CA"/>
    <w:rsid w:val="007A6BAD"/>
    <w:rsid w:val="007B48FE"/>
    <w:rsid w:val="00815DBA"/>
    <w:rsid w:val="008200E6"/>
    <w:rsid w:val="00850E1B"/>
    <w:rsid w:val="008851A2"/>
    <w:rsid w:val="008956B9"/>
    <w:rsid w:val="008B688D"/>
    <w:rsid w:val="0090337A"/>
    <w:rsid w:val="00911D49"/>
    <w:rsid w:val="00916EE9"/>
    <w:rsid w:val="00945F86"/>
    <w:rsid w:val="009465FB"/>
    <w:rsid w:val="00953B59"/>
    <w:rsid w:val="009707D6"/>
    <w:rsid w:val="009806A5"/>
    <w:rsid w:val="009877AE"/>
    <w:rsid w:val="0099638F"/>
    <w:rsid w:val="009B1BDA"/>
    <w:rsid w:val="009C1783"/>
    <w:rsid w:val="00A02412"/>
    <w:rsid w:val="00A374AC"/>
    <w:rsid w:val="00A60A6F"/>
    <w:rsid w:val="00A775C0"/>
    <w:rsid w:val="00A81D59"/>
    <w:rsid w:val="00A926EE"/>
    <w:rsid w:val="00AC47B1"/>
    <w:rsid w:val="00AD64A3"/>
    <w:rsid w:val="00B12A0F"/>
    <w:rsid w:val="00B14D4A"/>
    <w:rsid w:val="00B32457"/>
    <w:rsid w:val="00B35225"/>
    <w:rsid w:val="00B47358"/>
    <w:rsid w:val="00B56C9F"/>
    <w:rsid w:val="00B86648"/>
    <w:rsid w:val="00B92F54"/>
    <w:rsid w:val="00BC0020"/>
    <w:rsid w:val="00BE34C8"/>
    <w:rsid w:val="00BE4458"/>
    <w:rsid w:val="00C23EE8"/>
    <w:rsid w:val="00C3695C"/>
    <w:rsid w:val="00C50C5A"/>
    <w:rsid w:val="00C57C51"/>
    <w:rsid w:val="00C7643C"/>
    <w:rsid w:val="00C76E8D"/>
    <w:rsid w:val="00C8418A"/>
    <w:rsid w:val="00C97D62"/>
    <w:rsid w:val="00CA14E8"/>
    <w:rsid w:val="00CA17B1"/>
    <w:rsid w:val="00CB00DE"/>
    <w:rsid w:val="00CC5F29"/>
    <w:rsid w:val="00D31250"/>
    <w:rsid w:val="00D42F93"/>
    <w:rsid w:val="00D60759"/>
    <w:rsid w:val="00D73D90"/>
    <w:rsid w:val="00D753B4"/>
    <w:rsid w:val="00DB0107"/>
    <w:rsid w:val="00DB0746"/>
    <w:rsid w:val="00DD1945"/>
    <w:rsid w:val="00E06ADC"/>
    <w:rsid w:val="00E1017F"/>
    <w:rsid w:val="00E21312"/>
    <w:rsid w:val="00E327AE"/>
    <w:rsid w:val="00E46B5B"/>
    <w:rsid w:val="00E67506"/>
    <w:rsid w:val="00E826E6"/>
    <w:rsid w:val="00E83EDC"/>
    <w:rsid w:val="00E943C3"/>
    <w:rsid w:val="00EB7CC3"/>
    <w:rsid w:val="00EC3302"/>
    <w:rsid w:val="00EC3CD1"/>
    <w:rsid w:val="00EE4AB4"/>
    <w:rsid w:val="00EF34E7"/>
    <w:rsid w:val="00EF76EB"/>
    <w:rsid w:val="00EF7714"/>
    <w:rsid w:val="00F00057"/>
    <w:rsid w:val="00F1135B"/>
    <w:rsid w:val="00F144FC"/>
    <w:rsid w:val="00F871A4"/>
    <w:rsid w:val="00F90D69"/>
    <w:rsid w:val="00FD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lineRule="auto" w:line="240" w:after="0"/>
    </w:pPr>
  </w:style>
  <w:style w:customStyle="true" w:styleId="Samoispravak" w:type="paragraph">
    <w:name w:val="Samoispravak"/>
    <w:rsid w:val="003E3191"/>
    <w:rPr>
      <w:rFonts w:eastAsiaTheme="minorEastAsia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9112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9112B"/>
  </w:style>
  <w:style w:styleId="Podnoje" w:type="paragraph">
    <w:name w:val="footer"/>
    <w:basedOn w:val="Normal"/>
    <w:link w:val="PodnojeChar"/>
    <w:uiPriority w:val="99"/>
    <w:unhideWhenUsed/>
    <w:rsid w:val="0059112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9112B"/>
  </w:style>
  <w:style w:styleId="Tekstrezerviranogmjesta" w:type="character">
    <w:name w:val="Placeholder Text"/>
    <w:basedOn w:val="Zadanifontodlomka"/>
    <w:uiPriority w:val="99"/>
    <w:semiHidden/>
    <w:rsid w:val="00945F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5F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5F86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5F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5F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5F8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5F8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after="0" w:line="240" w:lineRule="auto"/>
    </w:pPr>
  </w:style>
  <w:style w:customStyle="1" w:styleId="Samoispravak" w:type="paragraph">
    <w:name w:val="Samoispravak"/>
    <w:rsid w:val="003E3191"/>
    <w:rPr>
      <w:rFonts w:eastAsiaTheme="minorEastAsia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9112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9112B"/>
  </w:style>
  <w:style w:styleId="Podnoje" w:type="paragraph">
    <w:name w:val="footer"/>
    <w:basedOn w:val="Normal"/>
    <w:link w:val="PodnojeChar"/>
    <w:uiPriority w:val="99"/>
    <w:unhideWhenUsed/>
    <w:rsid w:val="0059112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9112B"/>
  </w:style>
  <w:style w:styleId="Tekstrezerviranogmjesta" w:type="character">
    <w:name w:val="Placeholder Text"/>
    <w:basedOn w:val="Zadanifontodlomka"/>
    <w:uiPriority w:val="99"/>
    <w:semiHidden/>
    <w:rsid w:val="00945F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5F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5F86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5F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5F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5F8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5F8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povlačenje prijavljene tražbine</izvorni_sadrzaj>
    <derivirana_varijabla naziv="DomainObject.Primjedba_1">povlačenje prijavljene tražbine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</izvorni_sadrzaj>
    <derivirana_varijabla naziv="DomainObject.Predmet.Broj_1">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St-820/2016</izvorni_sadrzaj>
    <derivirana_varijabla naziv="DomainObject.Predmet.OznakaBroj_1">St-820/2016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FINVEST RIJEKA d.o.o.</izvorni_sadrzaj>
    <derivirana_varijabla naziv="DomainObject.Predmet.ProtustrankaFormated_1">  FINVEST RIJEKA d.o.o.</derivirana_varijabla>
  </DomainObject.Predmet.ProtustrankaFormated>
  <DomainObject.Predmet.ProtustrankaFormatedOIB>
    <izvorni_sadrzaj>  FINVEST RIJEKA d.o.o., OIB 61025016317</izvorni_sadrzaj>
    <derivirana_varijabla naziv="DomainObject.Predmet.ProtustrankaFormatedOIB_1">  FINVEST RIJEKA d.o.o., OIB 61025016317</derivirana_varijabla>
  </DomainObject.Predmet.ProtustrankaFormatedOIB>
  <DomainObject.Predmet.ProtustrankaFormatedWithAdress>
    <izvorni_sadrzaj> FINVEST RIJEKA d.o.o., Užarska 1, 51000 Rijeka</izvorni_sadrzaj>
    <derivirana_varijabla naziv="DomainObject.Predmet.ProtustrankaFormatedWithAdress_1"> FINVEST RIJEKA d.o.o., Užarska 1, 51000 Rijeka</derivirana_varijabla>
  </DomainObject.Predmet.ProtustrankaFormatedWithAdress>
  <DomainObject.Predmet.ProtustrankaFormatedWithAdressOIB>
    <izvorni_sadrzaj> FINVEST RIJEKA d.o.o., OIB 61025016317, Užarska 1, 51000 Rijeka</izvorni_sadrzaj>
    <derivirana_varijabla naziv="DomainObject.Predmet.ProtustrankaFormatedWithAdressOIB_1"> FINVEST RIJEKA d.o.o., OIB 61025016317, Užarska 1, 51000 Rijeka</derivirana_varijabla>
  </DomainObject.Predmet.ProtustrankaFormatedWithAdressOIB>
  <DomainObject.Predmet.ProtustrankaWithAdress>
    <izvorni_sadrzaj>FINVEST RIJEKA d.o.o. Užarska 1, 51000 Rijeka</izvorni_sadrzaj>
    <derivirana_varijabla naziv="DomainObject.Predmet.ProtustrankaWithAdress_1">FINVEST RIJEKA d.o.o. Užarska 1, 51000 Rijeka</derivirana_varijabla>
  </DomainObject.Predmet.ProtustrankaWithAdress>
  <DomainObject.Predmet.ProtustrankaWithAdressOIB>
    <izvorni_sadrzaj>FINVEST RIJEKA d.o.o., OIB 61025016317, Užarska 1, 51000 Rijeka</izvorni_sadrzaj>
    <derivirana_varijabla naziv="DomainObject.Predmet.ProtustrankaWithAdressOIB_1">FINVEST RIJEKA d.o.o., OIB 61025016317, Užarska 1, 51000 Rijeka</derivirana_varijabla>
  </DomainObject.Predmet.ProtustrankaWithAdressOIB>
  <DomainObject.Predmet.ProtustrankaNazivFormated>
    <izvorni_sadrzaj>FINVEST RIJEKA d.o.o.</izvorni_sadrzaj>
    <derivirana_varijabla naziv="DomainObject.Predmet.ProtustrankaNazivFormated_1">FINVEST RIJEKA d.o.o.</derivirana_varijabla>
  </DomainObject.Predmet.ProtustrankaNazivFormated>
  <DomainObject.Predmet.ProtustrankaNazivFormatedOIB>
    <izvorni_sadrzaj>FINVEST RIJEKA d.o.o., OIB 61025016317</izvorni_sadrzaj>
    <derivirana_varijabla naziv="DomainObject.Predmet.ProtustrankaNazivFormatedOIB_1">FINVEST RIJEKA d.o.o., OIB 61025016317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FINVEST RIJEKA d.o.o.</item>
    </izvorni_sadrzaj>
    <derivirana_varijabla naziv="DomainObject.Predmet.ProtuStrankaListFormated_1">
      <item>FINVEST RIJEKA d.o.o.</item>
    </derivirana_varijabla>
  </DomainObject.Predmet.ProtuStrankaListFormated>
  <DomainObject.Predmet.ProtuStrankaListFormatedOIB>
    <izvorni_sadrzaj>
      <item>FINVEST RIJEKA d.o.o., OIB 61025016317</item>
    </izvorni_sadrzaj>
    <derivirana_varijabla naziv="DomainObject.Predmet.ProtuStrankaListFormatedOIB_1">
      <item>FINVEST RIJEKA d.o.o., OIB 61025016317</item>
    </derivirana_varijabla>
  </DomainObject.Predmet.ProtuStrankaListFormatedOIB>
  <DomainObject.Predmet.ProtuStrankaListFormatedWithAdress>
    <izvorni_sadrzaj>
      <item>FINVEST RIJEKA d.o.o., Užarska 1, 51000 Rijeka</item>
    </izvorni_sadrzaj>
    <derivirana_varijabla naziv="DomainObject.Predmet.ProtuStrankaListFormatedWithAdress_1">
      <item>FINVEST RIJEKA d.o.o., Užarska 1, 51000 Rijeka</item>
    </derivirana_varijabla>
  </DomainObject.Predmet.ProtuStrankaListFormatedWithAdress>
  <DomainObject.Predmet.ProtuStrankaListFormatedWithAdressOIB>
    <izvorni_sadrzaj>
      <item>FINVEST RIJEKA d.o.o., OIB 61025016317, Užarska 1, 51000 Rijeka</item>
    </izvorni_sadrzaj>
    <derivirana_varijabla naziv="DomainObject.Predmet.ProtuStrankaListFormatedWithAdressOIB_1">
      <item>FINVEST RIJEKA d.o.o., OIB 61025016317, Užarska 1, 51000 Rijeka</item>
    </derivirana_varijabla>
  </DomainObject.Predmet.ProtuStrankaListFormatedWithAdressOIB>
  <DomainObject.Predmet.ProtuStrankaListNazivFormated>
    <izvorni_sadrzaj>
      <item>FINVEST RIJEKA d.o.o.</item>
    </izvorni_sadrzaj>
    <derivirana_varijabla naziv="DomainObject.Predmet.ProtuStrankaListNazivFormated_1">
      <item>FINVEST RIJEKA d.o.o.</item>
    </derivirana_varijabla>
  </DomainObject.Predmet.ProtuStrankaListNazivFormated>
  <DomainObject.Predmet.ProtuStrankaListNazivFormatedOIB>
    <izvorni_sadrzaj>
      <item>FINVEST RIJEKA d.o.o., OIB 61025016317</item>
    </izvorni_sadrzaj>
    <derivirana_varijabla naziv="DomainObject.Predmet.ProtuStrankaListNazivFormatedOIB_1">
      <item>FINVEST RIJEKA d.o.o., OIB 61025016317</item>
    </derivirana_varijabla>
  </DomainObject.Predmet.ProtuStrankaListNazivFormatedOIB>
  <DomainObject.Predmet.OstaliListFormated>
    <izvorni_sadrzaj>
      <item>Slavko Štambuk</item>
      <item>MIRNA ŠKERL</item>
      <item>BORJANA JOVANOVIĆ</item>
      <item>DRAGAN BACANOVIĆ</item>
      <item>SANJA PAĐEN</item>
    </izvorni_sadrzaj>
    <derivirana_varijabla naziv="DomainObject.Predmet.OstaliListFormated_1">
      <item>Slavko Štambuk</item>
      <item>MIRNA ŠKERL</item>
      <item>BORJANA JOVANOVIĆ</item>
      <item>DRAGAN BACANOVIĆ</item>
      <item>SANJA PAĐEN</item>
    </derivirana_varijabla>
  </DomainObject.Predmet.OstaliListFormated>
  <DomainObject.Predmet.OstaliListFormatedOIB>
    <izvorni_sadrzaj>
      <item>Slavko Štambuk</item>
      <item>MIRNA ŠKERL</item>
      <item>BORJANA JOVANOVIĆ</item>
      <item>DRAGAN BACANOVIĆ</item>
      <item>SANJA PAĐEN</item>
    </izvorni_sadrzaj>
    <derivirana_varijabla naziv="DomainObject.Predmet.OstaliListFormatedOIB_1">
      <item>Slavko Štambuk</item>
      <item>MIRNA ŠKERL</item>
      <item>BORJANA JOVANOVIĆ</item>
      <item>DRAGAN BACANOVIĆ</item>
      <item>SANJA PAĐEN</item>
    </derivirana_varijabla>
  </DomainObject.Predmet.OstaliListFormatedOIB>
  <DomainObject.Predmet.OstaliListFormatedWithAdress>
    <izvorni_sadrzaj>
      <item>Slavko Štambuk</item>
      <item>MIRNA ŠKERL</item>
      <item>BORJANA JOVANOVIĆ</item>
      <item>DRAGAN BACANOVIĆ</item>
      <item>SANJA PAĐEN</item>
    </izvorni_sadrzaj>
    <derivirana_varijabla naziv="DomainObject.Predmet.OstaliListFormatedWithAdress_1">
      <item>Slavko Štambuk</item>
      <item>MIRNA ŠKERL</item>
      <item>BORJANA JOVANOVIĆ</item>
      <item>DRAGAN BACANOVIĆ</item>
      <item>SANJA PAĐEN</item>
    </derivirana_varijabla>
  </DomainObject.Predmet.OstaliListFormatedWithAdress>
  <DomainObject.Predmet.OstaliListFormatedWithAdressOIB>
    <izvorni_sadrzaj>
      <item>Slavko Štambuk</item>
      <item>MIRNA ŠKERL</item>
      <item>BORJANA JOVANOVIĆ</item>
      <item>DRAGAN BACANOVIĆ</item>
      <item>SANJA PAĐEN</item>
    </izvorni_sadrzaj>
    <derivirana_varijabla naziv="DomainObject.Predmet.OstaliListFormatedWithAdressOIB_1">
      <item>Slavko Štambuk</item>
      <item>MIRNA ŠKERL</item>
      <item>BORJANA JOVANOVIĆ</item>
      <item>DRAGAN BACANOVIĆ</item>
      <item>SANJA PAĐEN</item>
    </derivirana_varijabla>
  </DomainObject.Predmet.OstaliListFormatedWithAdressOIB>
  <DomainObject.Predmet.OstaliListNazivFormated>
    <izvorni_sadrzaj>
      <item>Slavko Štambuk</item>
      <item>MIRNA ŠKERL</item>
      <item>BORJANA JOVANOVIĆ</item>
      <item>DRAGAN BACANOVIĆ</item>
      <item>SANJA PAĐEN</item>
    </izvorni_sadrzaj>
    <derivirana_varijabla naziv="DomainObject.Predmet.OstaliListNazivFormated_1">
      <item>Slavko Štambuk</item>
      <item>MIRNA ŠKERL</item>
      <item>BORJANA JOVANOVIĆ</item>
      <item>DRAGAN BACANOVIĆ</item>
      <item>SANJA PAĐEN</item>
    </derivirana_varijabla>
  </DomainObject.Predmet.OstaliListNazivFormated>
  <DomainObject.Predmet.OstaliListNazivFormatedOIB>
    <izvorni_sadrzaj>
      <item>Slavko Štambuk</item>
      <item>MIRNA ŠKERL</item>
      <item>BORJANA JOVANOVIĆ</item>
      <item>DRAGAN BACANOVIĆ</item>
      <item>SANJA PAĐEN</item>
    </izvorni_sadrzaj>
    <derivirana_varijabla naziv="DomainObject.Predmet.OstaliListNazivFormatedOIB_1">
      <item>Slavko Štambuk</item>
      <item>MIRNA ŠKERL</item>
      <item>BORJANA JOVANOVIĆ</item>
      <item>DRAGAN BACANOVIĆ</item>
      <item>SANJA PAĐEN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FINVEST RIJEKA d.o.o.</izvorni_sadrzaj>
    <derivirana_varijabla naziv="DomainObject.Predmet.ProtustrankaIDrugi_1">FINVEST RIJEKA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FINVEST RIJEKA d.o.o., OIB 61025016317, Užarska 1, 51000 Rijeka</izvorni_sadrzaj>
    <derivirana_varijabla naziv="DomainObject.Predmet.ProtustrankaIDrugiAdressOIB_1">FINVEST RIJEKA d.o.o., OIB 61025016317, Užarska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FINVEST RIJEKA d.o.o.</item>
      <item>Slavko Štambuk</item>
      <item>MIRNA ŠKERL</item>
      <item>BORJANA JOVANOVIĆ</item>
      <item>DRAGAN BACANOVIĆ</item>
      <item>SANJA PAĐEN</item>
    </izvorni_sadrzaj>
    <derivirana_varijabla naziv="DomainObject.Predmet.SudioniciListNaziv_1">
      <item>FINA  Rijeka</item>
      <item>FINVEST RIJEKA d.o.o.</item>
      <item>Slavko Štambuk</item>
      <item>MIRNA ŠKERL</item>
      <item>BORJANA JOVANOVIĆ</item>
      <item>DRAGAN BACANOVIĆ</item>
      <item>SANJA PAĐEN</item>
    </derivirana_varijabla>
  </DomainObject.Predmet.SudioniciListNaziv>
  <DomainObject.Predmet.SudioniciListAdressOIB>
    <izvorni_sadrzaj>
      <item>FINA  Rijeka, OIB 85821130368, Frana Kurelca 8,51000 Rijeka</item>
      <item>FINVEST RIJEKA d.o.o., OIB 61025016317, Užarska 1,51000 Rijeka</item>
      <item>Slavko Štambuk</item>
      <item>MIRNA ŠKERL</item>
      <item>BORJANA JOVANOVIĆ</item>
      <item>DRAGAN BACANOVIĆ</item>
      <item>SANJA PAĐEN</item>
    </izvorni_sadrzaj>
    <derivirana_varijabla naziv="DomainObject.Predmet.SudioniciListAdressOIB_1">
      <item>FINA  Rijeka, OIB 85821130368, Frana Kurelca 8,51000 Rijeka</item>
      <item>FINVEST RIJEKA d.o.o., OIB 61025016317, Užarska 1,51000 Rijeka</item>
      <item>Slavko Štambuk</item>
      <item>MIRNA ŠKERL</item>
      <item>BORJANA JOVANOVIĆ</item>
      <item>DRAGAN BACANOVIĆ</item>
      <item>SANJA PAĐEN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61025016317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61025016317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417893-25C5-4AD9-BCFB-4F6DDBCAB3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1711</properties:Characters>
  <properties:Lines>47</properties:Lines>
  <properties:Paragraphs>19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2018-04-13T07:12:00Z</dcterms:created>
  <dc:creator>Jasna Radulović</dc:creator>
  <cp:lastModifiedBy>Jasna Radulović</cp:lastModifiedBy>
  <cp:lastPrinted>2018-04-13T07:26:00Z</cp:lastPrinted>
  <dcterms:modified xmlns:xsi="http://www.w3.org/2001/XMLSchema-instance" xsi:type="dcterms:W3CDTF">2018-04-13T07:27:00Z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(820-16 povlačenje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