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c6f6" w14:paraId="af0c6f6" w:rsidRDefault="00DA0298" w:rsidR="00DA0298">
      <w:pPr>
        <w15:collapsed w:val="false"/>
      </w:pPr>
      <w:bookmarkStart w:name="_GoBack" w:id="0"/>
      <w:bookmarkEnd w:id="0"/>
    </w:p>
    <w:p w:rsidRDefault="00DA0298" w:rsidR="00FA3111" w:rsidRPr="00F35832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72A8C" w:rsidR="00562193" w:rsidRPr="00F35832"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="00057392">
        <w:t xml:space="preserve">   </w:t>
      </w:r>
      <w:r w:rsidR="00C15F55" w:rsidRPr="00F35832">
        <w:t xml:space="preserve">3 </w:t>
      </w:r>
      <w:r w:rsidR="00AA32CB">
        <w:t>St-</w:t>
      </w:r>
      <w:r w:rsidR="00DB7097">
        <w:t>1490/18-23</w:t>
      </w:r>
    </w:p>
    <w:p w:rsidRDefault="00BD39BF" w:rsidR="00B72A8C" w:rsidRPr="00F35832">
      <w:r w:rsidRPr="00F35832">
        <w:t>REPUBLIKA HRVATSKA</w:t>
      </w:r>
    </w:p>
    <w:p w:rsidRDefault="001113E9" w:rsidR="001113E9" w:rsidRPr="00F35832">
      <w:r w:rsidRPr="00F35832">
        <w:t>TRGOVAČKI SUD U ZAGREBU</w:t>
      </w:r>
    </w:p>
    <w:p w:rsidRDefault="001113E9" w:rsidR="001113E9" w:rsidRPr="00F35832">
      <w:r w:rsidRPr="00F35832">
        <w:t xml:space="preserve">STALNA SLUŽBA </w:t>
      </w:r>
      <w:r w:rsidR="004315DA">
        <w:t>U KARLOVCU</w:t>
      </w:r>
    </w:p>
    <w:p w:rsidRDefault="0076132F" w:rsidR="0076132F">
      <w:r w:rsidRPr="00F35832">
        <w:t xml:space="preserve">Karlovac, </w:t>
      </w:r>
      <w:r w:rsidR="00993DE3">
        <w:t>Trg hrvatskih branitelja 1</w:t>
      </w:r>
      <w:r w:rsidR="00511619">
        <w:t>/II</w:t>
      </w:r>
    </w:p>
    <w:p w:rsidRDefault="00FA3111" w:rsidR="00FA3111"/>
    <w:p w:rsidRDefault="0076132F" w:rsidR="0076132F" w:rsidRPr="00F35832"/>
    <w:p w:rsidRDefault="0076132F" w:rsidP="00025AAB" w:rsidR="006B22DC" w:rsidRPr="00F35832">
      <w:pPr>
        <w:jc w:val="center"/>
      </w:pPr>
      <w:r w:rsidRPr="00F35832">
        <w:t>REPUBLIKA HRVATSKA</w:t>
      </w:r>
    </w:p>
    <w:p w:rsidRDefault="00AF0C31" w:rsidP="00DB1200" w:rsidR="00FA3111" w:rsidRPr="00F35832">
      <w:pPr>
        <w:jc w:val="center"/>
      </w:pPr>
      <w:r w:rsidRPr="00F35832">
        <w:t>R J E Š E N J E</w:t>
      </w:r>
    </w:p>
    <w:p w:rsidRDefault="00B72A8C" w:rsidP="00663AE3" w:rsidR="00663AE3">
      <w:pPr>
        <w:jc w:val="both"/>
      </w:pPr>
      <w:r w:rsidRPr="00F35832">
        <w:tab/>
      </w:r>
    </w:p>
    <w:p w:rsidRDefault="00AA32CB" w:rsidP="00C4577E" w:rsidR="00FE6139">
      <w:pPr>
        <w:ind w:firstLine="708"/>
        <w:jc w:val="both"/>
      </w:pPr>
      <w:r w:rsidRPr="00AA32CB">
        <w:t>Trgovački sud u Zagrebu, Stalna služba</w:t>
      </w:r>
      <w:r w:rsidR="004315DA">
        <w:t xml:space="preserve"> u Karlovcu</w:t>
      </w:r>
      <w:r w:rsidRPr="00AA32CB">
        <w:t xml:space="preserve">, po sucu Vesni Fundurulić Perišin, </w:t>
      </w:r>
      <w:r w:rsidR="000F1DB6" w:rsidRPr="000F1DB6">
        <w:t>u stečajnom postupku nad Stečajnom masom iza SIGET, d.o.o. u stečaju, Zagreb, Radnička cesta 30, OIB: 18735132994</w:t>
      </w:r>
      <w:r w:rsidR="00C4577E" w:rsidRPr="00C4577E">
        <w:t xml:space="preserve">, </w:t>
      </w:r>
      <w:r w:rsidR="000F1DB6">
        <w:t>13. studenog</w:t>
      </w:r>
      <w:r w:rsidR="002105DB">
        <w:t>a</w:t>
      </w:r>
      <w:r w:rsidR="00C4577E" w:rsidRPr="00C4577E">
        <w:t xml:space="preserve"> 201</w:t>
      </w:r>
      <w:r w:rsidR="00511619">
        <w:t>8</w:t>
      </w:r>
      <w:r w:rsidR="00C4577E" w:rsidRPr="00C4577E">
        <w:t xml:space="preserve">., </w:t>
      </w:r>
      <w:r w:rsidR="00627A54" w:rsidRPr="00F35832">
        <w:t xml:space="preserve"> </w:t>
      </w:r>
    </w:p>
    <w:p w:rsidRDefault="00DB1200" w:rsidP="00C4577E" w:rsidR="00DB1200" w:rsidRPr="00F35832">
      <w:pPr>
        <w:ind w:firstLine="708"/>
        <w:jc w:val="both"/>
      </w:pPr>
    </w:p>
    <w:p w:rsidRDefault="00B72A8C" w:rsidP="006B22DC" w:rsidR="00B043EC">
      <w:pPr>
        <w:jc w:val="center"/>
      </w:pPr>
      <w:r w:rsidRPr="00F35832">
        <w:t>r i j e š i o    j e</w:t>
      </w:r>
    </w:p>
    <w:p w:rsidRDefault="0057145F" w:rsidP="006B22DC" w:rsidR="0057145F">
      <w:pPr>
        <w:jc w:val="center"/>
      </w:pPr>
    </w:p>
    <w:p w:rsidRDefault="0057145F" w:rsidP="0057145F" w:rsidR="00621D18">
      <w:pPr>
        <w:jc w:val="both"/>
      </w:pPr>
      <w:r>
        <w:tab/>
      </w:r>
      <w:r w:rsidR="00511D00">
        <w:t>Ročište</w:t>
      </w:r>
      <w:r w:rsidR="00511619">
        <w:t xml:space="preserve"> vjerovnika na kojem će se ispitati prijavljene tražbine – ispitno ročište, te izvještajno ročište (skupština vjerovnika) </w:t>
      </w:r>
      <w:r w:rsidR="00621D18">
        <w:t xml:space="preserve">zakazano za </w:t>
      </w:r>
      <w:r w:rsidR="000F1DB6">
        <w:t>11. siječnja</w:t>
      </w:r>
      <w:r w:rsidR="00511619">
        <w:t xml:space="preserve"> 201</w:t>
      </w:r>
      <w:r w:rsidR="000F1DB6">
        <w:t>9</w:t>
      </w:r>
      <w:r w:rsidR="00621D18">
        <w:t xml:space="preserve">. </w:t>
      </w:r>
      <w:r w:rsidR="00511619">
        <w:t xml:space="preserve">s početkom </w:t>
      </w:r>
      <w:r w:rsidR="000F1DB6">
        <w:t>u 12</w:t>
      </w:r>
      <w:r w:rsidR="00621D18">
        <w:t>,00</w:t>
      </w:r>
      <w:r w:rsidR="00511619">
        <w:t xml:space="preserve"> </w:t>
      </w:r>
      <w:r w:rsidR="00621D18">
        <w:t>sati</w:t>
      </w:r>
      <w:r w:rsidR="00511619">
        <w:t xml:space="preserve">, </w:t>
      </w:r>
      <w:r w:rsidR="00621D18">
        <w:t>prelaže se za</w:t>
      </w:r>
    </w:p>
    <w:p w:rsidRDefault="0057145F" w:rsidP="0057145F" w:rsidR="0057145F">
      <w:pPr>
        <w:jc w:val="both"/>
      </w:pPr>
    </w:p>
    <w:p w:rsidRDefault="000F1DB6" w:rsidP="00E725D8" w:rsidR="00E725D8">
      <w:pPr>
        <w:jc w:val="center"/>
        <w:rPr>
          <w:b/>
        </w:rPr>
      </w:pPr>
      <w:r>
        <w:rPr>
          <w:b/>
        </w:rPr>
        <w:t>15. siječnja</w:t>
      </w:r>
      <w:r w:rsidR="0057145F" w:rsidRPr="00E725D8">
        <w:rPr>
          <w:b/>
        </w:rPr>
        <w:t xml:space="preserve"> 201</w:t>
      </w:r>
      <w:r>
        <w:rPr>
          <w:b/>
        </w:rPr>
        <w:t>9</w:t>
      </w:r>
      <w:r w:rsidR="0057145F" w:rsidRPr="00E725D8">
        <w:rPr>
          <w:b/>
        </w:rPr>
        <w:t xml:space="preserve">. u </w:t>
      </w:r>
      <w:r w:rsidR="009704DA">
        <w:rPr>
          <w:b/>
        </w:rPr>
        <w:t>1</w:t>
      </w:r>
      <w:r>
        <w:rPr>
          <w:b/>
        </w:rPr>
        <w:t>2</w:t>
      </w:r>
      <w:r w:rsidR="009704DA">
        <w:rPr>
          <w:b/>
        </w:rPr>
        <w:t>,00</w:t>
      </w:r>
      <w:r w:rsidR="0057145F" w:rsidRPr="00E725D8">
        <w:rPr>
          <w:b/>
        </w:rPr>
        <w:t xml:space="preserve"> sati,</w:t>
      </w:r>
      <w:r w:rsidR="00E725D8" w:rsidRPr="00E725D8">
        <w:rPr>
          <w:b/>
        </w:rPr>
        <w:t xml:space="preserve"> </w:t>
      </w:r>
    </w:p>
    <w:p w:rsidRDefault="00E725D8" w:rsidP="00E725D8" w:rsidR="00E725D8">
      <w:pPr>
        <w:jc w:val="center"/>
        <w:rPr>
          <w:b/>
        </w:rPr>
      </w:pPr>
    </w:p>
    <w:p w:rsidRDefault="00511619" w:rsidP="00E94A67" w:rsidR="0057145F" w:rsidRPr="00E725D8">
      <w:pPr>
        <w:jc w:val="both"/>
        <w:rPr>
          <w:b/>
        </w:rPr>
      </w:pPr>
      <w:r w:rsidRPr="00511619">
        <w:rPr>
          <w:b/>
        </w:rPr>
        <w:t>u Trgovačkom sudu u Zagrebu, Stalna služba u Karlovcu, Karlovac, Trg hrvatskih branitelja 1/II, soba broj 205</w:t>
      </w:r>
      <w:r w:rsidR="00511D00">
        <w:rPr>
          <w:b/>
        </w:rPr>
        <w:t>.</w:t>
      </w:r>
    </w:p>
    <w:p w:rsidRDefault="0057145F" w:rsidP="006C4869" w:rsidR="0076132F" w:rsidRPr="00F35832">
      <w:pPr>
        <w:jc w:val="center"/>
      </w:pPr>
      <w:r>
        <w:t xml:space="preserve"> </w:t>
      </w:r>
    </w:p>
    <w:p w:rsidRDefault="00B043EC" w:rsidP="00EB3B77" w:rsidR="00FA3111">
      <w:pPr>
        <w:jc w:val="center"/>
      </w:pPr>
      <w:r w:rsidRPr="00F35832">
        <w:t>U Karlovcu</w:t>
      </w:r>
      <w:r w:rsidR="0056032A" w:rsidRPr="00F35832">
        <w:t xml:space="preserve"> </w:t>
      </w:r>
      <w:r w:rsidR="000F1DB6">
        <w:t>13. studenog</w:t>
      </w:r>
      <w:r w:rsidR="002105DB">
        <w:t>a</w:t>
      </w:r>
      <w:r w:rsidR="00DD343A">
        <w:t xml:space="preserve"> 201</w:t>
      </w:r>
      <w:r w:rsidR="00511619">
        <w:t>8</w:t>
      </w:r>
      <w:r w:rsidR="00DD343A">
        <w:t>.</w:t>
      </w:r>
    </w:p>
    <w:p w:rsidRDefault="006C4869" w:rsidP="00EB3B77" w:rsidR="006C4869" w:rsidRPr="00F35832">
      <w:pPr>
        <w:jc w:val="center"/>
      </w:pPr>
    </w:p>
    <w:p w:rsidRDefault="006B22DC" w:rsidP="007509CD" w:rsidR="007509CD" w:rsidRPr="00F35832">
      <w:pPr>
        <w:ind w:left="6372"/>
      </w:pPr>
      <w:r w:rsidRPr="00F35832">
        <w:t xml:space="preserve">        </w:t>
      </w:r>
      <w:r w:rsidR="0064010F">
        <w:t xml:space="preserve">          </w:t>
      </w:r>
      <w:r w:rsidRPr="00F35832">
        <w:t>Sudac</w:t>
      </w:r>
      <w:r w:rsidR="00947731" w:rsidRPr="00F35832">
        <w:t>:</w:t>
      </w:r>
    </w:p>
    <w:p w:rsidRDefault="00A44031" w:rsidP="00067077" w:rsidR="00402141">
      <w:pPr>
        <w:jc w:val="right"/>
      </w:pPr>
      <w:r w:rsidRPr="00F35832">
        <w:t xml:space="preserve">                                                                             </w:t>
      </w:r>
      <w:r w:rsidR="00D472BF" w:rsidRPr="00F35832">
        <w:t>Vesna Fundurulić Perišin</w:t>
      </w:r>
      <w:r w:rsidR="000931ED">
        <w:t>, v.r.</w:t>
      </w:r>
    </w:p>
    <w:p w:rsidRDefault="000931ED" w:rsidP="00067077" w:rsidR="000931ED">
      <w:pPr>
        <w:jc w:val="right"/>
      </w:pPr>
    </w:p>
    <w:p w:rsidRDefault="000931ED" w:rsidP="00067077" w:rsidR="000931ED">
      <w:pPr>
        <w:jc w:val="right"/>
      </w:pPr>
      <w:r>
        <w:t>Za točnost otpravka-</w:t>
      </w:r>
    </w:p>
    <w:p w:rsidRDefault="000931ED" w:rsidP="00067077" w:rsidR="000931ED">
      <w:pPr>
        <w:jc w:val="right"/>
      </w:pPr>
      <w:r>
        <w:t>ovlašteni službenik:</w:t>
      </w:r>
    </w:p>
    <w:p w:rsidRDefault="000931ED" w:rsidP="00067077" w:rsidR="000931ED">
      <w:pPr>
        <w:jc w:val="right"/>
      </w:pPr>
      <w:r>
        <w:t>Žana Livaja</w:t>
      </w:r>
    </w:p>
    <w:p w:rsidRDefault="00796AF3" w:rsidP="00067077" w:rsidR="00796AF3">
      <w:pPr>
        <w:jc w:val="right"/>
      </w:pPr>
    </w:p>
    <w:p w:rsidRDefault="004A723A" w:rsidP="00067077" w:rsidR="004A723A">
      <w:pPr>
        <w:jc w:val="right"/>
      </w:pPr>
    </w:p>
    <w:p w:rsidRDefault="00234546" w:rsidP="00A44031" w:rsidR="00234546" w:rsidRPr="00F35832">
      <w:pPr>
        <w:jc w:val="right"/>
      </w:pPr>
    </w:p>
    <w:p w:rsidRDefault="00D472BF" w:rsidP="007509CD" w:rsidR="00D472BF" w:rsidRPr="00F35832">
      <w:pPr>
        <w:ind w:left="6372"/>
        <w:rPr>
          <w:b/>
        </w:rPr>
      </w:pPr>
    </w:p>
    <w:sectPr w:rsidSect="00057392" w:rsidR="00D472BF" w:rsidRPr="00F35832">
      <w:headerReference w:type="even" r:id="rId11"/>
      <w:headerReference w:type="default" r:id="rId12"/>
      <w:pgSz w:code="9" w:h="16838" w:w="11906"/>
      <w:pgMar w:gutter="0" w:footer="709" w:header="709" w:left="1418" w:bottom="249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BA6" w:rsidR="00FA0BA6">
      <w:r>
        <w:separator/>
      </w:r>
    </w:p>
  </w:endnote>
  <w:endnote w:id="0" w:type="continuationSeparator">
    <w:p w:rsidRDefault="00FA0BA6" w:rsidR="00FA0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BA6" w:rsidR="00FA0BA6">
      <w:r>
        <w:separator/>
      </w:r>
    </w:p>
  </w:footnote>
  <w:footnote w:id="0" w:type="continuationSeparator">
    <w:p w:rsidRDefault="00FA0BA6" w:rsidR="00FA0B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52F1" w:rsidR="007452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22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F1" w:rsidR="007452F1">
    <w:pPr>
      <w:pStyle w:val="Zaglavlje"/>
    </w:pPr>
  </w:p>
  <w:p w:rsidRDefault="00663AE3" w:rsidP="00663AE3" w:rsidR="00663AE3">
    <w:pPr>
      <w:pStyle w:val="Zaglavlje"/>
      <w:jc w:val="right"/>
    </w:pPr>
    <w:r>
      <w:t>3 P</w:t>
    </w:r>
    <w:r w:rsidR="001747E4">
      <w:t>-1177/13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73BE8"/>
    <w:multiLevelType w:val="hybridMultilevel"/>
    <w:tmpl w:val="DD5EDE16"/>
    <w:lvl w:tplc="8904DBE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3D82C95"/>
    <w:multiLevelType w:val="hybridMultilevel"/>
    <w:tmpl w:val="E39C8B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8E4E91"/>
    <w:multiLevelType w:val="hybridMultilevel"/>
    <w:tmpl w:val="83EA4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722ED4"/>
    <w:multiLevelType w:val="hybridMultilevel"/>
    <w:tmpl w:val="CF4C0E72"/>
    <w:lvl w:tplc="85104FC4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4">
    <w:nsid w:val="71330BD2"/>
    <w:multiLevelType w:val="hybridMultilevel"/>
    <w:tmpl w:val="C158C4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67"/>
    <w:rsid w:val="00007E38"/>
    <w:rsid w:val="00014729"/>
    <w:rsid w:val="00025AAB"/>
    <w:rsid w:val="0002712C"/>
    <w:rsid w:val="00043029"/>
    <w:rsid w:val="0004659F"/>
    <w:rsid w:val="00053C67"/>
    <w:rsid w:val="0005734F"/>
    <w:rsid w:val="00057392"/>
    <w:rsid w:val="00060BD8"/>
    <w:rsid w:val="00067077"/>
    <w:rsid w:val="00074A16"/>
    <w:rsid w:val="00074D8F"/>
    <w:rsid w:val="000931ED"/>
    <w:rsid w:val="00095841"/>
    <w:rsid w:val="000A4CE9"/>
    <w:rsid w:val="000A69D3"/>
    <w:rsid w:val="000B2C17"/>
    <w:rsid w:val="000E55FC"/>
    <w:rsid w:val="000F1DB6"/>
    <w:rsid w:val="000F3F9C"/>
    <w:rsid w:val="00100D40"/>
    <w:rsid w:val="0010456E"/>
    <w:rsid w:val="00106A77"/>
    <w:rsid w:val="001113E9"/>
    <w:rsid w:val="00127874"/>
    <w:rsid w:val="00130546"/>
    <w:rsid w:val="001368CF"/>
    <w:rsid w:val="00162222"/>
    <w:rsid w:val="001747E4"/>
    <w:rsid w:val="00192A40"/>
    <w:rsid w:val="00194BB3"/>
    <w:rsid w:val="001A3296"/>
    <w:rsid w:val="001C185D"/>
    <w:rsid w:val="001C377C"/>
    <w:rsid w:val="002105DB"/>
    <w:rsid w:val="00234546"/>
    <w:rsid w:val="0024292F"/>
    <w:rsid w:val="0024426B"/>
    <w:rsid w:val="00244285"/>
    <w:rsid w:val="002829E5"/>
    <w:rsid w:val="00282B80"/>
    <w:rsid w:val="002C5D5A"/>
    <w:rsid w:val="002D7955"/>
    <w:rsid w:val="00304278"/>
    <w:rsid w:val="00307056"/>
    <w:rsid w:val="00325575"/>
    <w:rsid w:val="003614FA"/>
    <w:rsid w:val="00363BBB"/>
    <w:rsid w:val="00385EEE"/>
    <w:rsid w:val="00394BAD"/>
    <w:rsid w:val="003B2AD7"/>
    <w:rsid w:val="003C04B1"/>
    <w:rsid w:val="003F5DFA"/>
    <w:rsid w:val="00402141"/>
    <w:rsid w:val="004151C1"/>
    <w:rsid w:val="00420894"/>
    <w:rsid w:val="00421BEF"/>
    <w:rsid w:val="004315DA"/>
    <w:rsid w:val="004333B9"/>
    <w:rsid w:val="00443FBA"/>
    <w:rsid w:val="00445DAE"/>
    <w:rsid w:val="00450829"/>
    <w:rsid w:val="00451EBE"/>
    <w:rsid w:val="004622FC"/>
    <w:rsid w:val="00471DDB"/>
    <w:rsid w:val="00491571"/>
    <w:rsid w:val="00493C79"/>
    <w:rsid w:val="004A723A"/>
    <w:rsid w:val="004D518E"/>
    <w:rsid w:val="004E3C99"/>
    <w:rsid w:val="004E5D96"/>
    <w:rsid w:val="004F6851"/>
    <w:rsid w:val="00503B74"/>
    <w:rsid w:val="00511619"/>
    <w:rsid w:val="00511D00"/>
    <w:rsid w:val="005139C3"/>
    <w:rsid w:val="005435A3"/>
    <w:rsid w:val="00543F64"/>
    <w:rsid w:val="005453E0"/>
    <w:rsid w:val="0056032A"/>
    <w:rsid w:val="00562193"/>
    <w:rsid w:val="0057145F"/>
    <w:rsid w:val="00573173"/>
    <w:rsid w:val="00595C19"/>
    <w:rsid w:val="005B1DEA"/>
    <w:rsid w:val="005D5DE8"/>
    <w:rsid w:val="005E41FA"/>
    <w:rsid w:val="005E480E"/>
    <w:rsid w:val="005F43D5"/>
    <w:rsid w:val="0060579E"/>
    <w:rsid w:val="00611817"/>
    <w:rsid w:val="006147FA"/>
    <w:rsid w:val="00621D18"/>
    <w:rsid w:val="00627A54"/>
    <w:rsid w:val="00634708"/>
    <w:rsid w:val="0064010F"/>
    <w:rsid w:val="00661BA2"/>
    <w:rsid w:val="00663AE3"/>
    <w:rsid w:val="00667499"/>
    <w:rsid w:val="00694CD2"/>
    <w:rsid w:val="00697B44"/>
    <w:rsid w:val="006B1DB7"/>
    <w:rsid w:val="006B22DC"/>
    <w:rsid w:val="006C4869"/>
    <w:rsid w:val="006C7FDE"/>
    <w:rsid w:val="006E3DDA"/>
    <w:rsid w:val="006E42A6"/>
    <w:rsid w:val="006F7111"/>
    <w:rsid w:val="0072044A"/>
    <w:rsid w:val="00723EA5"/>
    <w:rsid w:val="00726AEC"/>
    <w:rsid w:val="00727C1F"/>
    <w:rsid w:val="00736621"/>
    <w:rsid w:val="007452F1"/>
    <w:rsid w:val="007509CD"/>
    <w:rsid w:val="0075169A"/>
    <w:rsid w:val="0076132F"/>
    <w:rsid w:val="0077017C"/>
    <w:rsid w:val="0077706A"/>
    <w:rsid w:val="00793B2E"/>
    <w:rsid w:val="00796AF3"/>
    <w:rsid w:val="007A2754"/>
    <w:rsid w:val="007B1BF0"/>
    <w:rsid w:val="007D6E02"/>
    <w:rsid w:val="007F4EA2"/>
    <w:rsid w:val="00806C51"/>
    <w:rsid w:val="008241EE"/>
    <w:rsid w:val="00830FD4"/>
    <w:rsid w:val="00852500"/>
    <w:rsid w:val="008606AE"/>
    <w:rsid w:val="00861CD8"/>
    <w:rsid w:val="00864A4A"/>
    <w:rsid w:val="0087354A"/>
    <w:rsid w:val="00887AC0"/>
    <w:rsid w:val="008A61D0"/>
    <w:rsid w:val="008B1337"/>
    <w:rsid w:val="008B479C"/>
    <w:rsid w:val="008E18AD"/>
    <w:rsid w:val="008E3269"/>
    <w:rsid w:val="00902BC6"/>
    <w:rsid w:val="0091214D"/>
    <w:rsid w:val="009252F3"/>
    <w:rsid w:val="0093042B"/>
    <w:rsid w:val="00931979"/>
    <w:rsid w:val="00933A64"/>
    <w:rsid w:val="0094305B"/>
    <w:rsid w:val="00947731"/>
    <w:rsid w:val="009520BF"/>
    <w:rsid w:val="0096116D"/>
    <w:rsid w:val="009704DA"/>
    <w:rsid w:val="00991074"/>
    <w:rsid w:val="00993DE3"/>
    <w:rsid w:val="00995F42"/>
    <w:rsid w:val="009A3A8E"/>
    <w:rsid w:val="009C1416"/>
    <w:rsid w:val="009D5F10"/>
    <w:rsid w:val="009D7923"/>
    <w:rsid w:val="00A14CF2"/>
    <w:rsid w:val="00A31159"/>
    <w:rsid w:val="00A44031"/>
    <w:rsid w:val="00A5788B"/>
    <w:rsid w:val="00A611EE"/>
    <w:rsid w:val="00A61309"/>
    <w:rsid w:val="00A65312"/>
    <w:rsid w:val="00A70838"/>
    <w:rsid w:val="00A87637"/>
    <w:rsid w:val="00AA32CB"/>
    <w:rsid w:val="00AA48FE"/>
    <w:rsid w:val="00AC151A"/>
    <w:rsid w:val="00AE3239"/>
    <w:rsid w:val="00AE3508"/>
    <w:rsid w:val="00AF0B22"/>
    <w:rsid w:val="00AF0C31"/>
    <w:rsid w:val="00AF5A83"/>
    <w:rsid w:val="00B043EC"/>
    <w:rsid w:val="00B065F5"/>
    <w:rsid w:val="00B106BD"/>
    <w:rsid w:val="00B16AA7"/>
    <w:rsid w:val="00B219F2"/>
    <w:rsid w:val="00B63BF1"/>
    <w:rsid w:val="00B66B98"/>
    <w:rsid w:val="00B72A8C"/>
    <w:rsid w:val="00B800E6"/>
    <w:rsid w:val="00B81753"/>
    <w:rsid w:val="00B8176E"/>
    <w:rsid w:val="00B94C21"/>
    <w:rsid w:val="00BC4F4E"/>
    <w:rsid w:val="00BD39BF"/>
    <w:rsid w:val="00BD48C4"/>
    <w:rsid w:val="00BE2D7A"/>
    <w:rsid w:val="00BE52A1"/>
    <w:rsid w:val="00BF389F"/>
    <w:rsid w:val="00BF3ABE"/>
    <w:rsid w:val="00BF5981"/>
    <w:rsid w:val="00C02911"/>
    <w:rsid w:val="00C11183"/>
    <w:rsid w:val="00C15F55"/>
    <w:rsid w:val="00C24773"/>
    <w:rsid w:val="00C43494"/>
    <w:rsid w:val="00C4577E"/>
    <w:rsid w:val="00C76944"/>
    <w:rsid w:val="00C959E4"/>
    <w:rsid w:val="00CA1D8E"/>
    <w:rsid w:val="00CA5973"/>
    <w:rsid w:val="00CA7DE1"/>
    <w:rsid w:val="00CD1904"/>
    <w:rsid w:val="00CD6728"/>
    <w:rsid w:val="00CE18F1"/>
    <w:rsid w:val="00CE399E"/>
    <w:rsid w:val="00CE6301"/>
    <w:rsid w:val="00D10092"/>
    <w:rsid w:val="00D17DFC"/>
    <w:rsid w:val="00D2050E"/>
    <w:rsid w:val="00D247FF"/>
    <w:rsid w:val="00D2677B"/>
    <w:rsid w:val="00D472BF"/>
    <w:rsid w:val="00D51C2E"/>
    <w:rsid w:val="00D543DE"/>
    <w:rsid w:val="00D63C01"/>
    <w:rsid w:val="00D90B50"/>
    <w:rsid w:val="00DA0298"/>
    <w:rsid w:val="00DB1200"/>
    <w:rsid w:val="00DB7097"/>
    <w:rsid w:val="00DD1222"/>
    <w:rsid w:val="00DD343A"/>
    <w:rsid w:val="00E07A6F"/>
    <w:rsid w:val="00E14D98"/>
    <w:rsid w:val="00E3187A"/>
    <w:rsid w:val="00E476FC"/>
    <w:rsid w:val="00E65A5D"/>
    <w:rsid w:val="00E725D8"/>
    <w:rsid w:val="00E87510"/>
    <w:rsid w:val="00E94A67"/>
    <w:rsid w:val="00E9630D"/>
    <w:rsid w:val="00EB1061"/>
    <w:rsid w:val="00EB3B77"/>
    <w:rsid w:val="00EB7BE9"/>
    <w:rsid w:val="00ED3B50"/>
    <w:rsid w:val="00EE0D97"/>
    <w:rsid w:val="00EF2306"/>
    <w:rsid w:val="00F12CB2"/>
    <w:rsid w:val="00F15037"/>
    <w:rsid w:val="00F32A62"/>
    <w:rsid w:val="00F35832"/>
    <w:rsid w:val="00F368C7"/>
    <w:rsid w:val="00F41B47"/>
    <w:rsid w:val="00F4527F"/>
    <w:rsid w:val="00F6170E"/>
    <w:rsid w:val="00F71F19"/>
    <w:rsid w:val="00F72C98"/>
    <w:rsid w:val="00FA0BA6"/>
    <w:rsid w:val="00FA3111"/>
    <w:rsid w:val="00FC046E"/>
    <w:rsid w:val="00FD1C0A"/>
    <w:rsid w:val="00FE6139"/>
    <w:rsid w:val="00FF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76132F"/>
    <w:rPr>
      <w:rFonts w:hAnsi="Verdana" w:asci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02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05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5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5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5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5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76132F"/>
    <w:rPr>
      <w:rFonts w:ascii="Verdana" w:hAns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02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05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5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5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5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5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St-1490/2018</izvorni_sadrzaj>
    <derivirana_varijabla naziv="DomainObject.Predmet.OznakaBroj_1">St-1490/2018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SIGET d.o.o. u stečaju</izvorni_sadrzaj>
    <derivirana_varijabla naziv="DomainObject.Predmet.ProtustrankaFormated_1">  Stečajna masa iza SIGET d.o.o. u stečaju</derivirana_varijabla>
  </DomainObject.Predmet.ProtustrankaFormated>
  <DomainObject.Predmet.ProtustrankaFormatedOIB>
    <izvorni_sadrzaj>  Stečajna masa iza SIGET d.o.o. u stečaju, OIB 18735132994</izvorni_sadrzaj>
    <derivirana_varijabla naziv="DomainObject.Predmet.ProtustrankaFormatedOIB_1">  Stečajna masa iza SIGET d.o.o. u stečaju, OIB 18735132994</derivirana_varijabla>
  </DomainObject.Predmet.ProtustrankaFormatedOIB>
  <DomainObject.Predmet.ProtustrankaFormatedWithAdress>
    <izvorni_sadrzaj> Stečajna masa iza SIGET d.o.o. u stečaju, Radnička cesta 30, 10000 Zagreb</izvorni_sadrzaj>
    <derivirana_varijabla naziv="DomainObject.Predmet.ProtustrankaFormatedWithAdress_1"> Stečajna masa iza SIGET d.o.o. u stečaju, Radnička cesta 30, 10000 Zagreb</derivirana_varijabla>
  </DomainObject.Predmet.ProtustrankaFormatedWithAdress>
  <DomainObject.Predmet.ProtustrankaFormatedWithAdressOIB>
    <izvorni_sadrzaj> Stečajna masa iza SIGET d.o.o. u stečaju, OIB 18735132994, Radnička cesta 30, 10000 Zagreb</izvorni_sadrzaj>
    <derivirana_varijabla naziv="DomainObject.Predmet.ProtustrankaFormatedWithAdressOIB_1"> Stečajna masa iza SIGET d.o.o. u stečaju, OIB 18735132994, Radnička cesta 30, 10000 Zagreb</derivirana_varijabla>
  </DomainObject.Predmet.ProtustrankaFormatedWithAdressOIB>
  <DomainObject.Predmet.ProtustrankaWithAdress>
    <izvorni_sadrzaj>Stečajna masa iza SIGET d.o.o. u stečaju Radnička cesta 30, 10000 Zagreb</izvorni_sadrzaj>
    <derivirana_varijabla naziv="DomainObject.Predmet.ProtustrankaWithAdress_1">Stečajna masa iza SIGET d.o.o. u stečaju Radnička cesta 30, 10000 Zagreb</derivirana_varijabla>
  </DomainObject.Predmet.ProtustrankaWithAdress>
  <DomainObject.Predmet.ProtustrankaWithAdressOIB>
    <izvorni_sadrzaj>Stečajna masa iza SIGET d.o.o. u stečaju, OIB 18735132994, Radnička cesta 30, 10000 Zagreb</izvorni_sadrzaj>
    <derivirana_varijabla naziv="DomainObject.Predmet.ProtustrankaWithAdressOIB_1">Stečajna masa iza SIGET d.o.o. u stečaju, OIB 18735132994, Radnička cesta 30, 10000 Zagreb</derivirana_varijabla>
  </DomainObject.Predmet.ProtustrankaWithAdressOIB>
  <DomainObject.Predmet.ProtustrankaNazivFormated>
    <izvorni_sadrzaj>Stečajna masa iza SIGET d.o.o. u stečaju</izvorni_sadrzaj>
    <derivirana_varijabla naziv="DomainObject.Predmet.ProtustrankaNazivFormated_1">Stečajna masa iza SIGET d.o.o. u stečaju</derivirana_varijabla>
  </DomainObject.Predmet.ProtustrankaNazivFormated>
  <DomainObject.Predmet.ProtustrankaNazivFormatedOIB>
    <izvorni_sadrzaj>Stečajna masa iza SIGET d.o.o. u stečaju, OIB 18735132994</izvorni_sadrzaj>
    <derivirana_varijabla naziv="DomainObject.Predmet.ProtustrankaNazivFormatedOIB_1">Stečajna masa iza SIGET d.o.o. u stečaju, OIB 18735132994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 Deščak; Ankica Tomić</izvorni_sadrzaj>
    <derivirana_varijabla naziv="DomainObject.Predmet.StrankaFormated_1">  FINA Regionalni centar Zagreb; Zora Deščak; Ankica Tomić</derivirana_varijabla>
  </DomainObject.Predmet.StrankaFormated>
  <DomainObject.Predmet.StrankaFormatedOIB>
    <izvorni_sadrzaj>  FINA Regionalni centar Zagreb, OIB 85821130368; Zora Deščak, OIB 90579931448; Ankica Tomić, OIB 40537507523</izvorni_sadrzaj>
    <derivirana_varijabla naziv="DomainObject.Predmet.StrankaFormatedOIB_1">  FINA Regionalni centar Zagreb, OIB 85821130368; Zora Deščak, OIB 90579931448; Ankica Tomić, OIB 40537507523</derivirana_varijabla>
  </DomainObject.Predmet.StrankaFormatedOIB>
  <DomainObject.Predmet.StrankaFormatedWithAdress>
    <izvorni_sadrzaj> FINA Regionalni centar Zagreb, Trg svibanjskih žrtava 1995. br. 1, 10000 Zagreb; Zora Deščak, Braće Ribar 66, 10437 Bestovje; Ankica Tomić, Braće Ribar 66, 10437 Bestovje</izvorni_sadrzaj>
    <derivirana_varijabla naziv="DomainObject.Predmet.StrankaFormatedWithAdress_1"> FINA Regionalni centar Zagreb, Trg svibanjskih žrtava 1995. br. 1, 10000 Zagreb; Zora Deščak, Braće Ribar 66, 10437 Bestovje; Ankica Tomić, Braće Ribar 66, 10437 Bestovje</derivirana_varijabla>
  </DomainObject.Predmet.StrankaFormatedWithAdress>
  <DomainObject.Predmet.StrankaFormatedWithAdressOIB>
    <izvorni_sadrzaj> FINA Regionalni centar Zagreb, OIB 85821130368, Trg svibanjskih žrtava 1995. br. 1, 10000 Zagreb; Zora Deščak, OIB 90579931448, Braće Ribar 66, 10437 Bestovje; Ankica Tomić, OIB 40537507523, Braće Ribar 66, 10437 Bestovje</izvorni_sadrzaj>
    <derivirana_varijabla naziv="DomainObject.Predmet.StrankaFormatedWithAdressOIB_1"> FINA Regionalni centar Zagreb, OIB 85821130368, Trg svibanjskih žrtava 1995. br. 1, 10000 Zagreb; Zora Deščak, OIB 90579931448, Braće Ribar 66, 10437 Bestovje; Ankica Tomić, OIB 40537507523, Braće Ribar 66, 10437 Bestovje</derivirana_varijabla>
  </DomainObject.Predmet.StrankaFormatedWithAdressOIB>
  <DomainObject.Predmet.StrankaWithAdress>
    <izvorni_sadrzaj>FINA Regionalni centar Zagreb Trg svibanjskih žrtava 1995. br. 1,10000 Zagreb,Zora Deščak Braće Ribar 66,10437 Bestovje,Ankica Tomić Braće Ribar 66,10437 Bestovje</izvorni_sadrzaj>
    <derivirana_varijabla naziv="DomainObject.Predmet.StrankaWithAdress_1">FINA Regionalni centar Zagreb Trg svibanjskih žrtava 1995. br. 1,10000 Zagreb,Zora Deščak Braće Ribar 66,10437 Bestovje,Ankica Tomić Braće Ribar 66,10437 Bestovje</derivirana_varijabla>
  </DomainObject.Predmet.StrankaWithAdress>
  <DomainObject.Predmet.StrankaWithAdressOIB>
    <izvorni_sadrzaj>FINA Regionalni centar Zagreb, OIB 85821130368, Trg svibanjskih žrtava 1995. br. 1,10000 Zagreb,Zora Deščak, OIB 90579931448, Braće Ribar 66,10437 Bestovje,Ankica Tomić, OIB 40537507523, Braće Ribar 66,10437 Bestovje</izvorni_sadrzaj>
    <derivirana_varijabla naziv="DomainObject.Predmet.StrankaWithAdressOIB_1">FINA Regionalni centar Zagreb, OIB 85821130368, Trg svibanjskih žrtava 1995. br. 1,10000 Zagreb,Zora Deščak, OIB 90579931448, Braće Ribar 66,10437 Bestovje,Ankica Tomić, OIB 40537507523, Braće Ribar 66,10437 Bestovje</derivirana_varijabla>
  </DomainObject.Predmet.StrankaWithAdressOIB>
  <DomainObject.Predmet.StrankaNazivFormated>
    <izvorni_sadrzaj>FINA Regionalni centar Zagreb,Zora Deščak,Ankica Tomić</izvorni_sadrzaj>
    <derivirana_varijabla naziv="DomainObject.Predmet.StrankaNazivFormated_1">FINA Regionalni centar Zagreb,Zora Deščak,Ankica Tomić</derivirana_varijabla>
  </DomainObject.Predmet.StrankaNazivFormated>
  <DomainObject.Predmet.StrankaNazivFormatedOIB>
    <izvorni_sadrzaj>FINA Regionalni centar Zagreb, OIB 85821130368,Zora Deščak, OIB 90579931448,Ankica Tomić, OIB 40537507523</izvorni_sadrzaj>
    <derivirana_varijabla naziv="DomainObject.Predmet.StrankaNazivFormatedOIB_1">FINA Regionalni centar Zagreb, OIB 85821130368,Zora Deščak, OIB 90579931448,Ankica Tomić, OIB 40537507523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Zora Deščak</item>
      <item>Ankica Tomić</item>
    </izvorni_sadrzaj>
    <derivirana_varijabla naziv="DomainObject.Predmet.StrankaListFormated_1">
      <item>FINA Regionalni centar Zagreb</item>
      <item>Zora Deščak</item>
      <item>Ankica Tomić</item>
    </derivirana_varijabla>
  </DomainObject.Predmet.StrankaListFormated>
  <DomainObject.Predmet.StrankaListFormatedOIB>
    <izvorni_sadrzaj>
      <item>FINA Regionalni centar Zagreb, OIB 85821130368</item>
      <item>Zora Deščak, OIB 90579931448</item>
      <item>Ankica Tomić, OIB 40537507523</item>
    </izvorni_sadrzaj>
    <derivirana_varijabla naziv="DomainObject.Predmet.StrankaListFormatedOIB_1">
      <item>FINA Regionalni centar Zagreb, OIB 85821130368</item>
      <item>Zora Deščak, OIB 90579931448</item>
      <item>Ankica Tomić, OIB 40537507523</item>
    </derivirana_varijabla>
  </DomainObject.Predmet.StrankaListFormatedOIB>
  <DomainObject.Predmet.StrankaListFormatedWithAdress>
    <izvorni_sadrzaj>
      <item>FINA Regionalni centar Zagreb, Trg svibanjskih žrtava 1995. br. 1, 10000 Zagreb</item>
      <item>Zora Deščak, Braće Ribar 66, 10437 Bestovje</item>
      <item>Ankica Tomić, Braće Ribar 66, 10437 Bestovje</item>
    </izvorni_sadrzaj>
    <derivirana_varijabla naziv="DomainObject.Predmet.StrankaListFormatedWithAdress_1">
      <item>FINA Regionalni centar Zagreb, Trg svibanjskih žrtava 1995. br. 1, 10000 Zagreb</item>
      <item>Zora Deščak, Braće Ribar 66, 10437 Bestovje</item>
      <item>Ankica Tomić, Braće Ribar 66, 10437 Bestovje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Zora Deščak, OIB 90579931448, Braće Ribar 66, 10437 Bestovje</item>
      <item>Ankica Tomić, OIB 40537507523, Braće Ribar 66, 10437 Bestovje</item>
    </izvorni_sadrzaj>
    <derivirana_varijabla naziv="DomainObject.Predmet.StrankaListFormatedWithAdressOIB_1">
      <item>FINA Regionalni centar Zagreb, OIB 85821130368, Trg svibanjskih žrtava 1995. br. 1, 10000 Zagreb</item>
      <item>Zora Deščak, OIB 90579931448, Braće Ribar 66, 10437 Bestovje</item>
      <item>Ankica Tomić, OIB 40537507523, Braće Ribar 66, 10437 Bestovje</item>
    </derivirana_varijabla>
  </DomainObject.Predmet.StrankaListFormatedWithAdressOIB>
  <DomainObject.Predmet.StrankaListNazivFormated>
    <izvorni_sadrzaj>
      <item>FINA Regionalni centar Zagreb</item>
      <item>Zora Deščak</item>
      <item>Ankica Tomić</item>
    </izvorni_sadrzaj>
    <derivirana_varijabla naziv="DomainObject.Predmet.StrankaListNazivFormated_1">
      <item>FINA Regionalni centar Zagreb</item>
      <item>Zora Deščak</item>
      <item>Ankica Tomić</item>
    </derivirana_varijabla>
  </DomainObject.Predmet.StrankaListNazivFormated>
  <DomainObject.Predmet.StrankaListNazivFormatedOIB>
    <izvorni_sadrzaj>
      <item>FINA Regionalni centar Zagreb, OIB 85821130368</item>
      <item>Zora Deščak, OIB 90579931448</item>
      <item>Ankica Tomić, OIB 40537507523</item>
    </izvorni_sadrzaj>
    <derivirana_varijabla naziv="DomainObject.Predmet.StrankaListNazivFormatedOIB_1">
      <item>FINA Regionalni centar Zagreb, OIB 85821130368</item>
      <item>Zora Deščak, OIB 90579931448</item>
      <item>Ankica Tomić, OIB 40537507523</item>
    </derivirana_varijabla>
  </DomainObject.Predmet.StrankaListNazivFormatedOIB>
  <DomainObject.Predmet.ProtuStrankaListFormated>
    <izvorni_sadrzaj>
      <item>Stečajna masa iza SIGET d.o.o. u stečaju</item>
    </izvorni_sadrzaj>
    <derivirana_varijabla naziv="DomainObject.Predmet.ProtuStrankaListFormated_1">
      <item>Stečajna masa iza SIGET d.o.o. u stečaju</item>
    </derivirana_varijabla>
  </DomainObject.Predmet.ProtuStrankaListFormated>
  <DomainObject.Predmet.ProtuStrankaListFormatedOIB>
    <izvorni_sadrzaj>
      <item>Stečajna masa iza SIGET d.o.o. u stečaju, OIB 18735132994</item>
    </izvorni_sadrzaj>
    <derivirana_varijabla naziv="DomainObject.Predmet.ProtuStrankaListFormatedOIB_1">
      <item>Stečajna masa iza SIGET d.o.o. u stečaju, OIB 18735132994</item>
    </derivirana_varijabla>
  </DomainObject.Predmet.ProtuStrankaListFormatedOIB>
  <DomainObject.Predmet.ProtuStrankaListFormatedWithAdress>
    <izvorni_sadrzaj>
      <item>Stečajna masa iza SIGET d.o.o. u stečaju, Radnička cesta 30, 10000 Zagreb</item>
    </izvorni_sadrzaj>
    <derivirana_varijabla naziv="DomainObject.Predmet.ProtuStrankaListFormatedWithAdress_1">
      <item>Stečajna masa iza SIGET d.o.o. u stečaju, Radnička cesta 30, 10000 Zagreb</item>
    </derivirana_varijabla>
  </DomainObject.Predmet.ProtuStrankaListFormatedWithAdress>
  <DomainObject.Predmet.ProtuStrankaListFormatedWithAdressOIB>
    <izvorni_sadrzaj>
      <item>Stečajna masa iza SIGET d.o.o. u stečaju, OIB 18735132994, Radnička cesta 30, 10000 Zagreb</item>
    </izvorni_sadrzaj>
    <derivirana_varijabla naziv="DomainObject.Predmet.ProtuStrankaListFormatedWithAdressOIB_1">
      <item>Stečajna masa iza SIGET d.o.o. u stečaju, OIB 18735132994, Radnička cesta 30, 10000 Zagreb</item>
    </derivirana_varijabla>
  </DomainObject.Predmet.ProtuStrankaListFormatedWithAdressOIB>
  <DomainObject.Predmet.ProtuStrankaListNazivFormated>
    <izvorni_sadrzaj>
      <item>Stečajna masa iza SIGET d.o.o. u stečaju</item>
    </izvorni_sadrzaj>
    <derivirana_varijabla naziv="DomainObject.Predmet.ProtuStrankaListNazivFormated_1">
      <item>Stečajna masa iza SIGET d.o.o. u stečaju</item>
    </derivirana_varijabla>
  </DomainObject.Predmet.ProtuStrankaListNazivFormated>
  <DomainObject.Predmet.ProtuStrankaListNazivFormatedOIB>
    <izvorni_sadrzaj>
      <item>Stečajna masa iza SIGET d.o.o. u stečaju, OIB 18735132994</item>
    </izvorni_sadrzaj>
    <derivirana_varijabla naziv="DomainObject.Predmet.ProtuStrankaListNazivFormatedOIB_1">
      <item>Stečajna masa iza SIGET d.o.o. u stečaju, OIB 18735132994</item>
    </derivirana_varijabla>
  </DomainObject.Predmet.ProtuStrankaListNazivFormatedOIB>
  <DomainObject.Predmet.OstaliListFormated>
    <izvorni_sadrzaj>
      <item>DAMIR JURKOVIĆ</item>
      <item>Odvj. IVAN MALOČA</item>
    </izvorni_sadrzaj>
    <derivirana_varijabla naziv="DomainObject.Predmet.OstaliListFormated_1">
      <item>DAMIR JURKOVIĆ</item>
      <item>Odvj. IVAN MALOČA</item>
    </derivirana_varijabla>
  </DomainObject.Predmet.OstaliListFormated>
  <DomainObject.Predmet.OstaliListFormatedOIB>
    <izvorni_sadrzaj>
      <item>DAMIR JURKOVIĆ, OIB 24336472753</item>
      <item>Odvj. IVAN MALOČA</item>
    </izvorni_sadrzaj>
    <derivirana_varijabla naziv="DomainObject.Predmet.OstaliListFormatedOIB_1">
      <item>DAMIR JURKOVIĆ, OIB 24336472753</item>
      <item>Odvj. IVAN MALOČA</item>
    </derivirana_varijabla>
  </DomainObject.Predmet.OstaliListFormatedOIB>
  <DomainObject.Predmet.OstaliListFormatedWithAdress>
    <izvorni_sadrzaj>
      <item>DAMIR JURKOVIĆ, SVETI DUH 164/B, 10000 Zagreb</item>
      <item>Odvj. IVAN MALOČA, Trg svibanjskih žrtava 1995. 2, 10000 Zagreb</item>
    </izvorni_sadrzaj>
    <derivirana_varijabla naziv="DomainObject.Predmet.OstaliListFormatedWithAdress_1">
      <item>DAMIR JURKOVIĆ, SVETI DUH 164/B, 10000 Zagreb</item>
      <item>Odvj. IVAN MALOČA, Trg svibanjskih žrtava 1995. 2, 10000 Zagreb</item>
    </derivirana_varijabla>
  </DomainObject.Predmet.OstaliListFormatedWithAdress>
  <DomainObject.Predmet.OstaliListFormatedWithAdressOIB>
    <izvorni_sadrzaj>
      <item>DAMIR JURKOVIĆ, OIB 24336472753, SVETI DUH 164/B, 10000 Zagreb</item>
      <item>Odvj. IVAN MALOČA, Trg svibanjskih žrtava 1995. 2, 10000 Zagreb</item>
    </izvorni_sadrzaj>
    <derivirana_varijabla naziv="DomainObject.Predmet.OstaliListFormatedWithAdressOIB_1">
      <item>DAMIR JURKOVIĆ, OIB 24336472753, SVETI DUH 164/B, 10000 Zagreb</item>
      <item>Odvj. IVAN MALOČA, Trg svibanjskih žrtava 1995. 2, 10000 Zagreb</item>
    </derivirana_varijabla>
  </DomainObject.Predmet.OstaliListFormatedWithAdressOIB>
  <DomainObject.Predmet.OstaliListNazivFormated>
    <izvorni_sadrzaj>
      <item>DAMIR JURKOVIĆ</item>
      <item>Odvj. IVAN MALOČA</item>
    </izvorni_sadrzaj>
    <derivirana_varijabla naziv="DomainObject.Predmet.OstaliListNazivFormated_1">
      <item>DAMIR JURKOVIĆ</item>
      <item>Odvj. IVAN MALOČA</item>
    </derivirana_varijabla>
  </DomainObject.Predmet.OstaliListNazivFormated>
  <DomainObject.Predmet.OstaliListNazivFormatedOIB>
    <izvorni_sadrzaj>
      <item>DAMIR JURKOVIĆ, OIB 24336472753</item>
      <item>Odvj. IVAN MALOČA</item>
    </izvorni_sadrzaj>
    <derivirana_varijabla naziv="DomainObject.Predmet.OstaliListNazivFormatedOIB_1">
      <item>DAMIR JURKOVIĆ, OIB 24336472753</item>
      <item>Odvj. IVAN MALOČA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SIGET d.o.o. u stečaju</izvorni_sadrzaj>
    <derivirana_varijabla naziv="DomainObject.Predmet.ProtustrankaIDrugi_1">Stečajna masa iza SIGET d.o.o.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Stečajna masa iza SIGET d.o.o. u stečaju, OIB 18735132994, Radnička cesta 30, 10000 Zagreb</izvorni_sadrzaj>
    <derivirana_varijabla naziv="DomainObject.Predmet.ProtustrankaIDrugiAdressOIB_1">Stečajna masa iza SIGET d.o.o. u stečaju, OIB 18735132994, Radnička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SIGET d.o.o. u stečaju</item>
      <item>FINA Regionalni centar Zagreb</item>
      <item>DAMIR JURKOVIĆ</item>
      <item>Zora Deščak</item>
      <item>Ankica Tomić</item>
      <item>Odvj. IVAN MALOČA</item>
    </izvorni_sadrzaj>
    <derivirana_varijabla naziv="DomainObject.Predmet.SudioniciListNaziv_1">
      <item>Stečajna masa iza SIGET d.o.o. u stečaju</item>
      <item>FINA Regionalni centar Zagreb</item>
      <item>DAMIR JURKOVIĆ</item>
      <item>Zora Deščak</item>
      <item>Ankica Tomić</item>
      <item>Odvj. IVAN MALOČA</item>
    </derivirana_varijabla>
  </DomainObject.Predmet.SudioniciListNaziv>
  <DomainObject.Predmet.SudioniciListAdressOIB>
    <izvorni_sadrzaj>
      <item>Stečajna masa iza SIGET d.o.o. u stečaju, OIB 18735132994, Radnička cesta 30,10000 Zagreb</item>
      <item>FINA Regionalni centar Zagreb, OIB 85821130368, Trg svibanjskih žrtava 1995. br. 1,10000 Zagreb</item>
      <item>DAMIR JURKOVIĆ, OIB 24336472753, SVETI DUH 164/B,10000 Zagreb</item>
      <item>Zora Deščak, OIB 90579931448, Braće Ribar 66,10437 Bestovje</item>
      <item>Ankica Tomić, OIB 40537507523, Braće Ribar 66,10437 Bestovje</item>
      <item>Odvj. IVAN MALOČA, Trg svibanjskih žrtava 1995. 2,10000 Zagreb</item>
    </izvorni_sadrzaj>
    <derivirana_varijabla naziv="DomainObject.Predmet.SudioniciListAdressOIB_1">
      <item>Stečajna masa iza SIGET d.o.o. u stečaju, OIB 18735132994, Radnička cesta 30,10000 Zagreb</item>
      <item>FINA Regionalni centar Zagreb, OIB 85821130368, Trg svibanjskih žrtava 1995. br. 1,10000 Zagreb</item>
      <item>DAMIR JURKOVIĆ, OIB 24336472753, SVETI DUH 164/B,10000 Zagreb</item>
      <item>Zora Deščak, OIB 90579931448, Braće Ribar 66,10437 Bestovje</item>
      <item>Ankica Tomić, OIB 40537507523, Braće Ribar 66,10437 Bestovje</item>
      <item>Odvj. IVAN MALOČA, Trg svibanjskih žrtava 1995.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18735132994</item>
      <item>, OIB 85821130368</item>
      <item>, OIB 24336472753</item>
      <item>, OIB 90579931448</item>
      <item>, OIB 40537507523</item>
      <item>, OIB null</item>
    </izvorni_sadrzaj>
    <derivirana_varijabla naziv="DomainObject.Predmet.SudioniciListNazivOIB_1">
      <item>, OIB 18735132994</item>
      <item>, OIB 85821130368</item>
      <item>, OIB 24336472753</item>
      <item>, OIB 90579931448</item>
      <item>, OIB 40537507523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03A9D9-D7C0-4223-A457-6E0048CAA1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725</properties:Characters>
  <properties:Lines>38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2018-11-13T08:11:00Z</dcterms:created>
  <dc:creator>Korisnik</dc:creator>
  <cp:lastModifiedBy>Žana Livaja</cp:lastModifiedBy>
  <cp:lastPrinted>2016-07-06T12:16:00Z</cp:lastPrinted>
  <dcterms:modified xmlns:xsi="http://www.w3.org/2001/XMLSchema-instance" xsi:type="dcterms:W3CDTF">2018-11-13T08:17:00Z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(Prelaganje ročišta- St-1490-18---ispitno i izvještajno.docx)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