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f980" w14:paraId="71cf98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36165B">
        <w:rPr>
          <w:rFonts w:cs="Times New Roman" w:eastAsia="Questrial" w:hAnsi="Times New Roman" w:ascii="Times New Roman"/>
          <w:sz w:val="24"/>
          <w:szCs w:val="24"/>
        </w:rPr>
        <w:t>56/15-75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36165B">
        <w:rPr>
          <w:rFonts w:hAnsi="Times New Roman" w:ascii="Times New Roman"/>
          <w:sz w:val="24"/>
          <w:szCs w:val="24"/>
        </w:rPr>
        <w:t>22. studenog</w:t>
      </w:r>
      <w:r w:rsidR="003D5C77">
        <w:rPr>
          <w:rFonts w:hAnsi="Times New Roman" w:ascii="Times New Roman"/>
          <w:sz w:val="24"/>
          <w:szCs w:val="24"/>
        </w:rPr>
        <w:t xml:space="preserve">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6165B">
        <w:rPr>
          <w:rFonts w:cs="Times New Roman" w:hAnsi="Times New Roman" w:ascii="Times New Roman"/>
          <w:b/>
          <w:sz w:val="24"/>
          <w:szCs w:val="24"/>
        </w:rPr>
        <w:t>trin</w:t>
      </w:r>
      <w:r w:rsidR="006D5EEE">
        <w:rPr>
          <w:rFonts w:cs="Times New Roman" w:hAnsi="Times New Roman" w:ascii="Times New Roman"/>
          <w:b/>
          <w:sz w:val="24"/>
          <w:szCs w:val="24"/>
        </w:rPr>
        <w:t>aestu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36165B" w:rsidRPr="0036165B">
        <w:rPr>
          <w:rFonts w:ascii="Times New Roman"/>
          <w:b/>
          <w:color w:val="000000"/>
          <w:sz w:val="24"/>
          <w:szCs w:val="24"/>
        </w:rPr>
        <w:t>20.000,00</w:t>
      </w:r>
      <w:r w:rsidR="006938D3" w:rsidRPr="0036165B">
        <w:rPr>
          <w:rFonts w:ascii="Times New Roman"/>
          <w:b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6165B" w:rsidRPr="0036165B">
        <w:rPr>
          <w:rFonts w:ascii="Times New Roman"/>
          <w:b/>
          <w:color w:val="000000"/>
          <w:sz w:val="24"/>
          <w:szCs w:val="24"/>
        </w:rPr>
        <w:t>22.000</w:t>
      </w:r>
      <w:r w:rsidR="003D5C77" w:rsidRPr="0036165B">
        <w:rPr>
          <w:rFonts w:ascii="Times New Roman"/>
          <w:b/>
          <w:color w:val="000000"/>
          <w:sz w:val="24"/>
          <w:szCs w:val="24"/>
        </w:rPr>
        <w:t>,00</w:t>
      </w:r>
      <w:r w:rsidR="00CD574E" w:rsidRPr="0036165B">
        <w:rPr>
          <w:rFonts w:ascii="Times New Roman"/>
          <w:b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6165B">
        <w:rPr>
          <w:rFonts w:cs="Times New Roman" w:hAnsi="Times New Roman" w:ascii="Times New Roman"/>
          <w:b/>
          <w:sz w:val="24"/>
          <w:szCs w:val="24"/>
        </w:rPr>
        <w:t>6. veljače 2019. g. u 10,</w:t>
      </w:r>
      <w:proofErr w:type="spellStart"/>
      <w:r w:rsidR="0036165B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D5EEE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St-56/15-</w:t>
      </w:r>
      <w:r w:rsidR="0036165B">
        <w:rPr>
          <w:rFonts w:cs="Times New Roman" w:eastAsia="Questrial" w:hAnsi="Times New Roman" w:ascii="Times New Roman"/>
          <w:sz w:val="24"/>
          <w:szCs w:val="24"/>
        </w:rPr>
        <w:t>75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9D0254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St-56/15-</w:t>
      </w:r>
      <w:r w:rsidR="0036165B">
        <w:rPr>
          <w:rFonts w:cs="Times New Roman" w:eastAsia="Questrial" w:hAnsi="Times New Roman" w:ascii="Times New Roman"/>
          <w:sz w:val="24"/>
          <w:szCs w:val="24"/>
        </w:rPr>
        <w:t>75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36165B">
        <w:rPr>
          <w:rFonts w:cs="Times New Roman" w:hAnsi="Times New Roman" w:ascii="Times New Roman"/>
          <w:sz w:val="24"/>
          <w:szCs w:val="24"/>
        </w:rPr>
        <w:t>22. studenog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6165B">
        <w:rPr>
          <w:rFonts w:cs="Times New Roman" w:hAnsi="Times New Roman" w:ascii="Times New Roman"/>
          <w:sz w:val="24"/>
          <w:szCs w:val="24"/>
        </w:rPr>
        <w:t>22. studenog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36165B">
        <w:rPr>
          <w:rFonts w:cs="Times New Roman" w:hAnsi="Times New Roman" w:ascii="Times New Roman"/>
          <w:color w:val="000000"/>
          <w:sz w:val="24"/>
          <w:szCs w:val="24"/>
        </w:rPr>
        <w:t>6.2.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88205A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924" w:rsidP="001B1B5E" w:rsidR="00C84924">
      <w:pPr>
        <w:spacing w:lineRule="auto" w:line="240" w:after="0"/>
      </w:pPr>
      <w:r>
        <w:separator/>
      </w:r>
    </w:p>
  </w:endnote>
  <w:endnote w:id="0" w:type="continuationSeparator">
    <w:p w:rsidRDefault="00C84924" w:rsidP="001B1B5E" w:rsidR="00C849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924" w:rsidP="001B1B5E" w:rsidR="00C84924">
      <w:pPr>
        <w:spacing w:lineRule="auto" w:line="240" w:after="0"/>
      </w:pPr>
      <w:r>
        <w:separator/>
      </w:r>
    </w:p>
  </w:footnote>
  <w:footnote w:id="0" w:type="continuationSeparator">
    <w:p w:rsidRDefault="00C84924" w:rsidP="001B1B5E" w:rsidR="00C849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05A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072CC"/>
    <w:rsid w:val="0013288D"/>
    <w:rsid w:val="00177B79"/>
    <w:rsid w:val="001B1B5E"/>
    <w:rsid w:val="001B662C"/>
    <w:rsid w:val="001F06C5"/>
    <w:rsid w:val="0020785E"/>
    <w:rsid w:val="002112DB"/>
    <w:rsid w:val="00251E09"/>
    <w:rsid w:val="0028196C"/>
    <w:rsid w:val="002B247A"/>
    <w:rsid w:val="002E0F04"/>
    <w:rsid w:val="00304B72"/>
    <w:rsid w:val="0036038F"/>
    <w:rsid w:val="0036165B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04C2B"/>
    <w:rsid w:val="0066035E"/>
    <w:rsid w:val="00683BCA"/>
    <w:rsid w:val="006938D3"/>
    <w:rsid w:val="00697A4F"/>
    <w:rsid w:val="006D5EEE"/>
    <w:rsid w:val="006D6946"/>
    <w:rsid w:val="00710033"/>
    <w:rsid w:val="007F31FB"/>
    <w:rsid w:val="00803FF3"/>
    <w:rsid w:val="008309CC"/>
    <w:rsid w:val="00833B1B"/>
    <w:rsid w:val="008366ED"/>
    <w:rsid w:val="00881121"/>
    <w:rsid w:val="0088205A"/>
    <w:rsid w:val="008E4DF1"/>
    <w:rsid w:val="008F1001"/>
    <w:rsid w:val="009312D3"/>
    <w:rsid w:val="009407E4"/>
    <w:rsid w:val="009D0254"/>
    <w:rsid w:val="009D4D83"/>
    <w:rsid w:val="009D6795"/>
    <w:rsid w:val="009E4630"/>
    <w:rsid w:val="00A14278"/>
    <w:rsid w:val="00A3003C"/>
    <w:rsid w:val="00A300F7"/>
    <w:rsid w:val="00AA3F0D"/>
    <w:rsid w:val="00AE7CDD"/>
    <w:rsid w:val="00B00308"/>
    <w:rsid w:val="00B11229"/>
    <w:rsid w:val="00B11464"/>
    <w:rsid w:val="00B42A4D"/>
    <w:rsid w:val="00BC1FC1"/>
    <w:rsid w:val="00BE6A29"/>
    <w:rsid w:val="00BF4C27"/>
    <w:rsid w:val="00C34014"/>
    <w:rsid w:val="00C4591E"/>
    <w:rsid w:val="00C84924"/>
    <w:rsid w:val="00C86804"/>
    <w:rsid w:val="00CC55DC"/>
    <w:rsid w:val="00CD574E"/>
    <w:rsid w:val="00CE6684"/>
    <w:rsid w:val="00CF031C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20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205A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05A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05A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05A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20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205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05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05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05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St-56/2015-72</izvorni_sadrzaj>
    <derivirana_varijabla naziv="DomainObject.PredzadnjaOdlukaIzPredmeta.Oznaka_1">St-56/2015-72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236D6-A018-4768-A3A1-085D270D3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760</properties:Words>
  <properties:Characters>3863</properties:Characters>
  <properties:Lines>148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2018-11-22T07:30:00Z</dcterms:created>
  <dc:creator>point</dc:creator>
  <cp:lastModifiedBy>Danijela Sekulić</cp:lastModifiedBy>
  <cp:lastPrinted>2018-11-22T07:29:00Z</cp:lastPrinted>
  <dcterms:modified xmlns:xsi="http://www.w3.org/2001/XMLSchema-instance" xsi:type="dcterms:W3CDTF">2018-11-22T07:32:00Z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(13. BUČKA-TRADE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