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a354" w14:paraId="123a35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EE671E">
        <w:rPr>
          <w:rFonts w:hAnsi="Times New Roman" w:ascii="Times New Roman"/>
          <w:lang w:val="hr-HR"/>
        </w:rPr>
        <w:t>616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E671E">
        <w:rPr>
          <w:rFonts w:hAnsi="Times New Roman" w:ascii="Times New Roman"/>
          <w:szCs w:val="24"/>
        </w:rPr>
        <w:t>GROOPREMA RD d.o.o. Zagreb, Topolovečka 1a, OIB: 50519966460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E671E">
        <w:rPr>
          <w:rFonts w:hAnsi="Times New Roman" w:ascii="Times New Roman"/>
          <w:szCs w:val="24"/>
        </w:rPr>
        <w:t>GROOPREMA RD d.o.o. Zagreb, Topolovečka 1a, OIB: 50519966460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9B6BED" w:rsidR="00EE69E5" w:rsidRPr="00DD6211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B6BED">
        <w:rPr>
          <w:rFonts w:hAnsi="Times New Roman" w:ascii="Times New Roman"/>
          <w:szCs w:val="24"/>
          <w:u w:val="single"/>
        </w:rPr>
        <w:t>Ivan Hudoletnjak iz Ivanca, Zavojna ulica 3, OIB: 80924395653.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671E">
        <w:rPr>
          <w:rFonts w:hAnsi="Times New Roman" w:ascii="Times New Roman"/>
          <w:szCs w:val="24"/>
        </w:rPr>
        <w:t>GROOPREMA RD d.o.o. Zagreb, Topolovečka 1a, OIB: 50519966460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6B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210B1"/>
    <w:rsid w:val="00182088"/>
    <w:rsid w:val="00192F79"/>
    <w:rsid w:val="00277CA6"/>
    <w:rsid w:val="00296432"/>
    <w:rsid w:val="002C3F2A"/>
    <w:rsid w:val="00300050"/>
    <w:rsid w:val="003413DB"/>
    <w:rsid w:val="00372DFB"/>
    <w:rsid w:val="00385410"/>
    <w:rsid w:val="0042162E"/>
    <w:rsid w:val="0044662D"/>
    <w:rsid w:val="004B4BF4"/>
    <w:rsid w:val="00532B71"/>
    <w:rsid w:val="005940E9"/>
    <w:rsid w:val="005C77A5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B6BED"/>
    <w:rsid w:val="009E38A1"/>
    <w:rsid w:val="009F5765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0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0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258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St-2616/2015</izvorni_sadrzaj>
    <derivirana_varijabla naziv="DomainObject.Predmet.OznakaBroj_1">St-2616/2015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GROOPREMA RD d.o.o.</izvorni_sadrzaj>
    <derivirana_varijabla naziv="DomainObject.Predmet.ProtustrankaFormated_1">  GROOPREMA RD d.o.o.</derivirana_varijabla>
  </DomainObject.Predmet.ProtustrankaFormated>
  <DomainObject.Predmet.ProtustrankaFormatedOIB>
    <izvorni_sadrzaj>  GROOPREMA RD d.o.o., OIB 50519966460</izvorni_sadrzaj>
    <derivirana_varijabla naziv="DomainObject.Predmet.ProtustrankaFormatedOIB_1">  GROOPREMA RD d.o.o., OIB 50519966460</derivirana_varijabla>
  </DomainObject.Predmet.ProtustrankaFormatedOIB>
  <DomainObject.Predmet.ProtustrankaFormatedWithAdress>
    <izvorni_sadrzaj> GROOPREMA RD d.o.o., Topolovečka 1/A, 10000 Zagreb</izvorni_sadrzaj>
    <derivirana_varijabla naziv="DomainObject.Predmet.ProtustrankaFormatedWithAdress_1"> GROOPREMA RD d.o.o., Topolovečka 1/A, 10000 Zagreb</derivirana_varijabla>
  </DomainObject.Predmet.ProtustrankaFormatedWithAdress>
  <DomainObject.Predmet.ProtustrankaFormatedWithAdressOIB>
    <izvorni_sadrzaj> GROOPREMA RD d.o.o., OIB 50519966460, Topolovečka 1/A, 10000 Zagreb</izvorni_sadrzaj>
    <derivirana_varijabla naziv="DomainObject.Predmet.ProtustrankaFormatedWithAdressOIB_1"> GROOPREMA RD d.o.o., OIB 50519966460, Topolovečka 1/A, 10000 Zagreb</derivirana_varijabla>
  </DomainObject.Predmet.ProtustrankaFormatedWithAdressOIB>
  <DomainObject.Predmet.ProtustrankaWithAdress>
    <izvorni_sadrzaj>GROOPREMA RD d.o.o. Topolovečka 1/A, 10000 Zagreb</izvorni_sadrzaj>
    <derivirana_varijabla naziv="DomainObject.Predmet.ProtustrankaWithAdress_1">GROOPREMA RD d.o.o. Topolovečka 1/A, 10000 Zagreb</derivirana_varijabla>
  </DomainObject.Predmet.ProtustrankaWithAdress>
  <DomainObject.Predmet.ProtustrankaWithAdressOIB>
    <izvorni_sadrzaj>GROOPREMA RD d.o.o., OIB 50519966460, Topolovečka 1/A, 10000 Zagreb</izvorni_sadrzaj>
    <derivirana_varijabla naziv="DomainObject.Predmet.ProtustrankaWithAdressOIB_1">GROOPREMA RD d.o.o., OIB 50519966460, Topolovečka 1/A, 10000 Zagreb</derivirana_varijabla>
  </DomainObject.Predmet.ProtustrankaWithAdressOIB>
  <DomainObject.Predmet.ProtustrankaNazivFormated>
    <izvorni_sadrzaj>GROOPREMA RD d.o.o.</izvorni_sadrzaj>
    <derivirana_varijabla naziv="DomainObject.Predmet.ProtustrankaNazivFormated_1">GROOPREMA RD d.o.o.</derivirana_varijabla>
  </DomainObject.Predmet.ProtustrankaNazivFormated>
  <DomainObject.Predmet.ProtustrankaNazivFormatedOIB>
    <izvorni_sadrzaj>GROOPREMA RD d.o.o., OIB 50519966460</izvorni_sadrzaj>
    <derivirana_varijabla naziv="DomainObject.Predmet.ProtustrankaNazivFormatedOIB_1">GROOPREMA RD d.o.o., OIB 50519966460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GROOPREMA RD d.o.o.</item>
    </izvorni_sadrzaj>
    <derivirana_varijabla naziv="DomainObject.Predmet.ProtuStrankaListFormated_1">
      <item>GROOPREMA RD d.o.o.</item>
    </derivirana_varijabla>
  </DomainObject.Predmet.ProtuStrankaListFormated>
  <DomainObject.Predmet.ProtuStrankaListFormatedOIB>
    <izvorni_sadrzaj>
      <item>GROOPREMA RD d.o.o., OIB 50519966460</item>
    </izvorni_sadrzaj>
    <derivirana_varijabla naziv="DomainObject.Predmet.ProtuStrankaListFormatedOIB_1">
      <item>GROOPREMA RD d.o.o., OIB 50519966460</item>
    </derivirana_varijabla>
  </DomainObject.Predmet.ProtuStrankaListFormatedOIB>
  <DomainObject.Predmet.ProtuStrankaListFormatedWithAdress>
    <izvorni_sadrzaj>
      <item>GROOPREMA RD d.o.o., Topolovečka 1/A, 10000 Zagreb</item>
    </izvorni_sadrzaj>
    <derivirana_varijabla naziv="DomainObject.Predmet.ProtuStrankaListFormatedWithAdress_1">
      <item>GROOPREMA RD d.o.o., Topolovečka 1/A, 10000 Zagreb</item>
    </derivirana_varijabla>
  </DomainObject.Predmet.ProtuStrankaListFormatedWithAdress>
  <DomainObject.Predmet.ProtuStrankaListFormatedWithAdressOIB>
    <izvorni_sadrzaj>
      <item>GROOPREMA RD d.o.o., OIB 50519966460, Topolovečka 1/A, 10000 Zagreb</item>
    </izvorni_sadrzaj>
    <derivirana_varijabla naziv="DomainObject.Predmet.ProtuStrankaListFormatedWithAdressOIB_1">
      <item>GROOPREMA RD d.o.o., OIB 50519966460, Topolovečka 1/A, 10000 Zagreb</item>
    </derivirana_varijabla>
  </DomainObject.Predmet.ProtuStrankaListFormatedWithAdressOIB>
  <DomainObject.Predmet.ProtuStrankaListNazivFormated>
    <izvorni_sadrzaj>
      <item>GROOPREMA RD d.o.o.</item>
    </izvorni_sadrzaj>
    <derivirana_varijabla naziv="DomainObject.Predmet.ProtuStrankaListNazivFormated_1">
      <item>GROOPREMA RD d.o.o.</item>
    </derivirana_varijabla>
  </DomainObject.Predmet.ProtuStrankaListNazivFormated>
  <DomainObject.Predmet.ProtuStrankaListNazivFormatedOIB>
    <izvorni_sadrzaj>
      <item>GROOPREMA RD d.o.o., OIB 50519966460</item>
    </izvorni_sadrzaj>
    <derivirana_varijabla naziv="DomainObject.Predmet.ProtuStrankaListNazivFormatedOIB_1">
      <item>GROOPREMA RD d.o.o., OIB 50519966460</item>
    </derivirana_varijabla>
  </DomainObject.Predmet.ProtuStrankaListNazivFormatedOIB>
  <DomainObject.Predmet.OstaliListFormated>
    <izvorni_sadrzaj>
      <item>Suzana Grobenski</item>
    </izvorni_sadrzaj>
    <derivirana_varijabla naziv="DomainObject.Predmet.OstaliListFormated_1">
      <item>Suzana Grobenski</item>
    </derivirana_varijabla>
  </DomainObject.Predmet.OstaliListFormated>
  <DomainObject.Predmet.OstaliListFormatedOIB>
    <izvorni_sadrzaj>
      <item>Suzana Grobenski, OIB 45191804374</item>
    </izvorni_sadrzaj>
    <derivirana_varijabla naziv="DomainObject.Predmet.OstaliListFormatedOIB_1">
      <item>Suzana Grobenski, OIB 45191804374</item>
    </derivirana_varijabla>
  </DomainObject.Predmet.OstaliListFormatedOIB>
  <DomainObject.Predmet.OstaliListFormatedWithAdress>
    <izvorni_sadrzaj>
      <item>Suzana Grobenski, Topolovečka 1/a, 10000 Zagreb</item>
    </izvorni_sadrzaj>
    <derivirana_varijabla naziv="DomainObject.Predmet.OstaliListFormatedWithAdress_1">
      <item>Suzana Grobenski, Topolovečka 1/a, 10000 Zagreb</item>
    </derivirana_varijabla>
  </DomainObject.Predmet.OstaliListFormatedWithAdress>
  <DomainObject.Predmet.OstaliListFormatedWithAdressOIB>
    <izvorni_sadrzaj>
      <item>Suzana Grobenski, OIB 45191804374, Topolovečka 1/a, 10000 Zagreb</item>
    </izvorni_sadrzaj>
    <derivirana_varijabla naziv="DomainObject.Predmet.OstaliListFormatedWithAdressOIB_1">
      <item>Suzana Grobenski, OIB 45191804374, Topolovečka 1/a, 10000 Zagreb</item>
    </derivirana_varijabla>
  </DomainObject.Predmet.OstaliListFormatedWithAdressOIB>
  <DomainObject.Predmet.OstaliListNazivFormated>
    <izvorni_sadrzaj>
      <item>Suzana Grobenski</item>
    </izvorni_sadrzaj>
    <derivirana_varijabla naziv="DomainObject.Predmet.OstaliListNazivFormated_1">
      <item>Suzana Grobenski</item>
    </derivirana_varijabla>
  </DomainObject.Predmet.OstaliListNazivFormated>
  <DomainObject.Predmet.OstaliListNazivFormatedOIB>
    <izvorni_sadrzaj>
      <item>Suzana Grobenski, OIB 45191804374</item>
    </izvorni_sadrzaj>
    <derivirana_varijabla naziv="DomainObject.Predmet.OstaliListNazivFormatedOIB_1">
      <item>Suzana Grobenski, OIB 45191804374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GROOPREMA RD d.o.o.</izvorni_sadrzaj>
    <derivirana_varijabla naziv="DomainObject.Predmet.ProtustrankaIDrugi_1">GROOPREMA 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GROOPREMA RD d.o.o., OIB 50519966460, Topolovečka 1/A, 10000 Zagreb</izvorni_sadrzaj>
    <derivirana_varijabla naziv="DomainObject.Predmet.ProtustrankaIDrugiAdressOIB_1">GROOPREMA RD d.o.o., OIB 50519966460, Topolovečka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GROOPREMA RD d.o.o.</item>
      <item>Suzana Grobenski</item>
    </izvorni_sadrzaj>
    <derivirana_varijabla naziv="DomainObject.Predmet.SudioniciListNaziv_1">
      <item>FINA Regionalni centar Zagreb</item>
      <item>GROOPREMA RD d.o.o.</item>
      <item>Suzana Grobenski</item>
    </derivirana_varijabla>
  </DomainObject.Predmet.SudioniciListNaziv>
  <DomainObject.Predmet.SudioniciListAdressOIB>
    <izvorni_sadrzaj>
      <item>FINA Regionalni centar Zagreb, OIB 85821130368, Trg svibanjskih žrtava 1995. 1,10000 Zagreb</item>
      <item>GROOPREMA RD d.o.o., OIB 50519966460, Topolovečka 1/A,10000 Zagreb</item>
      <item>Suzana Grobenski, OIB 45191804374, Topolovečka 1/a,10000 Zagreb</item>
    </izvorni_sadrzaj>
    <derivirana_varijabla naziv="DomainObject.Predmet.SudioniciListAdressOIB_1">
      <item>FINA Regionalni centar Zagreb, OIB 85821130368, Trg svibanjskih žrtava 1995. 1,10000 Zagreb</item>
      <item>GROOPREMA RD d.o.o., OIB 50519966460, Topolovečka 1/A,10000 Zagreb</item>
      <item>Suzana Grobenski, OIB 45191804374, Topolovečka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50519966460</item>
      <item>, OIB 45191804374</item>
    </izvorni_sadrzaj>
    <derivirana_varijabla naziv="DomainObject.Predmet.SudioniciListNazivOIB_1">
      <item>, OIB 85821130368</item>
      <item>, OIB 50519966460</item>
      <item>, OIB 45191804374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D683A-F79F-4F5D-BD9A-D2E5FC6F5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403</properties:Words>
  <properties:Characters>2157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