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dbad1" w14:paraId="06dbad1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>Jadranku Basiću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D725DA">
        <w:rPr>
          <w:color w:themeColor="text1" w:val="000000"/>
        </w:rPr>
        <w:t>SIBIRNAYA d.o.o., OIB: 81160554011, Split, Matice Hrvatske 106</w:t>
      </w:r>
      <w:r w:rsidR="00B750AC">
        <w:rPr>
          <w:color w:themeColor="text1" w:val="000000"/>
        </w:rPr>
        <w:t>,</w:t>
      </w:r>
      <w:r w:rsidR="006F2391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2C3EAD">
        <w:rPr>
          <w:color w:themeColor="text1" w:val="000000"/>
        </w:rPr>
        <w:t xml:space="preserve">03. travnja </w:t>
      </w:r>
      <w:r w:rsidR="00B1659E"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B1659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D725DA">
        <w:rPr>
          <w:color w:themeColor="text1" w:val="000000"/>
        </w:rPr>
        <w:t>SIBIRNAYA d.o.o., OIB: 81160554011, Split, Matice Hrvatske 106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215EC2">
        <w:rPr>
          <w:color w:themeColor="text1" w:val="000000"/>
        </w:rPr>
        <w:t>20</w:t>
      </w:r>
      <w:r w:rsidR="006B7110">
        <w:rPr>
          <w:color w:themeColor="text1" w:val="000000"/>
        </w:rPr>
        <w:t xml:space="preserve">. </w:t>
      </w:r>
      <w:r w:rsidR="00065E50">
        <w:rPr>
          <w:color w:themeColor="text1" w:val="000000"/>
        </w:rPr>
        <w:t>ožujka</w:t>
      </w:r>
      <w:r w:rsidR="006B7110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201</w:t>
      </w:r>
      <w:r w:rsidR="00065E50">
        <w:rPr>
          <w:color w:themeColor="text1" w:val="000000"/>
        </w:rPr>
        <w:t>7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065E50">
        <w:rPr>
          <w:color w:themeColor="text1" w:val="000000"/>
        </w:rPr>
        <w:t>120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215EC2">
        <w:rPr>
          <w:color w:themeColor="text1" w:val="000000"/>
        </w:rPr>
        <w:t>6.</w:t>
      </w:r>
      <w:r w:rsidR="00D725DA">
        <w:rPr>
          <w:color w:themeColor="text1" w:val="000000"/>
        </w:rPr>
        <w:t>316</w:t>
      </w:r>
      <w:r w:rsidR="00215EC2">
        <w:rPr>
          <w:color w:themeColor="text1" w:val="000000"/>
        </w:rPr>
        <w:t>,</w:t>
      </w:r>
      <w:r w:rsidR="00D725DA">
        <w:rPr>
          <w:color w:themeColor="text1" w:val="000000"/>
        </w:rPr>
        <w:t>37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2C3EAD">
        <w:rPr>
          <w:color w:themeColor="text1" w:val="000000"/>
        </w:rPr>
        <w:t xml:space="preserve">03. travnja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D725DA">
      <w:rPr>
        <w:color w:themeColor="text1" w:val="000000"/>
      </w:rPr>
      <w:t>406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065E50">
      <w:rPr>
        <w:color w:themeColor="text1" w:val="000000"/>
      </w:rPr>
      <w:t>7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30007"/>
    <w:rsid w:val="00043CAD"/>
    <w:rsid w:val="00065E50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078E5"/>
    <w:rsid w:val="001170CF"/>
    <w:rsid w:val="00121E08"/>
    <w:rsid w:val="001605F0"/>
    <w:rsid w:val="00170B4D"/>
    <w:rsid w:val="0018095D"/>
    <w:rsid w:val="00183004"/>
    <w:rsid w:val="00191359"/>
    <w:rsid w:val="001A023F"/>
    <w:rsid w:val="001A7F97"/>
    <w:rsid w:val="001E0A16"/>
    <w:rsid w:val="001E6581"/>
    <w:rsid w:val="00215EC2"/>
    <w:rsid w:val="002247AF"/>
    <w:rsid w:val="00236EA9"/>
    <w:rsid w:val="0024413C"/>
    <w:rsid w:val="0025689E"/>
    <w:rsid w:val="00296435"/>
    <w:rsid w:val="002A16B1"/>
    <w:rsid w:val="002A267F"/>
    <w:rsid w:val="002C3EAD"/>
    <w:rsid w:val="002C4AE4"/>
    <w:rsid w:val="002D0EEC"/>
    <w:rsid w:val="002D0FC0"/>
    <w:rsid w:val="002D1607"/>
    <w:rsid w:val="002E2287"/>
    <w:rsid w:val="003113FF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B66F2"/>
    <w:rsid w:val="005C4FA6"/>
    <w:rsid w:val="005D620B"/>
    <w:rsid w:val="005E5E0E"/>
    <w:rsid w:val="005F0E13"/>
    <w:rsid w:val="005F6612"/>
    <w:rsid w:val="00602A20"/>
    <w:rsid w:val="00670B86"/>
    <w:rsid w:val="006B4B96"/>
    <w:rsid w:val="006B7110"/>
    <w:rsid w:val="006F021C"/>
    <w:rsid w:val="006F2391"/>
    <w:rsid w:val="006F2571"/>
    <w:rsid w:val="007073FB"/>
    <w:rsid w:val="00737CA1"/>
    <w:rsid w:val="00737DD6"/>
    <w:rsid w:val="00750794"/>
    <w:rsid w:val="007629E3"/>
    <w:rsid w:val="007648D8"/>
    <w:rsid w:val="00776F7C"/>
    <w:rsid w:val="00783052"/>
    <w:rsid w:val="00787AFC"/>
    <w:rsid w:val="007942AA"/>
    <w:rsid w:val="007A3CC4"/>
    <w:rsid w:val="007D2820"/>
    <w:rsid w:val="007D5A90"/>
    <w:rsid w:val="007E0CF5"/>
    <w:rsid w:val="007E26AB"/>
    <w:rsid w:val="007F2949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016D"/>
    <w:rsid w:val="008A2CF5"/>
    <w:rsid w:val="008A36EF"/>
    <w:rsid w:val="008B3F0C"/>
    <w:rsid w:val="008B6B34"/>
    <w:rsid w:val="008D189F"/>
    <w:rsid w:val="008D3F32"/>
    <w:rsid w:val="008F241B"/>
    <w:rsid w:val="00925689"/>
    <w:rsid w:val="00933CFD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3455"/>
    <w:rsid w:val="00A61C89"/>
    <w:rsid w:val="00A62DE4"/>
    <w:rsid w:val="00A92467"/>
    <w:rsid w:val="00AA2730"/>
    <w:rsid w:val="00AA5FA1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33B5B"/>
    <w:rsid w:val="00C46474"/>
    <w:rsid w:val="00C67362"/>
    <w:rsid w:val="00C81826"/>
    <w:rsid w:val="00CB223B"/>
    <w:rsid w:val="00CB464F"/>
    <w:rsid w:val="00CD10D0"/>
    <w:rsid w:val="00CF2246"/>
    <w:rsid w:val="00D02BB5"/>
    <w:rsid w:val="00D149C6"/>
    <w:rsid w:val="00D242DA"/>
    <w:rsid w:val="00D36A52"/>
    <w:rsid w:val="00D437EF"/>
    <w:rsid w:val="00D5341B"/>
    <w:rsid w:val="00D725DA"/>
    <w:rsid w:val="00D75B57"/>
    <w:rsid w:val="00D8312C"/>
    <w:rsid w:val="00D83FD2"/>
    <w:rsid w:val="00D86ECB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309FC"/>
    <w:rsid w:val="00F31B91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</izvorni_sadrzaj>
    <derivirana_varijabla naziv="DomainObject.Predmet.Broj_1">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St-406/2017</izvorni_sadrzaj>
    <derivirana_varijabla naziv="DomainObject.Predmet.OznakaBroj_1">St-406/2017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SIBIRNAYA d.o.o. za turizam i usluge</izvorni_sadrzaj>
    <derivirana_varijabla naziv="DomainObject.Predmet.ProtustrankaFormated_1">  SIBIRNAYA d.o.o. za turizam i usluge</derivirana_varijabla>
  </DomainObject.Predmet.ProtustrankaFormated>
  <DomainObject.Predmet.ProtustrankaFormatedOIB>
    <izvorni_sadrzaj>  SIBIRNAYA d.o.o. za turizam i usluge, OIB 81160554011</izvorni_sadrzaj>
    <derivirana_varijabla naziv="DomainObject.Predmet.ProtustrankaFormatedOIB_1">  SIBIRNAYA d.o.o. za turizam i usluge, OIB 81160554011</derivirana_varijabla>
  </DomainObject.Predmet.ProtustrankaFormatedOIB>
  <DomainObject.Predmet.ProtustrankaFormatedWithAdress>
    <izvorni_sadrzaj> SIBIRNAYA d.o.o. za turizam i usluge, Matice hrvatske 106, 21000 Split</izvorni_sadrzaj>
    <derivirana_varijabla naziv="DomainObject.Predmet.ProtustrankaFormatedWithAdress_1"> SIBIRNAYA d.o.o. za turizam i usluge, Matice hrvatske 106, 21000 Split</derivirana_varijabla>
  </DomainObject.Predmet.ProtustrankaFormatedWithAdress>
  <DomainObject.Predmet.ProtustrankaFormatedWithAdressOIB>
    <izvorni_sadrzaj> SIBIRNAYA d.o.o. za turizam i usluge, OIB 81160554011, Matice hrvatske 106, 21000 Split</izvorni_sadrzaj>
    <derivirana_varijabla naziv="DomainObject.Predmet.ProtustrankaFormatedWithAdressOIB_1"> SIBIRNAYA d.o.o. za turizam i usluge, OIB 81160554011, Matice hrvatske 106, 21000 Split</derivirana_varijabla>
  </DomainObject.Predmet.ProtustrankaFormatedWithAdressOIB>
  <DomainObject.Predmet.ProtustrankaWithAdress>
    <izvorni_sadrzaj>SIBIRNAYA d.o.o. za turizam i usluge Matice hrvatske 106, 21000 Split</izvorni_sadrzaj>
    <derivirana_varijabla naziv="DomainObject.Predmet.ProtustrankaWithAdress_1">SIBIRNAYA d.o.o. za turizam i usluge Matice hrvatske 106, 21000 Split</derivirana_varijabla>
  </DomainObject.Predmet.ProtustrankaWithAdress>
  <DomainObject.Predmet.ProtustrankaWithAdressOIB>
    <izvorni_sadrzaj>SIBIRNAYA d.o.o. za turizam i usluge, OIB 81160554011, Matice hrvatske 106, 21000 Split</izvorni_sadrzaj>
    <derivirana_varijabla naziv="DomainObject.Predmet.ProtustrankaWithAdressOIB_1">SIBIRNAYA d.o.o. za turizam i usluge, OIB 81160554011, Matice hrvatske 106, 21000 Split</derivirana_varijabla>
  </DomainObject.Predmet.ProtustrankaWithAdressOIB>
  <DomainObject.Predmet.ProtustrankaNazivFormated>
    <izvorni_sadrzaj>SIBIRNAYA d.o.o. za turizam i usluge</izvorni_sadrzaj>
    <derivirana_varijabla naziv="DomainObject.Predmet.ProtustrankaNazivFormated_1">SIBIRNAYA d.o.o. za turizam i usluge</derivirana_varijabla>
  </DomainObject.Predmet.ProtustrankaNazivFormated>
  <DomainObject.Predmet.ProtustrankaNazivFormatedOIB>
    <izvorni_sadrzaj>SIBIRNAYA d.o.o. za turizam i usluge, OIB 81160554011</izvorni_sadrzaj>
    <derivirana_varijabla naziv="DomainObject.Predmet.ProtustrankaNazivFormatedOIB_1">SIBIRNAYA d.o.o. za turizam i usluge, OIB 81160554011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6316.37</izvorni_sadrzaj>
    <derivirana_varijabla naziv="DomainObject.Predmet.TrenutnaVrijednost_1">6316.37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SIBIRNAYA d.o.o. za turizam i usluge</item>
    </izvorni_sadrzaj>
    <derivirana_varijabla naziv="DomainObject.Predmet.ProtuStrankaListFormated_1">
      <item>SIBIRNAYA d.o.o. za turizam i usluge</item>
    </derivirana_varijabla>
  </DomainObject.Predmet.ProtuStrankaListFormated>
  <DomainObject.Predmet.ProtuStrankaListFormatedOIB>
    <izvorni_sadrzaj>
      <item>SIBIRNAYA d.o.o. za turizam i usluge, OIB 81160554011</item>
    </izvorni_sadrzaj>
    <derivirana_varijabla naziv="DomainObject.Predmet.ProtuStrankaListFormatedOIB_1">
      <item>SIBIRNAYA d.o.o. za turizam i usluge, OIB 81160554011</item>
    </derivirana_varijabla>
  </DomainObject.Predmet.ProtuStrankaListFormatedOIB>
  <DomainObject.Predmet.ProtuStrankaListFormatedWithAdress>
    <izvorni_sadrzaj>
      <item>SIBIRNAYA d.o.o. za turizam i usluge, Matice hrvatske 106, 21000 Split</item>
    </izvorni_sadrzaj>
    <derivirana_varijabla naziv="DomainObject.Predmet.ProtuStrankaListFormatedWithAdress_1">
      <item>SIBIRNAYA d.o.o. za turizam i usluge, Matice hrvatske 106, 21000 Split</item>
    </derivirana_varijabla>
  </DomainObject.Predmet.ProtuStrankaListFormatedWithAdress>
  <DomainObject.Predmet.ProtuStrankaListFormatedWithAdressOIB>
    <izvorni_sadrzaj>
      <item>SIBIRNAYA d.o.o. za turizam i usluge, OIB 81160554011, Matice hrvatske 106, 21000 Split</item>
    </izvorni_sadrzaj>
    <derivirana_varijabla naziv="DomainObject.Predmet.ProtuStrankaListFormatedWithAdressOIB_1">
      <item>SIBIRNAYA d.o.o. za turizam i usluge, OIB 81160554011, Matice hrvatske 106, 21000 Split</item>
    </derivirana_varijabla>
  </DomainObject.Predmet.ProtuStrankaListFormatedWithAdressOIB>
  <DomainObject.Predmet.ProtuStrankaListNazivFormated>
    <izvorni_sadrzaj>
      <item>SIBIRNAYA d.o.o. za turizam i usluge</item>
    </izvorni_sadrzaj>
    <derivirana_varijabla naziv="DomainObject.Predmet.ProtuStrankaListNazivFormated_1">
      <item>SIBIRNAYA d.o.o. za turizam i usluge</item>
    </derivirana_varijabla>
  </DomainObject.Predmet.ProtuStrankaListNazivFormated>
  <DomainObject.Predmet.ProtuStrankaListNazivFormatedOIB>
    <izvorni_sadrzaj>
      <item>SIBIRNAYA d.o.o. za turizam i usluge, OIB 81160554011</item>
    </izvorni_sadrzaj>
    <derivirana_varijabla naziv="DomainObject.Predmet.ProtuStrankaListNazivFormatedOIB_1">
      <item>SIBIRNAYA d.o.o. za turizam i usluge, OIB 81160554011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SIBIRNAYA d.o.o. za turizam i usluge</izvorni_sadrzaj>
    <derivirana_varijabla naziv="DomainObject.Predmet.ProtustrankaIDrugi_1">SIBIRNAYA d.o.o. za turizam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SIBIRNAYA d.o.o. za turizam i usluge, OIB 81160554011, Matice hrvatske 106, 21000 Split</izvorni_sadrzaj>
    <derivirana_varijabla naziv="DomainObject.Predmet.ProtustrankaIDrugiAdressOIB_1">SIBIRNAYA d.o.o. za turizam i usluge, OIB 81160554011, Matice hrvatske 106,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SIBIRNAYA d.o.o. za turizam i usluge</item>
      <item>FINANCIJSKA AGENCIJA, RC SPLIT</item>
    </izvorni_sadrzaj>
    <derivirana_varijabla naziv="DomainObject.Predmet.SudioniciListNaziv_1">
      <item>SIBIRNAYA d.o.o. za turizam i usluge</item>
      <item>FINANCIJSKA AGENCIJA, RC SPLIT</item>
    </derivirana_varijabla>
  </DomainObject.Predmet.SudioniciListNaziv>
  <DomainObject.Predmet.SudioniciListAdressOIB>
    <izvorni_sadrzaj>
      <item>SIBIRNAYA d.o.o. za turizam i usluge, OIB 81160554011, Matice hrvatske 106,21000 Split</item>
      <item>FINANCIJSKA AGENCIJA, RC SPLIT, OIB 85821130368, Mažuranićevo šetalište 24 b,21000 Split</item>
    </izvorni_sadrzaj>
    <derivirana_varijabla naziv="DomainObject.Predmet.SudioniciListAdressOIB_1">
      <item>SIBIRNAYA d.o.o. za turizam i usluge, OIB 81160554011, Matice hrvatske 106,21000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81160554011</item>
      <item>, OIB 85821130368</item>
    </izvorni_sadrzaj>
    <derivirana_varijabla naziv="DomainObject.Predmet.SudioniciListNazivOIB_1">
      <item>, OIB 81160554011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1752</properties:Characters>
  <properties:Lines>45</properties:Lines>
  <properties:Paragraphs>15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2017-04-03T06:25:00Z</cp:lastPrinted>
  <dcterms:modified xmlns:xsi="http://www.w3.org/2001/XMLSchema-instance" xsi:type="dcterms:W3CDTF">2017-04-03T07:46:00Z</dcterms:modified>
  <cp:revision>72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