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6191be" w14:paraId="66191be" w:rsidRDefault="006F5244" w:rsidP="006F5244" w:rsidR="006F524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2079D0">
        <w:rPr>
          <w:rFonts w:cs="Times New Roman" w:hAnsi="Times New Roman" w:ascii="Times New Roman"/>
          <w:sz w:val="24"/>
          <w:szCs w:val="24"/>
        </w:rPr>
        <w:t>910/17</w:t>
      </w:r>
      <w:r w:rsidR="000558E2">
        <w:rPr>
          <w:rFonts w:cs="Times New Roman" w:hAnsi="Times New Roman" w:ascii="Times New Roman"/>
          <w:sz w:val="24"/>
          <w:szCs w:val="24"/>
        </w:rPr>
        <w:t>-14</w:t>
      </w:r>
    </w:p>
    <w:p w:rsidRDefault="002079D0" w:rsidP="006F5244" w:rsidR="002079D0" w:rsidRPr="00CB38D1">
      <w:pPr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(spojen: St-2703/17)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6D0BD7" w:rsidRPr="006D0BD7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6D0BD7" w:rsidRPr="006D0BD7">
        <w:rPr>
          <w:rFonts w:cs="Times New Roman" w:hAnsi="Times New Roman" w:ascii="Times New Roman"/>
          <w:sz w:val="24"/>
          <w:szCs w:val="24"/>
        </w:rPr>
        <w:t>A.M.O.H.I. d.o.o. Zagreb, Prve poljanice 3, OIB: 79290172283</w:t>
      </w:r>
      <w:r w:rsidR="006D0BD7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6D0BD7">
        <w:rPr>
          <w:rFonts w:cs="Times New Roman" w:hAnsi="Times New Roman" w:ascii="Times New Roman"/>
          <w:sz w:val="24"/>
          <w:szCs w:val="24"/>
        </w:rPr>
        <w:t>9. travnja</w:t>
      </w:r>
      <w:r w:rsidR="00BF0F33">
        <w:rPr>
          <w:rFonts w:cs="Times New Roman" w:hAnsi="Times New Roman" w:ascii="Times New Roman"/>
          <w:sz w:val="24"/>
          <w:szCs w:val="24"/>
        </w:rPr>
        <w:t xml:space="preserve"> 201</w:t>
      </w:r>
      <w:r w:rsidR="00472921">
        <w:rPr>
          <w:rFonts w:cs="Times New Roman" w:hAnsi="Times New Roman" w:ascii="Times New Roman"/>
          <w:sz w:val="24"/>
          <w:szCs w:val="24"/>
        </w:rPr>
        <w:t>8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6D0BD7" w:rsidRPr="006D0BD7">
        <w:rPr>
          <w:rFonts w:cs="Times New Roman" w:hAnsi="Times New Roman" w:ascii="Times New Roman"/>
          <w:sz w:val="24"/>
          <w:szCs w:val="24"/>
        </w:rPr>
        <w:t>A.M.O.H.I. d.o.o. Zagreb, Prve poljanice 3, OIB: 79290172283</w:t>
      </w:r>
      <w:r w:rsidR="006D0BD7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6D0BD7">
        <w:rPr>
          <w:rFonts w:cs="Times New Roman" w:hAnsi="Times New Roman" w:ascii="Times New Roman"/>
          <w:sz w:val="24"/>
          <w:szCs w:val="24"/>
        </w:rPr>
        <w:t>9. travnja 2017.</w:t>
      </w:r>
      <w:r w:rsidR="003179AD">
        <w:rPr>
          <w:rFonts w:cs="Times New Roman" w:hAnsi="Times New Roman" w:ascii="Times New Roman"/>
          <w:sz w:val="24"/>
          <w:szCs w:val="24"/>
        </w:rPr>
        <w:t xml:space="preserve"> </w:t>
      </w:r>
      <w:r w:rsidR="006D0BD7">
        <w:rPr>
          <w:rFonts w:cs="Times New Roman" w:hAnsi="Times New Roman" w:ascii="Times New Roman"/>
          <w:sz w:val="24"/>
          <w:szCs w:val="24"/>
        </w:rPr>
        <w:t>u 13,</w:t>
      </w:r>
      <w:r w:rsidR="003179AD">
        <w:rPr>
          <w:rFonts w:cs="Times New Roman" w:hAnsi="Times New Roman" w:ascii="Times New Roman"/>
          <w:sz w:val="24"/>
          <w:szCs w:val="24"/>
        </w:rPr>
        <w:t>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BF0F3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6D0BD7">
        <w:rPr>
          <w:rFonts w:cs="Times New Roman" w:hAnsi="Times New Roman" w:ascii="Times New Roman"/>
          <w:sz w:val="24"/>
          <w:szCs w:val="24"/>
        </w:rPr>
        <w:t>Ana Vičević-Gračanin</w:t>
      </w:r>
      <w:r w:rsidR="003E7A4C">
        <w:rPr>
          <w:rFonts w:cs="Times New Roman" w:hAnsi="Times New Roman" w:ascii="Times New Roman"/>
          <w:sz w:val="24"/>
          <w:szCs w:val="24"/>
        </w:rPr>
        <w:t>, Čavle, Šušnjevac 3, O</w:t>
      </w:r>
      <w:r w:rsidR="006D0BD7">
        <w:rPr>
          <w:rFonts w:cs="Times New Roman" w:hAnsi="Times New Roman" w:ascii="Times New Roman"/>
          <w:sz w:val="24"/>
          <w:szCs w:val="24"/>
        </w:rPr>
        <w:t>IB:</w:t>
      </w:r>
      <w:r w:rsidR="003E7A4C">
        <w:rPr>
          <w:rFonts w:cs="Times New Roman" w:hAnsi="Times New Roman" w:ascii="Times New Roman"/>
          <w:sz w:val="24"/>
          <w:szCs w:val="24"/>
        </w:rPr>
        <w:t xml:space="preserve"> 75471893129.</w:t>
      </w:r>
      <w:r w:rsidR="006D0BD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C85527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176F" w:rsidRPr="00ED176F">
        <w:rPr>
          <w:rFonts w:cs="Times New Roman" w:hAnsi="Times New Roman" w:ascii="Times New Roman"/>
          <w:sz w:val="24"/>
          <w:szCs w:val="24"/>
        </w:rPr>
        <w:t>A.M.O.H.I. d.o.o. Zagreb, Prve poljanice 3, OIB: 79290172283</w:t>
      </w:r>
      <w:r w:rsidR="00ED176F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F3704B" w:rsidRPr="00F3704B">
        <w:rPr>
          <w:rFonts w:cs="Times New Roman" w:hAnsi="Times New Roman" w:ascii="Times New Roman"/>
          <w:sz w:val="24"/>
          <w:szCs w:val="24"/>
        </w:rPr>
        <w:t xml:space="preserve">Stečajnog zakona (NN </w:t>
      </w:r>
      <w:r w:rsidR="00F3704B">
        <w:rPr>
          <w:rFonts w:cs="Times New Roman" w:hAnsi="Times New Roman" w:ascii="Times New Roman"/>
          <w:sz w:val="24"/>
          <w:szCs w:val="24"/>
        </w:rPr>
        <w:t>71/15</w:t>
      </w:r>
      <w:r w:rsidR="00F3704B" w:rsidRPr="00F3704B">
        <w:rPr>
          <w:rFonts w:cs="Times New Roman" w:hAnsi="Times New Roman" w:ascii="Times New Roman"/>
          <w:sz w:val="24"/>
          <w:szCs w:val="24"/>
        </w:rPr>
        <w:t>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>u Očevidniku redoslijeda osnova za plaćanje ima evidentirane neizvršene osnove za plaćanje u neprekinutom razdoblju od 120 dana</w:t>
      </w:r>
      <w:r w:rsidR="008F2959">
        <w:rPr>
          <w:rFonts w:cs="Times New Roman" w:hAnsi="Times New Roman" w:ascii="Times New Roman"/>
          <w:sz w:val="24"/>
          <w:szCs w:val="24"/>
        </w:rPr>
        <w:t xml:space="preserve">, u iznosu od </w:t>
      </w:r>
      <w:r w:rsidR="00ED176F">
        <w:rPr>
          <w:rFonts w:cs="Times New Roman" w:hAnsi="Times New Roman" w:ascii="Times New Roman"/>
          <w:sz w:val="24"/>
          <w:szCs w:val="24"/>
        </w:rPr>
        <w:t>10.797,00</w:t>
      </w:r>
      <w:r w:rsidR="008F2959">
        <w:rPr>
          <w:rFonts w:cs="Times New Roman" w:hAnsi="Times New Roman" w:ascii="Times New Roman"/>
          <w:sz w:val="24"/>
          <w:szCs w:val="24"/>
        </w:rPr>
        <w:t xml:space="preserve"> kn.</w:t>
      </w:r>
      <w:r w:rsidR="00ED176F">
        <w:rPr>
          <w:rFonts w:cs="Times New Roman" w:hAnsi="Times New Roman" w:ascii="Times New Roman"/>
          <w:sz w:val="24"/>
          <w:szCs w:val="24"/>
        </w:rPr>
        <w:t xml:space="preserve"> S ovim predmetom sukladno članku 16. stavak 6. SZ spojen je i predmet st-2703/17, u kojemu je stečajni postupak pokrenut po prijedlogu samoga dužnika.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Izbor i imenovanje stečajnog upravitelja izvršeno je </w:t>
      </w:r>
      <w:r w:rsidR="008F2959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</w:t>
      </w:r>
      <w:r w:rsidR="008F2959">
        <w:rPr>
          <w:rFonts w:cs="Times New Roman" w:hAnsi="Times New Roman" w:ascii="Times New Roman"/>
          <w:sz w:val="24"/>
          <w:szCs w:val="24"/>
        </w:rPr>
        <w:t xml:space="preserve"> u skraćenom stečajnom postupku, a temeljem članka 132. stavak 2. SZ u svezi s člankom </w:t>
      </w:r>
      <w:r w:rsidR="005A0821">
        <w:rPr>
          <w:rFonts w:cs="Times New Roman" w:hAnsi="Times New Roman" w:ascii="Times New Roman"/>
          <w:sz w:val="24"/>
          <w:szCs w:val="24"/>
        </w:rPr>
        <w:t>432. SZ.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D08D9">
        <w:rPr>
          <w:rFonts w:cs="Times New Roman" w:hAnsi="Times New Roman" w:ascii="Times New Roman"/>
          <w:sz w:val="24"/>
          <w:szCs w:val="24"/>
        </w:rPr>
        <w:t>9. travnja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D08D9">
        <w:rPr>
          <w:rFonts w:cs="Times New Roman" w:hAnsi="Times New Roman" w:ascii="Times New Roman"/>
          <w:sz w:val="24"/>
          <w:szCs w:val="24"/>
        </w:rPr>
        <w:t>8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92F19">
        <w:rPr>
          <w:rFonts w:cs="Times New Roman" w:hAnsi="Times New Roman" w:ascii="Times New Roman"/>
          <w:sz w:val="24"/>
          <w:szCs w:val="24"/>
        </w:rPr>
        <w:t>, 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2F19" w:rsidR="00792F1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92F19" w:rsidR="00792F1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92F19" w:rsidR="00792F1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C66946" w:rsidP="001E4E5F" w:rsidR="001E4E5F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792F19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792F19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F7B1D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20.4.18.</w:t>
      </w:r>
      <w:r w:rsidR="003B4CA6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792F19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792F19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24F2" w:rsidR="001124F2">
      <w:r>
        <w:separator/>
      </w:r>
    </w:p>
  </w:endnote>
  <w:endnote w:id="0" w:type="continuationSeparator">
    <w:p w:rsidRDefault="001124F2" w:rsidR="001124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24F2" w:rsidR="001124F2">
      <w:r>
        <w:separator/>
      </w:r>
    </w:p>
  </w:footnote>
  <w:footnote w:id="0" w:type="continuationSeparator">
    <w:p w:rsidRDefault="001124F2" w:rsidR="001124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F7B1D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2D08D9">
      <w:rPr>
        <w:rFonts w:hAnsi="Times New Roman" w:ascii="Times New Roman"/>
      </w:rPr>
      <w:t>910/17</w:t>
    </w:r>
    <w:r w:rsidR="00792F19">
      <w:rPr>
        <w:rFonts w:hAnsi="Times New Roman" w:ascii="Times New Roman"/>
      </w:rPr>
      <w:t>-1</w:t>
    </w:r>
    <w:r w:rsidR="000558E2">
      <w:rPr>
        <w:rFonts w:hAnsi="Times New Roman" w:ascii="Times New Roman"/>
      </w:rPr>
      <w:t>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9D0"/>
    <w:rsid w:val="00020BA4"/>
    <w:rsid w:val="00032919"/>
    <w:rsid w:val="000558E2"/>
    <w:rsid w:val="0006417A"/>
    <w:rsid w:val="0006505A"/>
    <w:rsid w:val="00071D41"/>
    <w:rsid w:val="00082920"/>
    <w:rsid w:val="000F17DB"/>
    <w:rsid w:val="00106E8C"/>
    <w:rsid w:val="001124F2"/>
    <w:rsid w:val="0013491A"/>
    <w:rsid w:val="0013581F"/>
    <w:rsid w:val="00172FFB"/>
    <w:rsid w:val="001E470B"/>
    <w:rsid w:val="001E4E5F"/>
    <w:rsid w:val="002079D0"/>
    <w:rsid w:val="0023449C"/>
    <w:rsid w:val="00235AAE"/>
    <w:rsid w:val="00281E63"/>
    <w:rsid w:val="0028293E"/>
    <w:rsid w:val="0029479C"/>
    <w:rsid w:val="002D08D9"/>
    <w:rsid w:val="002E06D4"/>
    <w:rsid w:val="003179AD"/>
    <w:rsid w:val="00320107"/>
    <w:rsid w:val="003423A6"/>
    <w:rsid w:val="003435EA"/>
    <w:rsid w:val="0036341C"/>
    <w:rsid w:val="00364979"/>
    <w:rsid w:val="00366457"/>
    <w:rsid w:val="003A3CBF"/>
    <w:rsid w:val="003B4CA6"/>
    <w:rsid w:val="003C6959"/>
    <w:rsid w:val="003E367D"/>
    <w:rsid w:val="003E7A4C"/>
    <w:rsid w:val="004155FA"/>
    <w:rsid w:val="00472921"/>
    <w:rsid w:val="00473DB3"/>
    <w:rsid w:val="004B074A"/>
    <w:rsid w:val="004E5730"/>
    <w:rsid w:val="00514022"/>
    <w:rsid w:val="005272EF"/>
    <w:rsid w:val="005774B3"/>
    <w:rsid w:val="005A0821"/>
    <w:rsid w:val="005C2D1F"/>
    <w:rsid w:val="005D761C"/>
    <w:rsid w:val="005E56BB"/>
    <w:rsid w:val="005F7514"/>
    <w:rsid w:val="00604F20"/>
    <w:rsid w:val="00607B4B"/>
    <w:rsid w:val="006100D5"/>
    <w:rsid w:val="006235E3"/>
    <w:rsid w:val="00661AF8"/>
    <w:rsid w:val="006819D2"/>
    <w:rsid w:val="006824AB"/>
    <w:rsid w:val="006D0BD7"/>
    <w:rsid w:val="006E69A4"/>
    <w:rsid w:val="006F5244"/>
    <w:rsid w:val="00727277"/>
    <w:rsid w:val="007519B3"/>
    <w:rsid w:val="0075706B"/>
    <w:rsid w:val="00764AEE"/>
    <w:rsid w:val="00792F19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34CEC"/>
    <w:rsid w:val="00B70980"/>
    <w:rsid w:val="00BA282E"/>
    <w:rsid w:val="00BB733D"/>
    <w:rsid w:val="00BF0F33"/>
    <w:rsid w:val="00BF7B1D"/>
    <w:rsid w:val="00C04421"/>
    <w:rsid w:val="00C40EA5"/>
    <w:rsid w:val="00C66946"/>
    <w:rsid w:val="00C729C0"/>
    <w:rsid w:val="00C83AC2"/>
    <w:rsid w:val="00C85527"/>
    <w:rsid w:val="00CA22FE"/>
    <w:rsid w:val="00CA47CF"/>
    <w:rsid w:val="00CB38D1"/>
    <w:rsid w:val="00CE6259"/>
    <w:rsid w:val="00D12600"/>
    <w:rsid w:val="00D22A4A"/>
    <w:rsid w:val="00D373D4"/>
    <w:rsid w:val="00D3795A"/>
    <w:rsid w:val="00D74871"/>
    <w:rsid w:val="00DA0460"/>
    <w:rsid w:val="00DD49B4"/>
    <w:rsid w:val="00E107B5"/>
    <w:rsid w:val="00EC6731"/>
    <w:rsid w:val="00ED176F"/>
    <w:rsid w:val="00ED3C87"/>
    <w:rsid w:val="00EE77FC"/>
    <w:rsid w:val="00F206F2"/>
    <w:rsid w:val="00F370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8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8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8E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8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8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8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8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8E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8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8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St-910/2017-14</izvorni_sadrzaj>
    <derivirana_varijabla naziv="DomainObject.Oznaka_1">St-910/2017-14</derivirana_varijabla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2018.</izvorni_sadrzaj>
    <derivirana_varijabla naziv="DomainObject.Predmet.DatumRjesavanja_1">20.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</izvorni_sadrzaj>
    <derivirana_varijabla naziv="DomainObject.Predmet.PredmetRijesio.Ime_1">Mihael</derivirana_varijabla>
  </DomainObject.Predmet.PredmetRijesio.Ime>
  <DomainObject.Predmet.PredmetRijesio.Oib>
    <izvorni_sadrzaj>54813274608</izvorni_sadrzaj>
    <derivirana_varijabla naziv="DomainObject.Predmet.PredmetRijesio.Oib_1">54813274608</derivirana_varijabla>
  </DomainObject.Predmet.PredmetRijesio.Oib>
  <DomainObject.Predmet.PredmetRijesio.Prezime>
    <izvorni_sadrzaj>Kovačić</izvorni_sadrzaj>
    <derivirana_varijabla naziv="DomainObject.Predmet.PredmetRijesio.Prezime_1">Kovačić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A.M.O.H.I d.o.o. zastupanog po punomoćniku Ana-marija Repaš</izvorni_sadrzaj>
    <derivirana_varijabla naziv="DomainObject.Predmet.ProtustrankaFormated_1">  A.M.O.H.I d.o.o. zastupanog po punomoćniku Ana-marija Repaš</derivirana_varijabla>
  </DomainObject.Predmet.ProtustrankaFormated>
  <DomainObject.Predmet.ProtustrankaFormatedOIB>
    <izvorni_sadrzaj>  A.M.O.H.I d.o.o., OIB 79290172283 zastupanog po punomoćniku Ana-marija Repaš</izvorni_sadrzaj>
    <derivirana_varijabla naziv="DomainObject.Predmet.ProtustrankaFormatedOIB_1">  A.M.O.H.I d.o.o., OIB 79290172283 zastupanog po punomoćniku Ana-marija Repaš</derivirana_varijabla>
  </DomainObject.Predmet.ProtustrankaFormatedOIB>
  <DomainObject.Predmet.ProtustrankaFormatedWithAdress>
    <izvorni_sadrzaj> A.M.O.H.I d.o.o., Prve poljanice 3, 10000 Zagreb zastupanog po punomoćniku Ana-marija Repaš</izvorni_sadrzaj>
    <derivirana_varijabla naziv="DomainObject.Predmet.ProtustrankaFormatedWithAdress_1"> A.M.O.H.I d.o.o., Prve poljanice 3, 10000 Zagreb zastupanog po punomoćniku Ana-marija Repaš</derivirana_varijabla>
  </DomainObject.Predmet.ProtustrankaFormatedWithAdress>
  <DomainObject.Predmet.ProtustrankaFormatedWithAdressOIB>
    <izvorni_sadrzaj> A.M.O.H.I d.o.o., OIB 79290172283, Prve poljanice 3, 10000 Zagreb zastupanog po punomoćniku Ana-marija Repaš</izvorni_sadrzaj>
    <derivirana_varijabla naziv="DomainObject.Predmet.ProtustrankaFormatedWithAdressOIB_1"> A.M.O.H.I d.o.o., OIB 79290172283, Prve poljanice 3, 10000 Zagreb zastupanog po punomoćniku Ana-marija Repaš</derivirana_varijabla>
  </DomainObject.Predmet.ProtustrankaFormatedWithAdressOIB>
  <DomainObject.Predmet.ProtustrankaWithAdress>
    <izvorni_sadrzaj>A.M.O.H.I d.o.o. Prve poljanice 3, 10000 Zagreb</izvorni_sadrzaj>
    <derivirana_varijabla naziv="DomainObject.Predmet.ProtustrankaWithAdress_1">A.M.O.H.I d.o.o. Prve poljanice 3, 10000 Zagreb</derivirana_varijabla>
  </DomainObject.Predmet.ProtustrankaWithAdress>
  <DomainObject.Predmet.ProtustrankaWithAdressOIB>
    <izvorni_sadrzaj>A.M.O.H.I d.o.o., OIB 79290172283, Prve poljanice 3, 10000 Zagreb</izvorni_sadrzaj>
    <derivirana_varijabla naziv="DomainObject.Predmet.ProtustrankaWithAdressOIB_1">A.M.O.H.I d.o.o., OIB 79290172283, Prve poljanice 3, 10000 Zagreb</derivirana_varijabla>
  </DomainObject.Predmet.ProtustrankaWithAdressOIB>
  <DomainObject.Predmet.ProtustrankaNazivFormated>
    <izvorni_sadrzaj>A.M.O.H.I d.o.o.</izvorni_sadrzaj>
    <derivirana_varijabla naziv="DomainObject.Predmet.ProtustrankaNazivFormated_1">A.M.O.H.I d.o.o.</derivirana_varijabla>
  </DomainObject.Predmet.ProtustrankaNazivFormated>
  <DomainObject.Predmet.ProtustrankaNazivFormatedOIB>
    <izvorni_sadrzaj>A.M.O.H.I d.o.o., OIB 79290172283</izvorni_sadrzaj>
    <derivirana_varijabla naziv="DomainObject.Predmet.ProtustrankaNazivFormatedOIB_1">A.M.O.H.I d.o.o., OIB 79290172283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A.M.O.H.I d.o.o. zastupanog po punomoćniku Ana-marija Repaš</item>
    </izvorni_sadrzaj>
    <derivirana_varijabla naziv="DomainObject.Predmet.ProtuStrankaListFormated_1">
      <item>A.M.O.H.I d.o.o. zastupanog po punomoćniku Ana-marija Repaš</item>
    </derivirana_varijabla>
  </DomainObject.Predmet.ProtuStrankaListFormated>
  <DomainObject.Predmet.ProtuStrankaListFormatedOIB>
    <izvorni_sadrzaj>
      <item>A.M.O.H.I d.o.o., OIB 79290172283 zastupanog po punomoćniku Ana-marija Repaš</item>
    </izvorni_sadrzaj>
    <derivirana_varijabla naziv="DomainObject.Predmet.ProtuStrankaListFormatedOIB_1">
      <item>A.M.O.H.I d.o.o., OIB 79290172283 zastupanog po punomoćniku Ana-marija Repaš</item>
    </derivirana_varijabla>
  </DomainObject.Predmet.ProtuStrankaListFormatedOIB>
  <DomainObject.Predmet.ProtuStrankaListFormatedWithAdress>
    <izvorni_sadrzaj>
      <item>A.M.O.H.I d.o.o., Prve poljanice 3, 10000 Zagreb zastupanog po punomoćniku Ana-marija Repaš</item>
    </izvorni_sadrzaj>
    <derivirana_varijabla naziv="DomainObject.Predmet.ProtuStrankaListFormatedWithAdress_1">
      <item>A.M.O.H.I d.o.o., Prve poljanice 3, 10000 Zagreb zastupanog po punomoćniku Ana-marija Repaš</item>
    </derivirana_varijabla>
  </DomainObject.Predmet.ProtuStrankaListFormatedWithAdress>
  <DomainObject.Predmet.ProtuStrankaListFormatedWithAdressOIB>
    <izvorni_sadrzaj>
      <item>A.M.O.H.I d.o.o., OIB 79290172283, Prve poljanice 3, 10000 Zagreb zastupanog po punomoćniku Ana-marija Repaš</item>
    </izvorni_sadrzaj>
    <derivirana_varijabla naziv="DomainObject.Predmet.ProtuStrankaListFormatedWithAdressOIB_1">
      <item>A.M.O.H.I d.o.o., OIB 79290172283, Prve poljanice 3, 10000 Zagreb zastupanog po punomoćniku Ana-marija Repaš</item>
    </derivirana_varijabla>
  </DomainObject.Predmet.ProtuStrankaListFormatedWithAdressOIB>
  <DomainObject.Predmet.ProtuStrankaListNazivFormated>
    <izvorni_sadrzaj>
      <item>A.M.O.H.I d.o.o.</item>
    </izvorni_sadrzaj>
    <derivirana_varijabla naziv="DomainObject.Predmet.ProtuStrankaListNazivFormated_1">
      <item>A.M.O.H.I d.o.o.</item>
    </derivirana_varijabla>
  </DomainObject.Predmet.ProtuStrankaListNazivFormated>
  <DomainObject.Predmet.ProtuStrankaListNazivFormatedOIB>
    <izvorni_sadrzaj>
      <item>A.M.O.H.I d.o.o., OIB 79290172283</item>
    </izvorni_sadrzaj>
    <derivirana_varijabla naziv="DomainObject.Predmet.ProtuStrankaListNazivFormatedOIB_1">
      <item>A.M.O.H.I d.o.o., OIB 79290172283</item>
    </derivirana_varijabla>
  </DomainObject.Predmet.ProtuStrankaListNazivFormatedOIB>
  <DomainObject.Predmet.OstaliListFormated>
    <izvorni_sadrzaj>
      <item>Ana-marija Repaš punomoćnik sudionika u postupku A.M.O.H.I d.o.o.</item>
    </izvorni_sadrzaj>
    <derivirana_varijabla naziv="DomainObject.Predmet.OstaliListFormated_1">
      <item>Ana-marija Repaš punomoćnik sudionika u postupku A.M.O.H.I d.o.o.</item>
    </derivirana_varijabla>
  </DomainObject.Predmet.OstaliListFormated>
  <DomainObject.Predmet.OstaliListFormatedOIB>
    <izvorni_sadrzaj>
      <item>Ana-marija Repaš, OIB 62899081397 punomoćnik sudionika u postupku A.M.O.H.I d.o.o.</item>
    </izvorni_sadrzaj>
    <derivirana_varijabla naziv="DomainObject.Predmet.OstaliListFormatedOIB_1">
      <item>Ana-marija Repaš, OIB 62899081397 punomoćnik sudionika u postupku A.M.O.H.I d.o.o.</item>
    </derivirana_varijabla>
  </DomainObject.Predmet.OstaliListFormatedOIB>
  <DomainObject.Predmet.OstaliListFormatedWithAdress>
    <izvorni_sadrzaj>
      <item>Ana-marija Repaš, Kupska 16, 44000 Sisak punomoćnik sudionika u postupku A.M.O.H.I d.o.o.</item>
    </izvorni_sadrzaj>
    <derivirana_varijabla naziv="DomainObject.Predmet.OstaliListFormatedWithAdress_1">
      <item>Ana-marija Repaš, Kupska 16, 44000 Sisak punomoćnik sudionika u postupku A.M.O.H.I d.o.o.</item>
    </derivirana_varijabla>
  </DomainObject.Predmet.OstaliListFormatedWithAdress>
  <DomainObject.Predmet.OstaliListFormatedWithAdressOIB>
    <izvorni_sadrzaj>
      <item>Ana-marija Repaš, OIB 62899081397, Kupska 16, 44000 Sisak punomoćnik sudionika u postupku A.M.O.H.I d.o.o.</item>
    </izvorni_sadrzaj>
    <derivirana_varijabla naziv="DomainObject.Predmet.OstaliListFormatedWithAdressOIB_1">
      <item>Ana-marija Repaš, OIB 62899081397, Kupska 16, 44000 Sisak punomoćnik sudionika u postupku A.M.O.H.I d.o.o.</item>
    </derivirana_varijabla>
  </DomainObject.Predmet.OstaliListFormatedWithAdressOIB>
  <DomainObject.Predmet.OstaliListNazivFormated>
    <izvorni_sadrzaj>
      <item>Ana-marija Repaš</item>
    </izvorni_sadrzaj>
    <derivirana_varijabla naziv="DomainObject.Predmet.OstaliListNazivFormated_1">
      <item>Ana-marija Repaš</item>
    </derivirana_varijabla>
  </DomainObject.Predmet.OstaliListNazivFormated>
  <DomainObject.Predmet.OstaliListNazivFormatedOIB>
    <izvorni_sadrzaj>
      <item>Ana-marija Repaš, OIB 62899081397</item>
    </izvorni_sadrzaj>
    <derivirana_varijabla naziv="DomainObject.Predmet.OstaliListNazivFormatedOIB_1">
      <item>Ana-marija Repaš, OIB 62899081397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St-910/2017-14</izvorni_sadrzaj>
    <derivirana_varijabla naziv="DomainObject.PoslovniBrojDokumenta_1">St-910/2017-14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A.M.O.H.I d.o.o.</izvorni_sadrzaj>
    <derivirana_varijabla naziv="DomainObject.Predmet.ProtustrankaIDrugi_1">A.M.O.H.I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A.M.O.H.I d.o.o., OIB 79290172283, Prve poljanice 3, 10000 Zagreb</izvorni_sadrzaj>
    <derivirana_varijabla naziv="DomainObject.Predmet.ProtustrankaIDrugiAdressOIB_1">A.M.O.H.I d.o.o., OIB 79290172283, Prve poljanice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travnja 2018.</izvorni_sadrzaj>
    <derivirana_varijabla naziv="DomainObject.Predmet.OdlukaRjesenje.DatumDonosenjaOdluke_1">9.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St-910/2017-14</izvorni_sadrzaj>
    <derivirana_varijabla naziv="DomainObject.Predmet.OdlukaRjesenje.Oznaka_1">St-910/2017-14</derivirana_varijabla>
  </DomainObject.Predmet.OdlukaRjesenje.Oznaka>
  <DomainObject.Predmet.SudioniciListNaziv>
    <izvorni_sadrzaj>
      <item>FINA Regionalni centar Zagreb</item>
      <item>Ana-marija Repaš</item>
      <item>VJEROVNICI</item>
      <item>A.M.O.H.I d.o.o.</item>
    </izvorni_sadrzaj>
    <derivirana_varijabla naziv="DomainObject.Predmet.SudioniciListNaziv_1">
      <item>FINA Regionalni centar Zagreb</item>
      <item>Ana-marija Repaš</item>
      <item>VJEROVNICI</item>
      <item>A.M.O.H.I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Ana-marija Repaš, OIB 62899081397, Kupska 16,44000 Sisak</item>
      <item>VJEROVNICI</item>
      <item>A.M.O.H.I d.o.o., OIB 79290172283, Prve poljanice 3,10000 Zagreb</item>
    </izvorni_sadrzaj>
    <derivirana_varijabla naziv="DomainObject.Predmet.SudioniciListAdressOIB_1">
      <item>FINA Regionalni centar Zagreb, OIB 85821130368, Trg svibanjskih žrtava 1995. br. 1,10000 Zagreb</item>
      <item>Ana-marija Repaš, OIB 62899081397, Kupska 16,44000 Sisak</item>
      <item>VJEROVNICI</item>
      <item>A.M.O.H.I d.o.o., OIB 79290172283, Prve poljanice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62899081397</item>
      <item>, OIB null</item>
      <item>, OIB 79290172283</item>
    </izvorni_sadrzaj>
    <derivirana_varijabla naziv="DomainObject.Predmet.SudioniciListNazivOIB_1">
      <item>, OIB 85821130368</item>
      <item>, OIB 62899081397</item>
      <item>, OIB null</item>
      <item>, OIB 79290172283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2371</properties:Characters>
  <properties:Lines>79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2018-04-18T09:06:00Z</dcterms:created>
  <dc:creator>MK</dc:creator>
  <cp:lastModifiedBy>Sonja Pilić</cp:lastModifiedBy>
  <cp:lastPrinted>2018-04-20T07:38:00Z</cp:lastPrinted>
  <dcterms:modified xmlns:xsi="http://www.w3.org/2001/XMLSchema-instance" xsi:type="dcterms:W3CDTF">2018-04-20T07:39:00Z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St-910/2017-14 / Odluka - Rješenje - otvaranje i zaključenje stečajnog postupka (čl. 132) (A.M.O.H.I._-_rj._po_čl._132._SZ._sz)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