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76cb" w14:paraId="63776cb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593443">
        <w:t>VERONA j.d.o.o., Osijek, Medulinska 3, MBS: 030193028, OIB: 27815400738</w:t>
      </w:r>
      <w:r w:rsidR="00A16C5A">
        <w:rPr>
          <w:color w:val="000000"/>
        </w:rPr>
        <w:t xml:space="preserve">, dana </w:t>
      </w:r>
      <w:r w:rsidR="00593443">
        <w:rPr>
          <w:color w:val="000000"/>
        </w:rPr>
        <w:t>12</w:t>
      </w:r>
      <w:r w:rsidR="003F4D7A">
        <w:rPr>
          <w:color w:val="000000"/>
        </w:rPr>
        <w:t>. studenog</w:t>
      </w:r>
      <w:r w:rsidR="00A16C5A">
        <w:rPr>
          <w:color w:val="000000"/>
        </w:rPr>
        <w:t xml:space="preserve"> 2018. godine</w:t>
      </w:r>
    </w:p>
    <w:p w:rsidRDefault="00B36DDB" w:rsidP="00E968C8" w:rsidR="00B36DDB">
      <w:pPr>
        <w:ind w:firstLine="708"/>
        <w:jc w:val="both"/>
        <w:rPr>
          <w:color w:val="000000"/>
        </w:rPr>
      </w:pP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635A52">
        <w:t>VERONA j.d.o.o., Osijek, Medulinska 3, MBS: 030193028, OIB: 27815400738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635A52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11. prosinca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342D3F">
        <w:rPr>
          <w:b/>
          <w:u w:val="single"/>
        </w:rPr>
        <w:t>10,00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86C3F">
      <w:pPr>
        <w:jc w:val="both"/>
      </w:pPr>
      <w:r>
        <w:t>-zakonski zastupnik dužnika</w:t>
      </w:r>
      <w:r w:rsidR="005368E5">
        <w:t xml:space="preserve"> –</w:t>
      </w:r>
      <w:r w:rsidR="00912CE9">
        <w:t xml:space="preserve"> </w:t>
      </w:r>
      <w:r w:rsidR="00912CE9" w:rsidRPr="00635A52">
        <w:t>Davor Krolo, OIB: 65795336287</w:t>
      </w:r>
      <w:r w:rsidR="00912CE9">
        <w:t xml:space="preserve">, </w:t>
      </w:r>
      <w:r w:rsidR="00912CE9" w:rsidRPr="00635A52">
        <w:t xml:space="preserve">Osijek, Medulinska </w:t>
      </w:r>
      <w:r w:rsidR="00635A52" w:rsidRPr="00635A52">
        <w:t>3</w:t>
      </w:r>
    </w:p>
    <w:p w:rsidRDefault="009330D7" w:rsidP="00A170A4" w:rsidR="009330D7">
      <w:pPr>
        <w:jc w:val="both"/>
      </w:pPr>
    </w:p>
    <w:p w:rsidRDefault="00912CE9" w:rsidP="00A170A4" w:rsidR="00912CE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9330D7">
        <w:t>12</w:t>
      </w:r>
      <w:r w:rsidR="005368E5">
        <w:t xml:space="preserve">. </w:t>
      </w:r>
      <w:r w:rsidR="00F97B03">
        <w:t>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DC54C2" w:rsidR="00DC54C2">
      <w:pPr>
        <w:pStyle w:val="Odlomakpopisa"/>
        <w:numPr>
          <w:ilvl w:val="0"/>
          <w:numId w:val="10"/>
        </w:numPr>
        <w:jc w:val="both"/>
      </w:pPr>
      <w:r w:rsidRPr="00DC54C2">
        <w:rPr>
          <w:color w:val="000000"/>
        </w:rPr>
        <w:t>zakonski zastupnik</w:t>
      </w:r>
      <w:r w:rsidR="00527AA7" w:rsidRPr="00DC54C2">
        <w:rPr>
          <w:color w:val="000000"/>
        </w:rPr>
        <w:t xml:space="preserve"> dužnika</w:t>
      </w:r>
      <w:r w:rsidR="00C342B1" w:rsidRPr="00C342B1">
        <w:t xml:space="preserve"> </w:t>
      </w:r>
      <w:r w:rsidR="00573AB1">
        <w:t>Davor Krolo,</w:t>
      </w:r>
      <w:r w:rsidR="00573AB1" w:rsidRPr="00573AB1">
        <w:t xml:space="preserve"> </w:t>
      </w:r>
      <w:r w:rsidR="00573AB1">
        <w:t>Osijek, Medulinska 3</w:t>
      </w:r>
    </w:p>
    <w:p w:rsidRDefault="00527AA7" w:rsidP="00F97B03" w:rsidR="0033460E" w:rsidRPr="00F97B0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97B03">
        <w:rPr>
          <w:color w:val="000000"/>
        </w:rPr>
        <w:t xml:space="preserve">R </w:t>
      </w:r>
      <w:r w:rsidR="00573AB1">
        <w:rPr>
          <w:color w:val="000000"/>
        </w:rPr>
        <w:t>11.12</w:t>
      </w:r>
      <w:r w:rsidR="0044216B" w:rsidRPr="00F97B03">
        <w:rPr>
          <w:color w:val="000000"/>
        </w:rPr>
        <w:t>.2018</w:t>
      </w:r>
      <w:r w:rsidRPr="00F97B03">
        <w:rPr>
          <w:color w:val="000000"/>
        </w:rPr>
        <w:t xml:space="preserve">. u </w:t>
      </w:r>
      <w:r w:rsidR="00DC54C2">
        <w:rPr>
          <w:color w:val="000000"/>
        </w:rPr>
        <w:t>10,00</w:t>
      </w:r>
      <w:r w:rsidR="0044216B" w:rsidRPr="00F97B03">
        <w:rPr>
          <w:color w:val="000000"/>
        </w:rPr>
        <w:t xml:space="preserve"> sati</w:t>
      </w:r>
    </w:p>
    <w:sectPr w:rsidR="0033460E" w:rsidRPr="00F97B0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72F" w:rsidR="00B7772F">
      <w:r>
        <w:separator/>
      </w:r>
    </w:p>
  </w:endnote>
  <w:endnote w:id="0" w:type="continuationSeparator">
    <w:p w:rsidRDefault="00B7772F" w:rsidR="00B77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72F" w:rsidR="00B7772F">
      <w:r>
        <w:separator/>
      </w:r>
    </w:p>
  </w:footnote>
  <w:footnote w:id="0" w:type="continuationSeparator">
    <w:p w:rsidRDefault="00B7772F" w:rsidR="00B777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1C6" w:rsidP="001D05CF" w:rsidR="004F62DE">
    <w:pPr>
      <w:jc w:val="right"/>
    </w:pPr>
    <w:r w:rsidRPr="000331C6">
      <w:t>7 St-1092/18-</w:t>
    </w:r>
    <w:r>
      <w:t>7</w:t>
    </w:r>
    <w:r w:rsidR="004F62D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31C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3AB1"/>
    <w:rsid w:val="00576C91"/>
    <w:rsid w:val="0057706B"/>
    <w:rsid w:val="005807EA"/>
    <w:rsid w:val="005874FF"/>
    <w:rsid w:val="00592389"/>
    <w:rsid w:val="00593443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5A52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12CE9"/>
    <w:rsid w:val="009225E3"/>
    <w:rsid w:val="0092297E"/>
    <w:rsid w:val="00923E3F"/>
    <w:rsid w:val="0092694E"/>
    <w:rsid w:val="009305E7"/>
    <w:rsid w:val="009330D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36DDB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7772F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095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09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E09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09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9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9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09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E09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09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9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9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St-1092/2018</izvorni_sadrzaj>
    <derivirana_varijabla naziv="DomainObject.Predmet.OznakaBroj_1">St-1092/2018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VERONA j.d.o.o. za usluge</izvorni_sadrzaj>
    <derivirana_varijabla naziv="DomainObject.Predmet.ProtustrankaFormated_1">  VERONA j.d.o.o. za usluge</derivirana_varijabla>
  </DomainObject.Predmet.ProtustrankaFormated>
  <DomainObject.Predmet.ProtustrankaFormatedOIB>
    <izvorni_sadrzaj>  VERONA j.d.o.o. za usluge, OIB 27815400738</izvorni_sadrzaj>
    <derivirana_varijabla naziv="DomainObject.Predmet.ProtustrankaFormatedOIB_1">  VERONA j.d.o.o. za usluge, OIB 27815400738</derivirana_varijabla>
  </DomainObject.Predmet.ProtustrankaFormatedOIB>
  <DomainObject.Predmet.ProtustrankaFormatedWithAdress>
    <izvorni_sadrzaj> VERONA j.d.o.o. za usluge, Medulinska 3, 31000 Osijek</izvorni_sadrzaj>
    <derivirana_varijabla naziv="DomainObject.Predmet.ProtustrankaFormatedWithAdress_1"> VERONA j.d.o.o. za usluge, Medulinska 3, 31000 Osijek</derivirana_varijabla>
  </DomainObject.Predmet.ProtustrankaFormatedWithAdress>
  <DomainObject.Predmet.ProtustrankaFormatedWithAdressOIB>
    <izvorni_sadrzaj> VERONA j.d.o.o. za usluge, OIB 27815400738, Medulinska 3, 31000 Osijek</izvorni_sadrzaj>
    <derivirana_varijabla naziv="DomainObject.Predmet.ProtustrankaFormatedWithAdressOIB_1"> VERONA j.d.o.o. za usluge, OIB 27815400738, Medulinska 3, 31000 Osijek</derivirana_varijabla>
  </DomainObject.Predmet.ProtustrankaFormatedWithAdressOIB>
  <DomainObject.Predmet.ProtustrankaWithAdress>
    <izvorni_sadrzaj>VERONA j.d.o.o. za usluge Medulinska 3, 31000 Osijek</izvorni_sadrzaj>
    <derivirana_varijabla naziv="DomainObject.Predmet.ProtustrankaWithAdress_1">VERONA j.d.o.o. za usluge Medulinska 3, 31000 Osijek</derivirana_varijabla>
  </DomainObject.Predmet.ProtustrankaWithAdress>
  <DomainObject.Predmet.ProtustrankaWithAdressOIB>
    <izvorni_sadrzaj>VERONA j.d.o.o. za usluge, OIB 27815400738, Medulinska 3, 31000 Osijek</izvorni_sadrzaj>
    <derivirana_varijabla naziv="DomainObject.Predmet.ProtustrankaWithAdressOIB_1">VERONA j.d.o.o. za usluge, OIB 27815400738, Medulinska 3, 31000 Osijek</derivirana_varijabla>
  </DomainObject.Predmet.ProtustrankaWithAdressOIB>
  <DomainObject.Predmet.ProtustrankaNazivFormated>
    <izvorni_sadrzaj>VERONA j.d.o.o. za usluge</izvorni_sadrzaj>
    <derivirana_varijabla naziv="DomainObject.Predmet.ProtustrankaNazivFormated_1">VERONA j.d.o.o. za usluge</derivirana_varijabla>
  </DomainObject.Predmet.ProtustrankaNazivFormated>
  <DomainObject.Predmet.ProtustrankaNazivFormatedOIB>
    <izvorni_sadrzaj>VERONA j.d.o.o. za usluge, OIB 27815400738</izvorni_sadrzaj>
    <derivirana_varijabla naziv="DomainObject.Predmet.ProtustrankaNazivFormatedOIB_1">VERONA j.d.o.o. za usluge, OIB 27815400738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VERONA j.d.o.o. za usluge</item>
    </izvorni_sadrzaj>
    <derivirana_varijabla naziv="DomainObject.Predmet.ProtuStrankaListFormated_1">
      <item>VERONA j.d.o.o. za usluge</item>
    </derivirana_varijabla>
  </DomainObject.Predmet.ProtuStrankaListFormated>
  <DomainObject.Predmet.ProtuStrankaListFormatedOIB>
    <izvorni_sadrzaj>
      <item>VERONA j.d.o.o. za usluge, OIB 27815400738</item>
    </izvorni_sadrzaj>
    <derivirana_varijabla naziv="DomainObject.Predmet.ProtuStrankaListFormatedOIB_1">
      <item>VERONA j.d.o.o. za usluge, OIB 27815400738</item>
    </derivirana_varijabla>
  </DomainObject.Predmet.ProtuStrankaListFormatedOIB>
  <DomainObject.Predmet.ProtuStrankaListFormatedWithAdress>
    <izvorni_sadrzaj>
      <item>VERONA j.d.o.o. za usluge, Medulinska 3, 31000 Osijek</item>
    </izvorni_sadrzaj>
    <derivirana_varijabla naziv="DomainObject.Predmet.ProtuStrankaListFormatedWithAdress_1">
      <item>VERONA j.d.o.o. za usluge, Medulinska 3, 31000 Osijek</item>
    </derivirana_varijabla>
  </DomainObject.Predmet.ProtuStrankaListFormatedWithAdress>
  <DomainObject.Predmet.ProtuStrankaListFormatedWithAdressOIB>
    <izvorni_sadrzaj>
      <item>VERONA j.d.o.o. za usluge, OIB 27815400738, Medulinska 3, 31000 Osijek</item>
    </izvorni_sadrzaj>
    <derivirana_varijabla naziv="DomainObject.Predmet.ProtuStrankaListFormatedWithAdressOIB_1">
      <item>VERONA j.d.o.o. za usluge, OIB 27815400738, Medulinska 3, 31000 Osijek</item>
    </derivirana_varijabla>
  </DomainObject.Predmet.ProtuStrankaListFormatedWithAdressOIB>
  <DomainObject.Predmet.ProtuStrankaListNazivFormated>
    <izvorni_sadrzaj>
      <item>VERONA j.d.o.o. za usluge</item>
    </izvorni_sadrzaj>
    <derivirana_varijabla naziv="DomainObject.Predmet.ProtuStrankaListNazivFormated_1">
      <item>VERONA j.d.o.o. za usluge</item>
    </derivirana_varijabla>
  </DomainObject.Predmet.ProtuStrankaListNazivFormated>
  <DomainObject.Predmet.ProtuStrankaListNazivFormatedOIB>
    <izvorni_sadrzaj>
      <item>VERONA j.d.o.o. za usluge, OIB 27815400738</item>
    </izvorni_sadrzaj>
    <derivirana_varijabla naziv="DomainObject.Predmet.ProtuStrankaListNazivFormatedOIB_1">
      <item>VERONA j.d.o.o. za usluge, OIB 27815400738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VERONA j.d.o.o. za usluge</izvorni_sadrzaj>
    <derivirana_varijabla naziv="DomainObject.Predmet.ProtustrankaIDrugi_1">VERONA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VERONA j.d.o.o. za usluge, OIB 27815400738, Medulinska 3, 31000 Osijek</izvorni_sadrzaj>
    <derivirana_varijabla naziv="DomainObject.Predmet.ProtustrankaIDrugiAdressOIB_1">VERONA j.d.o.o. za usluge, OIB 27815400738, Medulinska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VERONA j.d.o.o. za usluge</item>
    </izvorni_sadrzaj>
    <derivirana_varijabla naziv="DomainObject.Predmet.SudioniciListNaziv_1">
      <item>FINA RC OSIJEK</item>
      <item>VERONA j.d.o.o. za usluge</item>
    </derivirana_varijabla>
  </DomainObject.Predmet.SudioniciListNaziv>
  <DomainObject.Predmet.SudioniciListAdressOIB>
    <izvorni_sadrzaj>
      <item>FINA RC OSIJEK, OIB 85821130368</item>
      <item>VERONA j.d.o.o. za usluge, OIB 27815400738, Medulinska 3,31000 Osijek</item>
    </izvorni_sadrzaj>
    <derivirana_varijabla naziv="DomainObject.Predmet.SudioniciListAdressOIB_1">
      <item>FINA RC OSIJEK, OIB 85821130368</item>
      <item>VERONA j.d.o.o. za usluge, OIB 27815400738, Medulinska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27815400738</item>
    </izvorni_sadrzaj>
    <derivirana_varijabla naziv="DomainObject.Predmet.SudioniciListNazivOIB_1">
      <item>, OIB 85821130368</item>
      <item>, OIB 27815400738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St-1092/2018-5</izvorni_sadrzaj>
    <derivirana_varijabla naziv="DomainObject.PredzadnjaOdlukaIzPredmeta.Oznaka_1">St-1092/2018-5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181</properties:Words>
  <properties:Characters>985</properties:Characters>
  <properties:Lines>45</properties:Lines>
  <properties:Paragraphs>23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2018-11-12T13:27:00Z</dcterms:modified>
  <cp:revision>231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