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1b7d" w14:paraId="62d1b7d" w:rsidRDefault="006D07F6" w:rsidP="006D07F6" w:rsidR="006D07F6" w:rsidRPr="00F91A2D">
      <w:pPr>
        <w15:collapsed w:val="false"/>
      </w:pPr>
      <w:bookmarkStart w:name="_GoBack" w:id="0"/>
      <w:bookmarkEnd w:id="0"/>
      <w:r w:rsidRPr="00F91A2D">
        <w:t xml:space="preserve">           </w:t>
      </w:r>
      <w:r w:rsidRPr="00F91A2D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F91A2D">
      <w:pPr>
        <w:spacing w:before="40"/>
      </w:pPr>
      <w:r w:rsidRPr="00F91A2D">
        <w:t>REPUBLIKA HRVATSKA</w:t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  <w:t xml:space="preserve">      </w:t>
      </w:r>
    </w:p>
    <w:p w:rsidRDefault="006D07F6" w:rsidP="006D07F6" w:rsidR="006D07F6" w:rsidRPr="00F91A2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F91A2D">
        <w:t>TRGOVAČKI SUD U SPLITU</w:t>
      </w:r>
    </w:p>
    <w:p w:rsidRDefault="002C30DA" w:rsidP="002D11DD" w:rsidR="002D11DD" w:rsidRPr="00F91A2D">
      <w:pPr>
        <w:jc w:val="both"/>
      </w:pPr>
      <w:r w:rsidRPr="00F91A2D">
        <w:t>Split, Suko</w:t>
      </w:r>
      <w:r w:rsidR="002D11DD" w:rsidRPr="00F91A2D">
        <w:t>išanska 6</w:t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>Trgovački sud u Splitu, po s</w:t>
      </w:r>
      <w:r w:rsidR="00B44741" w:rsidRPr="00F91A2D">
        <w:t>utkinji Ani Golub Gruić</w:t>
      </w:r>
      <w:r w:rsidRPr="00F91A2D">
        <w:t>, kao stečajno</w:t>
      </w:r>
      <w:r w:rsidR="00B44741" w:rsidRPr="00F91A2D">
        <w:t>j sutkinji</w:t>
      </w:r>
      <w:r w:rsidRPr="00F91A2D">
        <w:t xml:space="preserve">, </w:t>
      </w:r>
      <w:r w:rsidR="00314B86" w:rsidRPr="00F91A2D">
        <w:t>u postupku povodom prijedloga predlagatelja</w:t>
      </w:r>
      <w:r w:rsidR="007D0953" w:rsidRPr="00F91A2D">
        <w:t xml:space="preserve"> F</w:t>
      </w:r>
      <w:r w:rsidR="00896C5B">
        <w:t>inancijske agencije</w:t>
      </w:r>
      <w:r w:rsidR="007D0953" w:rsidRPr="00F91A2D">
        <w:t xml:space="preserve"> – Regionalni centar Split, za </w:t>
      </w:r>
      <w:r w:rsidR="00F91A2D" w:rsidRPr="00F91A2D">
        <w:t xml:space="preserve">otvaranje </w:t>
      </w:r>
      <w:r w:rsidR="007D0953" w:rsidRPr="00F91A2D">
        <w:t>stečajnog postupka nad dužnikom</w:t>
      </w:r>
      <w:r w:rsidR="005C0B27">
        <w:t xml:space="preserve"> </w:t>
      </w:r>
      <w:r w:rsidR="0023651E">
        <w:t>SUPRIM d.o.o., OIB: 33617571263, Split, Dražanac 16</w:t>
      </w:r>
      <w:r w:rsidR="00526885">
        <w:t xml:space="preserve">, </w:t>
      </w:r>
      <w:r w:rsidR="007D0953" w:rsidRPr="00F91A2D">
        <w:t xml:space="preserve">dana </w:t>
      </w:r>
      <w:r w:rsidR="0023651E">
        <w:t>23. siječnja 2017</w:t>
      </w:r>
      <w:r w:rsidR="00314B86" w:rsidRPr="00F91A2D">
        <w:t>. godine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896C5B" w:rsidRPr="00896C5B">
        <w:rPr>
          <w:lang w:eastAsia="en-US"/>
        </w:rPr>
        <w:t xml:space="preserve">Financijske agencije – Regionalni centar Split </w:t>
      </w:r>
      <w:r w:rsidRPr="00D05CF7">
        <w:rPr>
          <w:lang w:eastAsia="en-US"/>
        </w:rPr>
        <w:t xml:space="preserve">za otvaranje stečajnog </w:t>
      </w:r>
      <w:r w:rsidR="00807FAA" w:rsidRPr="00F91A2D">
        <w:rPr>
          <w:lang w:eastAsia="en-US"/>
        </w:rPr>
        <w:t xml:space="preserve">postupka nad dužnikom </w:t>
      </w:r>
      <w:r w:rsidR="0023651E" w:rsidRPr="0023651E">
        <w:rPr>
          <w:lang w:eastAsia="en-US"/>
        </w:rPr>
        <w:t>SUPRIM d.o.o., OIB: 33617571263, Split, Dražanac 16</w:t>
      </w:r>
      <w:r w:rsidR="00807FAA" w:rsidRPr="00F91A2D">
        <w:rPr>
          <w:lang w:eastAsia="en-US"/>
        </w:rPr>
        <w:t>.</w:t>
      </w:r>
    </w:p>
    <w:p w:rsidRDefault="00807FAA" w:rsidP="00526885" w:rsidR="00807FAA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807FAA" w:rsidP="00807FAA" w:rsidR="00526885">
      <w:pPr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Kod ovog suda dana </w:t>
      </w:r>
      <w:r w:rsidR="0023651E">
        <w:rPr>
          <w:lang w:eastAsia="en-US"/>
        </w:rPr>
        <w:t>21. prosinca</w:t>
      </w:r>
      <w:r w:rsidR="00526885">
        <w:rPr>
          <w:lang w:eastAsia="en-US"/>
        </w:rPr>
        <w:t xml:space="preserve"> 2016</w:t>
      </w:r>
      <w:r w:rsidR="00F91A2D">
        <w:rPr>
          <w:lang w:eastAsia="en-US"/>
        </w:rPr>
        <w:t xml:space="preserve">. godine zaprimljen je prijedlog </w:t>
      </w:r>
      <w:r w:rsidRPr="00F91A2D">
        <w:rPr>
          <w:lang w:eastAsia="en-US"/>
        </w:rPr>
        <w:t xml:space="preserve">Financijske agencije, Regionalnog centra Split, za </w:t>
      </w:r>
      <w:r w:rsidR="00F91A2D">
        <w:rPr>
          <w:lang w:eastAsia="en-US"/>
        </w:rPr>
        <w:t>otvaranje</w:t>
      </w:r>
      <w:r w:rsidRPr="00F91A2D">
        <w:rPr>
          <w:lang w:eastAsia="en-US"/>
        </w:rPr>
        <w:t xml:space="preserve"> stečajnog postupka nad gore navedenim dužnikom. U zahtjevu se navodi da dužnik na dan </w:t>
      </w:r>
      <w:r w:rsidR="0023651E">
        <w:rPr>
          <w:lang w:eastAsia="en-US"/>
        </w:rPr>
        <w:t>9. prosinca 2016</w:t>
      </w:r>
      <w:r w:rsidRPr="00F91A2D">
        <w:rPr>
          <w:lang w:eastAsia="en-US"/>
        </w:rPr>
        <w:t>. godine u Očevidniku redoslijeda osnova za plaćanje ima evidentirane neizvršene osnove za plaćanje</w:t>
      </w:r>
      <w:r w:rsidR="00E01E9C">
        <w:rPr>
          <w:lang w:eastAsia="en-US"/>
        </w:rPr>
        <w:t xml:space="preserve"> u neprekinutom razdoblju od </w:t>
      </w:r>
      <w:r w:rsidR="0023651E">
        <w:rPr>
          <w:lang w:eastAsia="en-US"/>
        </w:rPr>
        <w:t>120</w:t>
      </w:r>
      <w:r w:rsidR="00E01E9C">
        <w:rPr>
          <w:lang w:eastAsia="en-US"/>
        </w:rPr>
        <w:t xml:space="preserve"> </w:t>
      </w:r>
      <w:r w:rsidRPr="00F91A2D">
        <w:rPr>
          <w:lang w:eastAsia="en-US"/>
        </w:rPr>
        <w:t xml:space="preserve">dana u ukupnom iznosu </w:t>
      </w:r>
      <w:r w:rsidR="00D05CF7">
        <w:rPr>
          <w:lang w:eastAsia="en-US"/>
        </w:rPr>
        <w:t xml:space="preserve">od </w:t>
      </w:r>
      <w:r w:rsidR="0023651E">
        <w:rPr>
          <w:lang w:eastAsia="en-US"/>
        </w:rPr>
        <w:t>10.687,81</w:t>
      </w:r>
      <w:r w:rsidR="00526885">
        <w:rPr>
          <w:lang w:eastAsia="en-US"/>
        </w:rPr>
        <w:t xml:space="preserve"> </w:t>
      </w:r>
      <w:r w:rsidRPr="00F91A2D">
        <w:rPr>
          <w:lang w:eastAsia="en-US"/>
        </w:rPr>
        <w:t xml:space="preserve">kn, da </w:t>
      </w:r>
      <w:r w:rsidR="00F91A2D">
        <w:rPr>
          <w:lang w:eastAsia="en-US"/>
        </w:rPr>
        <w:t xml:space="preserve">ima </w:t>
      </w:r>
      <w:r w:rsidR="0023651E">
        <w:rPr>
          <w:lang w:eastAsia="en-US"/>
        </w:rPr>
        <w:t>2</w:t>
      </w:r>
      <w:r w:rsidR="00E01E9C">
        <w:rPr>
          <w:lang w:eastAsia="en-US"/>
        </w:rPr>
        <w:t xml:space="preserve"> zaposlenih </w:t>
      </w:r>
      <w:r w:rsidR="00F91A2D">
        <w:rPr>
          <w:lang w:eastAsia="en-US"/>
        </w:rPr>
        <w:t xml:space="preserve">te da na dan </w:t>
      </w:r>
      <w:r w:rsidR="00E01E9C">
        <w:rPr>
          <w:lang w:eastAsia="en-US"/>
        </w:rPr>
        <w:t xml:space="preserve">9. </w:t>
      </w:r>
      <w:r w:rsidR="0023651E">
        <w:rPr>
          <w:lang w:eastAsia="en-US"/>
        </w:rPr>
        <w:t>prosinca 2016</w:t>
      </w:r>
      <w:r w:rsidR="00F91A2D">
        <w:rPr>
          <w:lang w:eastAsia="en-US"/>
        </w:rPr>
        <w:t>. godine u Jedinstvenom registru računa ima otvoren</w:t>
      </w:r>
      <w:r w:rsidR="00D05CF7">
        <w:rPr>
          <w:lang w:eastAsia="en-US"/>
        </w:rPr>
        <w:t>e</w:t>
      </w:r>
      <w:r w:rsidR="00526885">
        <w:rPr>
          <w:lang w:eastAsia="en-US"/>
        </w:rPr>
        <w:t xml:space="preserve"> sljedeće</w:t>
      </w:r>
      <w:r w:rsidR="00F91A2D">
        <w:rPr>
          <w:lang w:eastAsia="en-US"/>
        </w:rPr>
        <w:t xml:space="preserve"> račun</w:t>
      </w:r>
      <w:r w:rsidR="00D05CF7">
        <w:rPr>
          <w:lang w:eastAsia="en-US"/>
        </w:rPr>
        <w:t>e</w:t>
      </w:r>
      <w:r w:rsidR="00526885">
        <w:rPr>
          <w:lang w:eastAsia="en-US"/>
        </w:rPr>
        <w:t>:</w:t>
      </w:r>
    </w:p>
    <w:p w:rsidRDefault="00526885" w:rsidP="00807FAA" w:rsidR="00526885">
      <w:pPr>
        <w:ind w:firstLine="708"/>
        <w:jc w:val="both"/>
        <w:rPr>
          <w:lang w:eastAsia="en-US"/>
        </w:rPr>
      </w:pPr>
      <w:r>
        <w:rPr>
          <w:lang w:eastAsia="en-US"/>
        </w:rPr>
        <w:t>- HR</w:t>
      </w:r>
      <w:r w:rsidR="0023651E">
        <w:rPr>
          <w:lang w:eastAsia="en-US"/>
        </w:rPr>
        <w:t>123300031152586500 otvoren kod</w:t>
      </w:r>
      <w:r>
        <w:rPr>
          <w:lang w:eastAsia="en-US"/>
        </w:rPr>
        <w:t xml:space="preserve"> Splitske banke d.d.</w:t>
      </w:r>
    </w:p>
    <w:p w:rsidRDefault="0023651E" w:rsidP="00807FAA" w:rsidR="0023651E">
      <w:pPr>
        <w:ind w:firstLine="708"/>
        <w:jc w:val="both"/>
        <w:rPr>
          <w:lang w:eastAsia="en-US"/>
        </w:rPr>
      </w:pPr>
      <w:r>
        <w:rPr>
          <w:lang w:eastAsia="en-US"/>
        </w:rPr>
        <w:t>- HR2624840081101974686 otvoren kod Raiffeisenbank Austria d.d.</w:t>
      </w:r>
    </w:p>
    <w:p w:rsidRDefault="0023651E" w:rsidP="00E01E9C" w:rsidR="00E01E9C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>Dana 9. siječnja 2017. godine kod ovog suda zaprimljena je potvrda FINA-e</w:t>
      </w:r>
      <w:r w:rsidR="00E01E9C">
        <w:rPr>
          <w:lang w:eastAsia="en-US"/>
        </w:rPr>
        <w:t xml:space="preserve"> o blokadi računa i novčanih sredstava ovršenika iz koje proizlazi da je na dan izdavanja Potvrde (</w:t>
      </w:r>
      <w:r>
        <w:rPr>
          <w:lang w:eastAsia="en-US"/>
        </w:rPr>
        <w:t>9. siječnja 2017</w:t>
      </w:r>
      <w:r w:rsidR="00E01E9C">
        <w:rPr>
          <w:lang w:eastAsia="en-US"/>
        </w:rPr>
        <w:t xml:space="preserve">. godine) na računima i novčanim sredstvima ovršenika (ovdje dužnika) evidentirano 0 dana neprekidne blokade, kao i to da nepodmirene obveze iznose 0,00 kn (list </w:t>
      </w:r>
      <w:r>
        <w:rPr>
          <w:lang w:eastAsia="en-US"/>
        </w:rPr>
        <w:t>3</w:t>
      </w:r>
      <w:r w:rsidR="00E01E9C">
        <w:rPr>
          <w:lang w:eastAsia="en-US"/>
        </w:rPr>
        <w:t xml:space="preserve"> spisa).</w:t>
      </w:r>
    </w:p>
    <w:p w:rsidRDefault="00E01E9C" w:rsidP="00E01E9C" w:rsidR="00807FAA" w:rsidRPr="00F91A2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Dužnik je do odluke o prijedlogu za otvaranjem stečajnog postupka postao sposoban za plaćanje, pa u smislu čl. 5. Stečajnog zakona („Narodne novine“ 71/15., dalje: SZ) nema uvjeta za provođenje postupka.</w:t>
      </w:r>
    </w:p>
    <w:p w:rsidRDefault="00D45A15" w:rsidP="00BC21ED" w:rsidR="00D45A15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BC21ED">
        <w:rPr>
          <w:lang w:eastAsia="en-US"/>
        </w:rPr>
        <w:t>, a temeljem odredbe čl. 115. st. 1. SZ-a</w:t>
      </w:r>
      <w:r w:rsidRPr="00F91A2D">
        <w:rPr>
          <w:lang w:eastAsia="en-US"/>
        </w:rPr>
        <w:t>, odlučeno je kao u izreci ovog rješenja.</w:t>
      </w:r>
    </w:p>
    <w:p w:rsidRDefault="00F24049" w:rsidP="00BC21ED" w:rsidR="00972BBF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 w:rsidR="00EC0B9B" w:rsidRPr="00F91A2D">
        <w:t xml:space="preserve">, </w:t>
      </w:r>
      <w:r w:rsidR="0023651E">
        <w:t>23. siječnja 2017</w:t>
      </w:r>
      <w:r w:rsidR="00344B15" w:rsidRPr="00F91A2D">
        <w:t>. godine</w:t>
      </w:r>
    </w:p>
    <w:p w:rsidRDefault="00F71868" w:rsidP="00BC21ED" w:rsidR="00F71868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F91A2D">
        <w:t>ANA GOLUB GRUIĆ</w:t>
      </w:r>
    </w:p>
    <w:p w:rsidRDefault="00BC21ED" w:rsidP="00344B15" w:rsidR="00BC21ED" w:rsidRPr="00F91A2D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F91A2D">
      <w:pPr>
        <w:pStyle w:val="Tijeloteksta"/>
      </w:pPr>
      <w:r w:rsidRPr="00F91A2D">
        <w:lastRenderedPageBreak/>
        <w:t xml:space="preserve">POUKA O PRAVNOM LIJEKU: </w:t>
      </w:r>
    </w:p>
    <w:p w:rsidRDefault="00BF07DF" w:rsidP="00BF07DF" w:rsidR="00BF07DF" w:rsidRPr="00F91A2D">
      <w:pPr>
        <w:jc w:val="both"/>
        <w:rPr>
          <w:lang w:eastAsia="en-US"/>
        </w:rPr>
      </w:pP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  <w:r w:rsidRPr="00F91A2D">
        <w:t>DNA: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="00314B86" w:rsidRPr="00F91A2D">
        <w:t>predlagatelju - FINA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dužniku</w:t>
      </w:r>
    </w:p>
    <w:p w:rsidRDefault="00D92D1F" w:rsidP="00EC0B9B" w:rsidR="00D92D1F" w:rsidRPr="00F91A2D">
      <w:pPr>
        <w:pStyle w:val="Tijeloteksta"/>
        <w:spacing w:before="60"/>
      </w:pPr>
      <w:r w:rsidRPr="00F91A2D">
        <w:t>- mrežna stranica e-Oglasna ploča sudova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u spis</w:t>
      </w:r>
    </w:p>
    <w:p w:rsidRDefault="005415CB" w:rsidP="00051FCF" w:rsidR="005415CB" w:rsidRPr="00F91A2D">
      <w:pPr>
        <w:pStyle w:val="Tijeloteksta"/>
        <w:tabs>
          <w:tab w:pos="6810" w:val="clear"/>
        </w:tabs>
      </w:pPr>
    </w:p>
    <w:sectPr w:rsidSect="00D92D1F" w:rsidR="005415CB" w:rsidRPr="00F91A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B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23651E">
      <w:t>2087</w:t>
    </w:r>
    <w:r w:rsidR="00526885">
      <w:t>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23651E">
      <w:t>2087</w:t>
    </w:r>
    <w:r w:rsidR="00526885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1B13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2087</izvorni_sadrzaj>
    <derivirana_varijabla naziv="DomainObject.Predmet.Broj_1">2087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St-2087/2016</izvorni_sadrzaj>
    <derivirana_varijabla naziv="DomainObject.Predmet.OznakaBroj_1">St-2087/2016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SUPRIM, d.o.o. za fotografske djelatnosti</izvorni_sadrzaj>
    <derivirana_varijabla naziv="DomainObject.Predmet.ProtustrankaFormated_1">  SUPRIM, d.o.o. za fotografske djelatnosti</derivirana_varijabla>
  </DomainObject.Predmet.ProtustrankaFormated>
  <DomainObject.Predmet.ProtustrankaFormatedOIB>
    <izvorni_sadrzaj>  SUPRIM, d.o.o. za fotografske djelatnosti, OIB 33617571263</izvorni_sadrzaj>
    <derivirana_varijabla naziv="DomainObject.Predmet.ProtustrankaFormatedOIB_1">  SUPRIM, d.o.o. za fotografske djelatnosti, OIB 33617571263</derivirana_varijabla>
  </DomainObject.Predmet.ProtustrankaFormatedOIB>
  <DomainObject.Predmet.ProtustrankaFormatedWithAdress>
    <izvorni_sadrzaj> SUPRIM, d.o.o. za fotografske djelatnosti, Dražanac 16, 21000 Split</izvorni_sadrzaj>
    <derivirana_varijabla naziv="DomainObject.Predmet.ProtustrankaFormatedWithAdress_1"> SUPRIM, d.o.o. za fotografske djelatnosti, Dražanac 16, 21000 Split</derivirana_varijabla>
  </DomainObject.Predmet.ProtustrankaFormatedWithAdress>
  <DomainObject.Predmet.ProtustrankaFormatedWithAdressOIB>
    <izvorni_sadrzaj> SUPRIM, d.o.o. za fotografske djelatnosti, OIB 33617571263, Dražanac 16, 21000 Split</izvorni_sadrzaj>
    <derivirana_varijabla naziv="DomainObject.Predmet.ProtustrankaFormatedWithAdressOIB_1"> SUPRIM, d.o.o. za fotografske djelatnosti, OIB 33617571263, Dražanac 16, 21000 Split</derivirana_varijabla>
  </DomainObject.Predmet.ProtustrankaFormatedWithAdressOIB>
  <DomainObject.Predmet.ProtustrankaWithAdress>
    <izvorni_sadrzaj>SUPRIM, d.o.o. za fotografske djelatnosti Dražanac 16, 21000 Split</izvorni_sadrzaj>
    <derivirana_varijabla naziv="DomainObject.Predmet.ProtustrankaWithAdress_1">SUPRIM, d.o.o. za fotografske djelatnosti Dražanac 16, 21000 Split</derivirana_varijabla>
  </DomainObject.Predmet.ProtustrankaWithAdress>
  <DomainObject.Predmet.ProtustrankaWithAdressOIB>
    <izvorni_sadrzaj>SUPRIM, d.o.o. za fotografske djelatnosti, OIB 33617571263, Dražanac 16, 21000 Split</izvorni_sadrzaj>
    <derivirana_varijabla naziv="DomainObject.Predmet.ProtustrankaWithAdressOIB_1">SUPRIM, d.o.o. za fotografske djelatnosti, OIB 33617571263, Dražanac 16, 21000 Split</derivirana_varijabla>
  </DomainObject.Predmet.ProtustrankaWithAdressOIB>
  <DomainObject.Predmet.ProtustrankaNazivFormated>
    <izvorni_sadrzaj>SUPRIM, d.o.o. za fotografske djelatnosti</izvorni_sadrzaj>
    <derivirana_varijabla naziv="DomainObject.Predmet.ProtustrankaNazivFormated_1">SUPRIM, d.o.o. za fotografske djelatnosti</derivirana_varijabla>
  </DomainObject.Predmet.ProtustrankaNazivFormated>
  <DomainObject.Predmet.ProtustrankaNazivFormatedOIB>
    <izvorni_sadrzaj>SUPRIM, d.o.o. za fotografske djelatnosti, OIB 33617571263</izvorni_sadrzaj>
    <derivirana_varijabla naziv="DomainObject.Predmet.ProtustrankaNazivFormatedOIB_1">SUPRIM, d.o.o. za fotografske djelatnosti, OIB 33617571263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10687.81</izvorni_sadrzaj>
    <derivirana_varijabla naziv="DomainObject.Predmet.TrenutnaVrijednost_1">10687.81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SUPRIM, d.o.o. za fotografske djelatnosti</item>
    </izvorni_sadrzaj>
    <derivirana_varijabla naziv="DomainObject.Predmet.ProtuStrankaListFormated_1">
      <item>SUPRIM, d.o.o. za fotografske djelatnosti</item>
    </derivirana_varijabla>
  </DomainObject.Predmet.ProtuStrankaListFormated>
  <DomainObject.Predmet.ProtuStrankaListFormatedOIB>
    <izvorni_sadrzaj>
      <item>SUPRIM, d.o.o. za fotografske djelatnosti, OIB 33617571263</item>
    </izvorni_sadrzaj>
    <derivirana_varijabla naziv="DomainObject.Predmet.ProtuStrankaListFormatedOIB_1">
      <item>SUPRIM, d.o.o. za fotografske djelatnosti, OIB 33617571263</item>
    </derivirana_varijabla>
  </DomainObject.Predmet.ProtuStrankaListFormatedOIB>
  <DomainObject.Predmet.ProtuStrankaListFormatedWithAdress>
    <izvorni_sadrzaj>
      <item>SUPRIM, d.o.o. za fotografske djelatnosti, Dražanac 16, 21000 Split</item>
    </izvorni_sadrzaj>
    <derivirana_varijabla naziv="DomainObject.Predmet.ProtuStrankaListFormatedWithAdress_1">
      <item>SUPRIM, d.o.o. za fotografske djelatnosti, Dražanac 16, 21000 Split</item>
    </derivirana_varijabla>
  </DomainObject.Predmet.ProtuStrankaListFormatedWithAdress>
  <DomainObject.Predmet.ProtuStrankaListFormatedWithAdressOIB>
    <izvorni_sadrzaj>
      <item>SUPRIM, d.o.o. za fotografske djelatnosti, OIB 33617571263, Dražanac 16, 21000 Split</item>
    </izvorni_sadrzaj>
    <derivirana_varijabla naziv="DomainObject.Predmet.ProtuStrankaListFormatedWithAdressOIB_1">
      <item>SUPRIM, d.o.o. za fotografske djelatnosti, OIB 33617571263, Dražanac 16, 21000 Split</item>
    </derivirana_varijabla>
  </DomainObject.Predmet.ProtuStrankaListFormatedWithAdressOIB>
  <DomainObject.Predmet.ProtuStrankaListNazivFormated>
    <izvorni_sadrzaj>
      <item>SUPRIM, d.o.o. za fotografske djelatnosti</item>
    </izvorni_sadrzaj>
    <derivirana_varijabla naziv="DomainObject.Predmet.ProtuStrankaListNazivFormated_1">
      <item>SUPRIM, d.o.o. za fotografske djelatnosti</item>
    </derivirana_varijabla>
  </DomainObject.Predmet.ProtuStrankaListNazivFormated>
  <DomainObject.Predmet.ProtuStrankaListNazivFormatedOIB>
    <izvorni_sadrzaj>
      <item>SUPRIM, d.o.o. za fotografske djelatnosti, OIB 33617571263</item>
    </izvorni_sadrzaj>
    <derivirana_varijabla naziv="DomainObject.Predmet.ProtuStrankaListNazivFormatedOIB_1">
      <item>SUPRIM, d.o.o. za fotografske djelatnosti, OIB 33617571263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SUPRIM, d.o.o. za fotografske djelatnosti</izvorni_sadrzaj>
    <derivirana_varijabla naziv="DomainObject.Predmet.ProtustrankaIDrugi_1">SUPRIM, d.o.o. za fotografske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SUPRIM, d.o.o. za fotografske djelatnosti, OIB 33617571263, Dražanac 16, 21000 Split</izvorni_sadrzaj>
    <derivirana_varijabla naziv="DomainObject.Predmet.ProtustrankaIDrugiAdressOIB_1">SUPRIM, d.o.o. za fotografske djelatnosti, OIB 33617571263, Dražanac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SUPRIM, d.o.o. za fotografske djelatnosti</item>
      <item>FINANCIJSKA AGENCIJA, RC SPLIT</item>
    </izvorni_sadrzaj>
    <derivirana_varijabla naziv="DomainObject.Predmet.SudioniciListNaziv_1">
      <item>SUPRIM, d.o.o. za fotografske djelatnosti</item>
      <item>FINANCIJSKA AGENCIJA, RC SPLIT</item>
    </derivirana_varijabla>
  </DomainObject.Predmet.SudioniciListNaziv>
  <DomainObject.Predmet.SudioniciListAdressOIB>
    <izvorni_sadrzaj>
      <item>SUPRIM, d.o.o. za fotografske djelatnosti, OIB 33617571263, Dražanac 16,21000 Split</item>
      <item>FINANCIJSKA AGENCIJA, RC SPLIT, OIB 85821130368, Mažuranićevo šetalište 24 b,21000 Split</item>
    </izvorni_sadrzaj>
    <derivirana_varijabla naziv="DomainObject.Predmet.SudioniciListAdressOIB_1">
      <item>SUPRIM, d.o.o. za fotografske djelatnosti, OIB 33617571263, Dražanac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33617571263</item>
      <item>, OIB 85821130368</item>
    </izvorni_sadrzaj>
    <derivirana_varijabla naziv="DomainObject.Predmet.SudioniciListNazivOIB_1">
      <item>, OIB 33617571263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4D2D7-8DFB-40B0-B00F-9D7A87A0F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396</properties:Words>
  <properties:Characters>2062</properties:Characters>
  <properties:Lines>50</properties:Lines>
  <properties:Paragraphs>25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2017-01-19T11:36:00Z</cp:lastPrinted>
  <dcterms:modified xmlns:xsi="http://www.w3.org/2001/XMLSchema-instance" xsi:type="dcterms:W3CDTF">2017-01-23T10:42:00Z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