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f9ec" w14:paraId="ba4f9ec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 w:rsidRPr="004335BB">
        <w:rPr>
          <w:lang w:val="hr-HR"/>
        </w:rPr>
        <w:t>Posl. br. 1 St</w:t>
      </w:r>
      <w:r w:rsidR="00462E04" w:rsidRPr="004335BB">
        <w:rPr>
          <w:lang w:val="hr-HR"/>
        </w:rPr>
        <w:t>-</w:t>
      </w:r>
      <w:r w:rsidR="00820DF4">
        <w:rPr>
          <w:lang w:val="hr-HR"/>
        </w:rPr>
        <w:t>602</w:t>
      </w:r>
      <w:r w:rsidR="00462E04" w:rsidRPr="004335BB">
        <w:rPr>
          <w:lang w:val="hr-HR"/>
        </w:rPr>
        <w:t>/</w:t>
      </w:r>
      <w:r w:rsidR="00820DF4">
        <w:rPr>
          <w:lang w:val="hr-HR"/>
        </w:rPr>
        <w:t>13-167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trgovačkim društvom </w:t>
      </w:r>
      <w:r w:rsidR="00820DF4">
        <w:rPr>
          <w:lang w:val="hr-HR"/>
        </w:rPr>
        <w:t>AEDIFICO</w:t>
      </w:r>
      <w:r w:rsidR="00820DF4" w:rsidRPr="00C3238F">
        <w:rPr>
          <w:lang w:val="hr-HR"/>
        </w:rPr>
        <w:t xml:space="preserve"> d.o.o. Zadar u stečaju,</w:t>
      </w:r>
      <w:r w:rsidR="00820DF4">
        <w:rPr>
          <w:lang w:val="hr-HR"/>
        </w:rPr>
        <w:t xml:space="preserve"> OIB: 62573180638</w:t>
      </w:r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146445">
        <w:rPr>
          <w:lang w:val="hr-HR"/>
        </w:rPr>
        <w:t>07. lipnja</w:t>
      </w:r>
      <w:r w:rsidR="006A5EF4">
        <w:rPr>
          <w:lang w:val="hr-HR"/>
        </w:rPr>
        <w:t xml:space="preserve"> 2016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820DF4">
        <w:rPr>
          <w:lang w:val="hr-HR"/>
        </w:rPr>
        <w:t xml:space="preserve">motorna jahta Princess 52 Fly naziva "LADY H" </w:t>
      </w:r>
      <w:r w:rsidR="004335BB" w:rsidRPr="0023721E">
        <w:rPr>
          <w:lang w:val="hr-HR"/>
        </w:rPr>
        <w:t xml:space="preserve">predaje se u posjed kupcu </w:t>
      </w:r>
      <w:r w:rsidR="00820DF4" w:rsidRPr="00820DF4">
        <w:rPr>
          <w:rFonts w:eastAsia="Arial Unicode MS"/>
        </w:rPr>
        <w:t>DAMI BOATS d.o.o., Rijeka, Istarska 50, OIB: 30119424862</w:t>
      </w:r>
      <w:r w:rsidR="004335BB" w:rsidRPr="00820DF4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820DF4" w:rsidRPr="00820DF4">
        <w:rPr>
          <w:rFonts w:eastAsia="Arial Unicode MS"/>
        </w:rPr>
        <w:t>DAMI BOATS d.o.o., Rijeka, Istarska 50, OIB: 30119424862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>u upisnik brodova Lučke kapetanije predmetni brod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0A6077" w:rsidR="000A6077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III. Određuje se brisanje </w:t>
      </w:r>
      <w:r w:rsidR="00E915FE" w:rsidRPr="0023721E">
        <w:rPr>
          <w:lang w:val="hr-HR"/>
        </w:rPr>
        <w:t xml:space="preserve">svih </w:t>
      </w:r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820DF4">
        <w:rPr>
          <w:lang w:val="hr-HR"/>
        </w:rPr>
        <w:t xml:space="preserve"> pokretnine i to</w:t>
      </w:r>
      <w:r w:rsidR="004335BB" w:rsidRPr="0023721E">
        <w:rPr>
          <w:lang w:val="hr-HR"/>
        </w:rPr>
        <w:t xml:space="preserve"> </w:t>
      </w:r>
      <w:r w:rsidR="00820DF4">
        <w:rPr>
          <w:lang w:val="hr-HR"/>
        </w:rPr>
        <w:t>motorne jahte Princess 52 Fly naziva "LADY H"</w:t>
      </w:r>
      <w:r w:rsidRPr="0023721E">
        <w:rPr>
          <w:lang w:val="hr-HR"/>
        </w:rPr>
        <w:t xml:space="preserve">. </w:t>
      </w:r>
    </w:p>
    <w:p w:rsidRDefault="000A6077" w:rsidP="000A6077" w:rsidR="000A607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3123B3" w:rsidRPr="0023721E">
      <w:pPr>
        <w:jc w:val="both"/>
        <w:rPr>
          <w:lang w:eastAsia="hr-HR" w:val="hr-HR"/>
        </w:rPr>
      </w:pPr>
      <w:r w:rsidRPr="0023721E">
        <w:rPr>
          <w:lang w:val="hr-HR"/>
        </w:rPr>
        <w:tab/>
        <w:t>Prema izvješću stečajn</w:t>
      </w:r>
      <w:r w:rsidR="00820DF4">
        <w:rPr>
          <w:lang w:val="hr-HR"/>
        </w:rPr>
        <w:t>e</w:t>
      </w:r>
      <w:r w:rsidRPr="0023721E">
        <w:rPr>
          <w:lang w:val="hr-HR"/>
        </w:rPr>
        <w:t xml:space="preserve"> upravitelj</w:t>
      </w:r>
      <w:r w:rsidR="00820DF4">
        <w:rPr>
          <w:lang w:val="hr-HR"/>
        </w:rPr>
        <w:t>ice AEDIFICO</w:t>
      </w:r>
      <w:r w:rsidR="00820DF4" w:rsidRPr="00C3238F">
        <w:rPr>
          <w:lang w:val="hr-HR"/>
        </w:rPr>
        <w:t xml:space="preserve"> d.o.o. Zadar u stečaju</w:t>
      </w:r>
      <w:r w:rsidR="00820DF4" w:rsidRPr="0023721E">
        <w:rPr>
          <w:lang w:val="hr-HR"/>
        </w:rPr>
        <w:t xml:space="preserve"> </w:t>
      </w:r>
      <w:r w:rsidR="0075070E" w:rsidRPr="0023721E">
        <w:rPr>
          <w:lang w:val="hr-HR"/>
        </w:rPr>
        <w:t xml:space="preserve">proizlazi da je </w:t>
      </w:r>
      <w:r w:rsidR="000A6077" w:rsidRPr="0023721E">
        <w:rPr>
          <w:lang w:val="hr-HR"/>
        </w:rPr>
        <w:t xml:space="preserve">kupac </w:t>
      </w:r>
      <w:r w:rsidR="00820DF4" w:rsidRPr="00820DF4">
        <w:rPr>
          <w:rFonts w:eastAsia="Arial Unicode MS"/>
        </w:rPr>
        <w:t>DAMI BOATS d.o.o., Rijeka</w:t>
      </w:r>
      <w:r w:rsidR="00820DF4">
        <w:rPr>
          <w:lang w:val="hr-HR"/>
        </w:rPr>
        <w:t xml:space="preserve"> </w:t>
      </w:r>
      <w:r w:rsidR="006A5EF4">
        <w:rPr>
          <w:lang w:val="hr-HR"/>
        </w:rPr>
        <w:t xml:space="preserve">u cijelosti </w:t>
      </w:r>
      <w:r w:rsidR="00820DF4">
        <w:rPr>
          <w:lang w:val="hr-HR"/>
        </w:rPr>
        <w:t>uplatio</w:t>
      </w:r>
      <w:r w:rsidR="000A6077" w:rsidRPr="0023721E">
        <w:rPr>
          <w:lang w:val="hr-HR"/>
        </w:rPr>
        <w:t xml:space="preserve"> kupovninu. 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146445">
        <w:rPr>
          <w:lang w:val="hr-HR"/>
        </w:rPr>
        <w:t>14. svibnja</w:t>
      </w:r>
      <w:r w:rsidR="00310033">
        <w:rPr>
          <w:lang w:val="hr-HR"/>
        </w:rPr>
        <w:t xml:space="preserve"> 2016.</w:t>
      </w:r>
      <w:r w:rsidR="007C5024" w:rsidRPr="0023721E">
        <w:rPr>
          <w:lang w:val="hr-HR"/>
        </w:rPr>
        <w:t>, to je</w:t>
      </w:r>
      <w:r w:rsidR="004335BB" w:rsidRPr="0023721E">
        <w:rPr>
          <w:lang w:val="hr-HR"/>
        </w:rPr>
        <w:t xml:space="preserve">, u skladu sa odredbama čl. 108. Ovršnog zakona </w:t>
      </w:r>
      <w:r w:rsidR="004335BB" w:rsidRPr="0023721E">
        <w:rPr>
          <w:lang w:eastAsia="hr-HR" w:val="hr-HR"/>
        </w:rPr>
        <w:t>(Narodne novine 112/12, 25/13 i 93/14)</w:t>
      </w:r>
      <w:r w:rsidR="007C5024" w:rsidRPr="0023721E">
        <w:rPr>
          <w:lang w:val="hr-HR"/>
        </w:rPr>
        <w:t xml:space="preserve"> valjalo odlučiti kao u izreci ovog zaključka.</w:t>
      </w:r>
    </w:p>
    <w:p w:rsidRDefault="006655DC" w:rsidP="004335BB" w:rsidR="006655DC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146445">
        <w:rPr>
          <w:lang w:val="hr-HR"/>
        </w:rPr>
        <w:t>07. lipnja</w:t>
      </w:r>
      <w:r w:rsidR="00310033">
        <w:rPr>
          <w:lang w:val="hr-HR"/>
        </w:rPr>
        <w:t xml:space="preserve"> 2016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SUDAC: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stečajnom dužniku po steč.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820DF4" w:rsidRPr="00820DF4">
        <w:rPr>
          <w:rFonts w:eastAsia="Arial Unicode MS"/>
        </w:rPr>
        <w:t>DAMI BOATS d.o.o., Rijeka, Istarska 50</w:t>
      </w:r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20DF4" w:rsidRPr="00457DD8">
        <w:rPr>
          <w:lang w:val="hr-HR"/>
        </w:rPr>
        <w:t>Lučka kapetanija</w:t>
      </w:r>
      <w:r w:rsidR="00457DD8" w:rsidRPr="00457DD8">
        <w:rPr>
          <w:lang w:val="hr-HR"/>
        </w:rPr>
        <w:t xml:space="preserve"> – reg. brodova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144209"/>
    <w:rsid w:val="00146445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F0321"/>
    <w:rsid w:val="00601137"/>
    <w:rsid w:val="00635979"/>
    <w:rsid w:val="006655DC"/>
    <w:rsid w:val="00690F20"/>
    <w:rsid w:val="006A5EF4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941C8A"/>
    <w:rsid w:val="009973EC"/>
    <w:rsid w:val="00A3399D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513A5"/>
    <w:rsid w:val="00E915FE"/>
    <w:rsid w:val="00EB32EB"/>
    <w:rsid w:val="00F2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1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1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220</properties:Words>
  <properties:Characters>1149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2016-05-25T11:22:00Z</dcterms:created>
  <dc:creator>Ardena Bajlo</dc:creator>
  <cp:lastModifiedBy>wsadmin</cp:lastModifiedBy>
  <cp:lastPrinted>2013-11-05T09:31:00Z</cp:lastPrinted>
  <dcterms:modified xmlns:xsi="http://www.w3.org/2001/XMLSchema-instance" xsi:type="dcterms:W3CDTF">2016-06-07T12:40:00Z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