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72b1" w14:paraId="ab372b1" w:rsidRDefault="00E522E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22EA" w:rsidP="00E522EA" w:rsidR="00AE649C">
      <w:pPr>
        <w:pStyle w:val="NormaleSPIS"/>
        <w:spacing w:after="0"/>
      </w:pPr>
      <w:r>
        <w:t xml:space="preserve">         Republika Hrvatska</w:t>
      </w:r>
    </w:p>
    <w:p w:rsidRDefault="00E522EA" w:rsidP="00E522EA" w:rsidR="00E522EA">
      <w:pPr>
        <w:pStyle w:val="NormaleSPIS"/>
        <w:spacing w:after="0"/>
      </w:pPr>
      <w:r>
        <w:t xml:space="preserve">      Trgovački sud u Bjelovaru</w:t>
      </w:r>
    </w:p>
    <w:p w:rsidRDefault="00E522EA" w:rsidP="00E522EA" w:rsidR="00E522EA">
      <w:pPr>
        <w:pStyle w:val="NormaleSPIS"/>
      </w:pPr>
      <w:r>
        <w:t>Bjelovar, Šetalište dr.I.Lebovića 42.</w:t>
      </w:r>
    </w:p>
    <w:p w:rsidRDefault="00E522EA" w:rsidP="00E522EA" w:rsidR="00E522EA">
      <w:pPr>
        <w:pStyle w:val="NormaleSPIS"/>
        <w:spacing w:after="0"/>
        <w:jc w:val="right"/>
      </w:pPr>
      <w:r>
        <w:t>Poslovni broj:7 St-75/2018-7</w:t>
      </w:r>
    </w:p>
    <w:p w:rsidRDefault="00E522EA" w:rsidP="00E522EA" w:rsidR="00E522EA"/>
    <w:p w:rsidRDefault="00E522EA" w:rsidP="00E522EA" w:rsidR="00E522EA">
      <w:pPr>
        <w:jc w:val="center"/>
      </w:pPr>
      <w:r>
        <w:t>U   I M E   R E P U B L I K E   H R V A T S K E</w:t>
      </w:r>
    </w:p>
    <w:p w:rsidRDefault="00E522EA" w:rsidP="00E522EA" w:rsidR="00E522EA">
      <w:pPr>
        <w:jc w:val="center"/>
      </w:pPr>
      <w:r>
        <w:t>R J E Š E N J E</w:t>
      </w:r>
    </w:p>
    <w:p w:rsidRDefault="00E522EA" w:rsidP="00E522EA" w:rsidR="00E522EA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FINANCIJSKE AGENCIJE,  OIB 85821130368, RC Zagreb, Podružnica Varaždin, </w:t>
      </w:r>
      <w:proofErr w:type="spellStart"/>
      <w:r>
        <w:t>A.Cesarca</w:t>
      </w:r>
      <w:proofErr w:type="spellEnd"/>
      <w:r>
        <w:t xml:space="preserve"> 2, za pokretanje stečajnog postupka nad dužnikom RALE d.o.o. za usluge i prijevoz iz </w:t>
      </w:r>
      <w:proofErr w:type="spellStart"/>
      <w:r>
        <w:t>Pušćine</w:t>
      </w:r>
      <w:proofErr w:type="spellEnd"/>
      <w:r>
        <w:t xml:space="preserve">, Obrtnička 6, MBS 070110009, OIB 30075790934, 28. svibnja 2018. </w:t>
      </w:r>
    </w:p>
    <w:p w:rsidRDefault="00E522EA" w:rsidP="00E522EA" w:rsidR="00E522EA">
      <w:pPr>
        <w:jc w:val="center"/>
      </w:pPr>
      <w:r>
        <w:t>r i j e š i o   j e</w:t>
      </w:r>
    </w:p>
    <w:p w:rsidRDefault="00E522EA" w:rsidP="00E522EA" w:rsidR="00E522EA">
      <w:pPr>
        <w:pStyle w:val="Uvuenotijeloteksta"/>
      </w:pPr>
      <w:r>
        <w:tab/>
        <w:t xml:space="preserve">Prijedlog za pokretanje stečajnog postupka predlagatelja FINANCIJSKE AGENCIJE,  OIB 85821130368, RC Zagreb, Podružnica Varaždin, </w:t>
      </w:r>
      <w:proofErr w:type="spellStart"/>
      <w:r>
        <w:t>A.Cesarca</w:t>
      </w:r>
      <w:proofErr w:type="spellEnd"/>
      <w:r>
        <w:t xml:space="preserve"> 2,  nad dužnikom RALE d.o.o. za usluge i prijevoz iz </w:t>
      </w:r>
      <w:proofErr w:type="spellStart"/>
      <w:r>
        <w:t>Pušćine</w:t>
      </w:r>
      <w:proofErr w:type="spellEnd"/>
      <w:r>
        <w:t>, Obrtnička 6, MBS 070110009, OIB 30075790934, se odbija kao neosnovan.</w:t>
      </w:r>
    </w:p>
    <w:p w:rsidRDefault="00E522EA" w:rsidP="00E522EA" w:rsidR="00E522EA">
      <w:pPr>
        <w:pStyle w:val="Naslov1"/>
        <w:jc w:val="center"/>
        <w:rPr>
          <w:b w:val="false"/>
        </w:rPr>
      </w:pPr>
      <w:r w:rsidRPr="00E522EA">
        <w:rPr>
          <w:b w:val="false"/>
          <w:sz w:val="24"/>
          <w:szCs w:val="24"/>
        </w:rPr>
        <w:t>Obrazloženje</w:t>
      </w:r>
    </w:p>
    <w:p w:rsidRDefault="00E522EA" w:rsidP="00E522EA" w:rsidR="00E522EA">
      <w:pPr>
        <w:ind w:firstLine="720"/>
        <w:jc w:val="both"/>
      </w:pPr>
      <w:r>
        <w:t xml:space="preserve">Predlagatelj  FINANCIJSKA AGENCIJA,  RC Zagreb, Podružnica Varaždin, podnijela je Trgovačkom sudu u Varaždinu dana  09. studenog 2017. godine prijedlog za pokretanje stečajnog postupka nad dužnikom RALE d.o.o. iz </w:t>
      </w:r>
      <w:proofErr w:type="spellStart"/>
      <w:r>
        <w:t>Pušćine</w:t>
      </w:r>
      <w:proofErr w:type="spellEnd"/>
      <w:r>
        <w:t xml:space="preserve">, te u svom prijedlogu navodi da na dan 07. studenog 2017. godine dužnik u Očevidniku redoslijeda osnova za plaćanje ima evidentirane neizvršene osnove za plaćanje u neprekinutom razdoblju od 120 dana u iznosu od 417.624,10 kuna, slijedom čega je nesposoban za plaćanje, a što je razlog za otvaranje stečaja nad istim. </w:t>
      </w:r>
    </w:p>
    <w:p w:rsidRDefault="00E522EA" w:rsidP="00E522EA" w:rsidR="00E522EA">
      <w:pPr>
        <w:ind w:firstLine="720"/>
        <w:jc w:val="both"/>
      </w:pPr>
      <w:r>
        <w:t xml:space="preserve">Sud je svojim rješenjem pod poslovnim brojem 7 St-75/2018-2 od 8. ožujka 2018. godine pokrenuo postupak radi utvrđivanja uvjeta za otvaranje stečajnog postupka, temeljem kojeg je privremeni stečajni upravitelj sudu dostavio pisano izvješće 26. travnja 2018. godine u kojem ističe da prema bilanci stanja na dan 30. prosinca za 2014. godinu, 2015. godinu i 2016. godinu dužnik ima imovine kojom bi se mogli pokriti troškovi stečajnog postupka, te da ima pet zaposlenih, te i dalje ostaje kod prijedloga za otvaranje stečajnog postupka. </w:t>
      </w:r>
    </w:p>
    <w:p w:rsidRDefault="00E522EA" w:rsidP="00E522EA" w:rsidR="00E522EA">
      <w:pPr>
        <w:ind w:firstLine="720"/>
        <w:jc w:val="both"/>
      </w:pPr>
      <w:r>
        <w:t xml:space="preserve">Zakonski zastupnik dužnika, primio je na znanje Izvješće privremenog stečajnog upravitelja o financijsko gospodarskom stanju dužnika, te istakao da na isto nema primjedbi. Predložio je da mu sud dodjeli rok od 30 dana kako bi se račun tvrtke dužnika </w:t>
      </w:r>
      <w:proofErr w:type="spellStart"/>
      <w:r>
        <w:t>odblokirao</w:t>
      </w:r>
      <w:proofErr w:type="spellEnd"/>
      <w:r>
        <w:t xml:space="preserve"> u cijelosti, te tvrtka nastavila s poslovanjem, obzirom da i sada posluje, te ima pet zaposlenih djelatnika. U ostavljenom roku dostavio je sudu Potvrdu FINE od dana 14. svibnja 2018. godine iz koje proizlazi da na računima i novčanim sredstvima </w:t>
      </w:r>
      <w:proofErr w:type="spellStart"/>
      <w:r>
        <w:t>ovršenika</w:t>
      </w:r>
      <w:proofErr w:type="spellEnd"/>
      <w:r>
        <w:t xml:space="preserve"> na dan izdavanja potvrde nema evidentirane nepodmirene obveze.</w:t>
      </w:r>
    </w:p>
    <w:p w:rsidRDefault="00E522EA" w:rsidP="00E522EA" w:rsidR="00E522EA">
      <w:pPr>
        <w:ind w:firstLine="720"/>
        <w:jc w:val="center"/>
      </w:pPr>
      <w:r>
        <w:lastRenderedPageBreak/>
        <w:t>2</w:t>
      </w:r>
    </w:p>
    <w:p w:rsidRDefault="00E522EA" w:rsidP="00E522EA" w:rsidR="00E522EA">
      <w:pPr>
        <w:ind w:firstLine="720"/>
        <w:jc w:val="right"/>
      </w:pPr>
      <w:r>
        <w:t>Poslovni broj:7 St-75/2018-2</w:t>
      </w:r>
    </w:p>
    <w:p w:rsidRDefault="00E522EA" w:rsidP="00E522EA" w:rsidR="00E522EA">
      <w:pPr>
        <w:ind w:firstLine="720"/>
        <w:jc w:val="both"/>
      </w:pPr>
      <w:r>
        <w:t xml:space="preserve">Sud je  u tijeku dokaznog postupka izvršio uvid u pisano izvješće privremenog stečajnog upravitelja te u Potvrdu FINE o blokadi računa i novčanih sredstava dužnika na dan 14. svibnja 2018. godine iz koje proizlazi da dužnik na računima i novčanim sredstvima nema evidentirane nepodmirene obveze na dan izdavanja te potvrde, odnosno da dužnik nije nesposoban za plaćanje. </w:t>
      </w:r>
    </w:p>
    <w:p w:rsidRDefault="00E522EA" w:rsidP="00E522EA" w:rsidR="00E522EA">
      <w:pPr>
        <w:ind w:firstLine="720"/>
        <w:jc w:val="both"/>
      </w:pPr>
      <w:r>
        <w:t xml:space="preserve">Zbog toga je sud temeljem čl.128.st.9.Stečajnog zakona (NN broj 71/15) odbio prijedlog predlagatelja kao neosnovan, jer predlagatelj nije dokazao da je ispunjen stečajni razlog nesposobnosti za plaćanje kod dužnika, a dužnik je do završetka prethodnog postupka dokazao da je postao sposoban za plaćanje.  </w:t>
      </w:r>
    </w:p>
    <w:p w:rsidRDefault="00E522EA" w:rsidP="00E522EA" w:rsidR="00E522EA">
      <w:pPr>
        <w:ind w:firstLine="720"/>
        <w:jc w:val="center"/>
      </w:pPr>
      <w:r>
        <w:t xml:space="preserve">Bjelovar 28. svibnja 2018. </w:t>
      </w:r>
    </w:p>
    <w:p w:rsidRDefault="00E522EA" w:rsidP="00E522EA" w:rsidR="00E522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E522EA" w:rsidP="00E522EA" w:rsidR="00E522E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Tomislav Mrazović,v.r.</w:t>
      </w:r>
    </w:p>
    <w:p w:rsidRDefault="00E522EA" w:rsidP="00E522EA" w:rsidR="00E522EA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522EA" w:rsidP="00E522EA" w:rsidR="00E522EA">
      <w:pPr>
        <w:ind w:firstLine="720"/>
        <w:jc w:val="both"/>
      </w:pPr>
      <w:r>
        <w:t xml:space="preserve">                                                                                      </w:t>
      </w:r>
      <w:r>
        <w:t xml:space="preserve">  </w:t>
      </w:r>
      <w:bookmarkStart w:name="_GoBack" w:id="0"/>
      <w:bookmarkEnd w:id="0"/>
      <w:r>
        <w:t xml:space="preserve">    Jasmina </w:t>
      </w:r>
      <w:proofErr w:type="spellStart"/>
      <w:r>
        <w:t>Tubić</w:t>
      </w:r>
      <w:proofErr w:type="spellEnd"/>
    </w:p>
    <w:p w:rsidRDefault="00E522EA" w:rsidP="00E522EA" w:rsidR="00E522EA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E522EA" w:rsidP="00E522EA" w:rsidR="00E522EA">
      <w:pPr>
        <w:jc w:val="both"/>
      </w:pPr>
    </w:p>
    <w:p w:rsidRDefault="00E522EA" w:rsidP="00E522EA" w:rsidR="00E522E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2EA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1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St-75/2018-7</izvorni_sadrzaj>
    <derivirana_varijabla naziv="DomainObject.Oznaka_1">St-75/2018-7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RALE društvo s ograničenom odgovornošću za usluge i prijevoz</izvorni_sadrzaj>
    <derivirana_varijabla naziv="DomainObject.Predmet.ProtustrankaFormated_1">  RALE društvo s ograničenom odgovornošću za usluge i prijevoz</derivirana_varijabla>
  </DomainObject.Predmet.ProtustrankaFormated>
  <DomainObject.Predmet.ProtustrankaFormatedOIB>
    <izvorni_sadrzaj>  RALE društvo s ograničenom odgovornošću za usluge i prijevoz, OIB 30075790934</izvorni_sadrzaj>
    <derivirana_varijabla naziv="DomainObject.Predmet.ProtustrankaFormatedOIB_1">  RALE društvo s ograničenom odgovornošću za usluge i prijevoz, OIB 30075790934</derivirana_varijabla>
  </DomainObject.Predmet.ProtustrankaFormatedOIB>
  <DomainObject.Predmet.ProtustrankaFormatedWithAdress>
    <izvorni_sadrzaj> RALE društvo s ograničenom odgovornošću za usluge i prijevoz, Obrtnička 6, 40000 Pušćine</izvorni_sadrzaj>
    <derivirana_varijabla naziv="DomainObject.Predmet.ProtustrankaFormatedWithAdress_1"> RALE društvo s ograničenom odgovornošću za usluge i prijevoz, Obrtnička 6, 40000 Pušćine</derivirana_varijabla>
  </DomainObject.Predmet.ProtustrankaFormatedWithAdress>
  <DomainObject.Predmet.ProtustrankaFormatedWithAdressOIB>
    <izvorni_sadrzaj> RALE društvo s ograničenom odgovornošću za usluge i prijevoz, OIB 30075790934, Obrtnička 6, 40000 Pušćine</izvorni_sadrzaj>
    <derivirana_varijabla naziv="DomainObject.Predmet.ProtustrankaFormatedWithAdressOIB_1"> RALE društvo s ograničenom odgovornošću za usluge i prijevoz, OIB 30075790934, Obrtnička 6, 40000 Pušćine</derivirana_varijabla>
  </DomainObject.Predmet.ProtustrankaFormatedWithAdressOIB>
  <DomainObject.Predmet.ProtustrankaWithAdress>
    <izvorni_sadrzaj>RALE društvo s ograničenom odgovornošću za usluge i prijevoz Obrtnička 6, 40000 Pušćine</izvorni_sadrzaj>
    <derivirana_varijabla naziv="DomainObject.Predmet.ProtustrankaWithAdress_1">RALE društvo s ograničenom odgovornošću za usluge i prijevoz Obrtnička 6, 40000 Pušćine</derivirana_varijabla>
  </DomainObject.Predmet.ProtustrankaWithAdress>
  <DomainObject.Predmet.ProtustrankaWithAdressOIB>
    <izvorni_sadrzaj>RALE društvo s ograničenom odgovornošću za usluge i prijevoz, OIB 30075790934, Obrtnička 6, 40000 Pušćine</izvorni_sadrzaj>
    <derivirana_varijabla naziv="DomainObject.Predmet.ProtustrankaWithAdressOIB_1">RALE društvo s ograničenom odgovornošću za usluge i prijevoz, OIB 30075790934, Obrtnička 6, 40000 Pušćine</derivirana_varijabla>
  </DomainObject.Predmet.ProtustrankaWithAdressOIB>
  <DomainObject.Predmet.ProtustrankaNazivFormated>
    <izvorni_sadrzaj>RALE društvo s ograničenom odgovornošću za usluge i prijevoz</izvorni_sadrzaj>
    <derivirana_varijabla naziv="DomainObject.Predmet.ProtustrankaNazivFormated_1">RALE društvo s ograničenom odgovornošću za usluge i prijevoz</derivirana_varijabla>
  </DomainObject.Predmet.ProtustrankaNazivFormated>
  <DomainObject.Predmet.ProtustrankaNazivFormatedOIB>
    <izvorni_sadrzaj>RALE društvo s ograničenom odgovornošću za usluge i prijevoz, OIB 30075790934</izvorni_sadrzaj>
    <derivirana_varijabla naziv="DomainObject.Predmet.ProtustrankaNazivFormatedOIB_1">RALE društvo s ograničenom odgovornošću za usluge i prijevoz, OIB 30075790934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RALE društvo s ograničenom odgovornošću za usluge i prijevoz</item>
    </izvorni_sadrzaj>
    <derivirana_varijabla naziv="DomainObject.Predmet.ProtuStrankaListFormated_1">
      <item>RALE društvo s ograničenom odgovornošću za usluge i prijevoz</item>
    </derivirana_varijabla>
  </DomainObject.Predmet.ProtuStrankaListFormated>
  <DomainObject.Predmet.ProtuStrankaListFormatedOIB>
    <izvorni_sadrzaj>
      <item>RALE društvo s ograničenom odgovornošću za usluge i prijevoz, OIB 30075790934</item>
    </izvorni_sadrzaj>
    <derivirana_varijabla naziv="DomainObject.Predmet.ProtuStrankaListFormatedOIB_1">
      <item>RALE društvo s ograničenom odgovornošću za usluge i prijevoz, OIB 30075790934</item>
    </derivirana_varijabla>
  </DomainObject.Predmet.ProtuStrankaListFormatedOIB>
  <DomainObject.Predmet.ProtuStrankaListFormatedWithAdress>
    <izvorni_sadrzaj>
      <item>RALE društvo s ograničenom odgovornošću za usluge i prijevoz, Obrtnička 6, 40000 Pušćine</item>
    </izvorni_sadrzaj>
    <derivirana_varijabla naziv="DomainObject.Predmet.ProtuStrankaListFormatedWithAdress_1">
      <item>RALE društvo s ograničenom odgovornošću za usluge i prijevoz, Obrtnička 6, 40000 Pušćine</item>
    </derivirana_varijabla>
  </DomainObject.Predmet.ProtuStrankaListFormatedWithAdress>
  <DomainObject.Predmet.ProtuStrankaListFormatedWithAdressOIB>
    <izvorni_sadrzaj>
      <item>RALE društvo s ograničenom odgovornošću za usluge i prijevoz, OIB 30075790934, Obrtnička 6, 40000 Pušćine</item>
    </izvorni_sadrzaj>
    <derivirana_varijabla naziv="DomainObject.Predmet.ProtuStrankaListFormatedWithAdressOIB_1">
      <item>RALE društvo s ograničenom odgovornošću za usluge i prijevoz, OIB 30075790934, Obrtnička 6, 40000 Pušćine</item>
    </derivirana_varijabla>
  </DomainObject.Predmet.ProtuStrankaListFormatedWithAdressOIB>
  <DomainObject.Predmet.ProtuStrankaListNazivFormated>
    <izvorni_sadrzaj>
      <item>RALE društvo s ograničenom odgovornošću za usluge i prijevoz</item>
    </izvorni_sadrzaj>
    <derivirana_varijabla naziv="DomainObject.Predmet.ProtuStrankaListNazivFormated_1">
      <item>RALE društvo s ograničenom odgovornošću za usluge i prijevoz</item>
    </derivirana_varijabla>
  </DomainObject.Predmet.ProtuStrankaListNazivFormated>
  <DomainObject.Predmet.ProtuStrankaListNazivFormatedOIB>
    <izvorni_sadrzaj>
      <item>RALE društvo s ograničenom odgovornošću za usluge i prijevoz, OIB 30075790934</item>
    </izvorni_sadrzaj>
    <derivirana_varijabla naziv="DomainObject.Predmet.ProtuStrankaListNazivFormatedOIB_1">
      <item>RALE društvo s ograničenom odgovornošću za usluge i prijevoz, OIB 30075790934</item>
    </derivirana_varijabla>
  </DomainObject.Predmet.ProtuStrankaListNazivFormatedOIB>
  <DomainObject.Predmet.OstaliListFormated>
    <izvorni_sadrzaj>
      <item>Rahman Redžić</item>
      <item>Sudski registar</item>
    </izvorni_sadrzaj>
    <derivirana_varijabla naziv="DomainObject.Predmet.OstaliListFormated_1">
      <item>Rahman Redžić</item>
      <item>Sudski registar</item>
    </derivirana_varijabla>
  </DomainObject.Predmet.OstaliListFormated>
  <DomainObject.Predmet.OstaliListFormatedOIB>
    <izvorni_sadrzaj>
      <item>Rahman Redžić, OIB 49499680307</item>
      <item>Sudski registar</item>
    </izvorni_sadrzaj>
    <derivirana_varijabla naziv="DomainObject.Predmet.OstaliListFormatedOIB_1">
      <item>Rahman Redžić, OIB 49499680307</item>
      <item>Sudski registar</item>
    </derivirana_varijabla>
  </DomainObject.Predmet.OstaliListFormatedOIB>
  <DomainObject.Predmet.OstaliListFormatedWithAdress>
    <izvorni_sadrzaj>
      <item>Rahman Redžić, Anina 10, 42000 Varaždin</item>
      <item>Sudski registar</item>
    </izvorni_sadrzaj>
    <derivirana_varijabla naziv="DomainObject.Predmet.OstaliListFormatedWithAdress_1">
      <item>Rahman Redžić, Anina 10, 42000 Varaždin</item>
      <item>Sudski registar</item>
    </derivirana_varijabla>
  </DomainObject.Predmet.OstaliListFormatedWithAdress>
  <DomainObject.Predmet.OstaliListFormatedWithAdressOIB>
    <izvorni_sadrzaj>
      <item>Rahman Redžić, OIB 49499680307, Anina 10, 42000 Varaždin</item>
      <item>Sudski registar</item>
    </izvorni_sadrzaj>
    <derivirana_varijabla naziv="DomainObject.Predmet.OstaliListFormatedWithAdressOIB_1">
      <item>Rahman Redžić, OIB 49499680307, Anina 10, 42000 Varaždin</item>
      <item>Sudski registar</item>
    </derivirana_varijabla>
  </DomainObject.Predmet.OstaliListFormatedWithAdressOIB>
  <DomainObject.Predmet.OstaliListNazivFormated>
    <izvorni_sadrzaj>
      <item>Rahman Redžić</item>
      <item>Sudski registar</item>
    </izvorni_sadrzaj>
    <derivirana_varijabla naziv="DomainObject.Predmet.OstaliListNazivFormated_1">
      <item>Rahman Redžić</item>
      <item>Sudski registar</item>
    </derivirana_varijabla>
  </DomainObject.Predmet.OstaliListNazivFormated>
  <DomainObject.Predmet.OstaliListNazivFormatedOIB>
    <izvorni_sadrzaj>
      <item>Rahman Redžić, OIB 49499680307</item>
      <item>Sudski registar</item>
    </izvorni_sadrzaj>
    <derivirana_varijabla naziv="DomainObject.Predmet.OstaliListNazivFormatedOIB_1">
      <item>Rahman Redžić, OIB 49499680307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St-75/2018-7</izvorni_sadrzaj>
    <derivirana_varijabla naziv="DomainObject.PoslovniBrojDokumenta_1">St-75/2018-7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RALE društvo s ograničenom odgovornošću za usluge i prijevoz</izvorni_sadrzaj>
    <derivirana_varijabla naziv="DomainObject.Predmet.ProtustrankaIDrugi_1">RALE društvo s ograničenom odgovornošću za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RALE društvo s ograničenom odgovornošću za usluge i prijevoz, OIB 30075790934, Obrtnička 6, 40000 Pušćine</izvorni_sadrzaj>
    <derivirana_varijabla naziv="DomainObject.Predmet.ProtustrankaIDrugiAdressOIB_1">RALE društvo s ograničenom odgovornošću za usluge i prijevoz, OIB 30075790934, Obrtnička 6,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RALE društvo s ograničenom odgovornošću za usluge i prijevoz</item>
      <item>Rahman Redžić</item>
      <item>Sudski registar</item>
    </izvorni_sadrzaj>
    <derivirana_varijabla naziv="DomainObject.Predmet.SudioniciListNaziv_1">
      <item>Financijska agencija</item>
      <item>RALE društvo s ograničenom odgovornošću za usluge i prijevoz</item>
      <item>Rahman Redžić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RALE društvo s ograničenom odgovornošću za usluge i prijevoz, OIB 30075790934, Obrtnička 6,40000 Pušćine</item>
      <item>Rahman Redžić, OIB 49499680307, Anina 10,42000 Varaždin</item>
      <item>Sudski registar</item>
    </izvorni_sadrzaj>
    <derivirana_varijabla naziv="DomainObject.Predmet.SudioniciListAdressOIB_1">
      <item>Financijska agencija, OIB 85821130368, Ulica grada Vukovara 70,10000 Zagreb</item>
      <item>RALE društvo s ograničenom odgovornošću za usluge i prijevoz, OIB 30075790934, Obrtnička 6,40000 Pušćine</item>
      <item>Rahman Redžić, OIB 49499680307, Anina 10,42000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0AC22-8B8A-40FB-86FC-06B7CC1B7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3076</properties:Characters>
  <properties:Lines>61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2018-05-28T11:24:00Z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St-75/2018-7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