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70aca" w14:paraId="c170aca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987831">
        <w:t>2372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5870C0">
        <w:rPr>
          <w:lang w:val="pt-BR"/>
        </w:rPr>
        <w:t xml:space="preserve">DELIKATESE MATAN d.o.o., Zagreb, Pakoštanska 5, OIB: </w:t>
      </w:r>
      <w:r w:rsidR="005870C0" w:rsidRPr="000A56F8">
        <w:t>26896953975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785121">
        <w:rPr>
          <w:lang w:val="pt-BR"/>
        </w:rPr>
        <w:t>1</w:t>
      </w:r>
      <w:r w:rsidR="00987831">
        <w:rPr>
          <w:lang w:val="pt-BR"/>
        </w:rPr>
        <w:t>4</w:t>
      </w:r>
      <w:r w:rsidR="00563186">
        <w:rPr>
          <w:lang w:val="pt-BR"/>
        </w:rPr>
        <w:t xml:space="preserve">. </w:t>
      </w:r>
      <w:r w:rsidR="00987831">
        <w:rPr>
          <w:lang w:val="pt-BR"/>
        </w:rPr>
        <w:t>srpnja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1047D">
        <w:rPr>
          <w:lang w:val="pt-BR"/>
        </w:rPr>
        <w:t xml:space="preserve">DELIKATESE MATAN d.o.o., Zagreb, Pakoštanska 5, OIB: </w:t>
      </w:r>
      <w:r w:rsidR="0051047D" w:rsidRPr="000A56F8">
        <w:t>26896953975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87831">
        <w:t>2372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1E0220">
        <w:rPr>
          <w:lang w:val="pt-BR"/>
        </w:rPr>
        <w:t xml:space="preserve">DELIKATESE MATAN d.o.o., Zagreb, Pakoštanska 5, OIB: </w:t>
      </w:r>
      <w:r w:rsidR="001E0220" w:rsidRPr="000A56F8">
        <w:t>26896953975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E0220">
        <w:rPr>
          <w:lang w:val="pt-BR"/>
        </w:rPr>
        <w:t xml:space="preserve">DELIKATESE MATAN d.o.o., Zagreb, Pakoštanska 5, OIB: </w:t>
      </w:r>
      <w:r w:rsidR="001E0220" w:rsidRPr="000A56F8">
        <w:t>26896953975</w:t>
      </w:r>
      <w:r w:rsidR="001E0220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1E0220">
        <w:t>444. st. 2</w:t>
      </w:r>
      <w:r w:rsidRPr="00082C15">
        <w:t>. Stečajnog zakona („Narodne novine“ broj 71/15, dalje: SZ).</w:t>
      </w:r>
      <w:r w:rsidR="008A27DD">
        <w:t xml:space="preserve"> </w:t>
      </w:r>
      <w:r w:rsidR="001E0220">
        <w:t>U</w:t>
      </w:r>
      <w:r w:rsidR="001E0220" w:rsidRPr="00E974B3">
        <w:t xml:space="preserve"> prijedlogu za otvaranje stečajnog postupka </w:t>
      </w:r>
      <w:r w:rsidR="001E0220">
        <w:t xml:space="preserve">se u bitnome navodi </w:t>
      </w:r>
      <w:r w:rsidR="001E0220" w:rsidRPr="00E974B3">
        <w:t xml:space="preserve">kako </w:t>
      </w:r>
      <w:r w:rsidR="001E0220">
        <w:t xml:space="preserve">je na dan 1. rujna 2015. </w:t>
      </w:r>
      <w:r w:rsidR="001E0220" w:rsidRPr="00E974B3">
        <w:t>dužnik u Očevidniku redoslijeda osnova za plaćanje ima</w:t>
      </w:r>
      <w:r w:rsidR="001E0220">
        <w:t>o</w:t>
      </w:r>
      <w:r w:rsidR="001E0220" w:rsidRPr="00E974B3">
        <w:t xml:space="preserve"> evidentirane neizvršene osnove za plaćanje</w:t>
      </w:r>
      <w:r w:rsidR="001E0220">
        <w:t xml:space="preserve"> u neprekinutom razdoblju od 680 </w:t>
      </w:r>
      <w:r w:rsidR="001E0220" w:rsidRPr="00E974B3">
        <w:t xml:space="preserve">dana, u ukupnom iznosu od </w:t>
      </w:r>
      <w:r w:rsidR="001E0220">
        <w:t xml:space="preserve">3.518.641,24 </w:t>
      </w:r>
      <w:r w:rsidR="001E0220" w:rsidRPr="00E974B3">
        <w:t xml:space="preserve">kn, </w:t>
      </w:r>
      <w:r w:rsidR="001E0220">
        <w:t>te je imao 1</w:t>
      </w:r>
      <w:r w:rsidR="001E0220" w:rsidRPr="00E974B3">
        <w:t xml:space="preserve"> zaposlen</w:t>
      </w:r>
      <w:r w:rsidR="001E0220">
        <w:t>og.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1E0220">
        <w:t>10</w:t>
      </w:r>
      <w:r w:rsidR="00250A6E">
        <w:t xml:space="preserve">. </w:t>
      </w:r>
      <w:r w:rsidR="001E0220">
        <w:t>travnja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E0220">
        <w:t>10</w:t>
      </w:r>
      <w:r w:rsidR="008019C2">
        <w:t xml:space="preserve">. </w:t>
      </w:r>
      <w:r w:rsidR="001E0220">
        <w:t>svibnja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926A2">
        <w:t>o</w:t>
      </w:r>
      <w:r w:rsidR="00CC7299">
        <w:t xml:space="preserve"> uredno pozvan</w:t>
      </w:r>
      <w:r w:rsidR="006D7216">
        <w:t>a</w:t>
      </w:r>
      <w:r w:rsidR="008926A2">
        <w:t xml:space="preserve"> zastupni</w:t>
      </w:r>
      <w:r w:rsidR="006D7216">
        <w:t>ca</w:t>
      </w:r>
      <w:r w:rsidR="008926A2">
        <w:t xml:space="preserve"> po zakonu dužnika </w:t>
      </w:r>
      <w:r w:rsidR="006D7216">
        <w:t>Jasmina Šantak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0B7E56" w:rsidP="008019C2" w:rsidR="008019C2">
      <w:pPr>
        <w:ind w:firstLine="709"/>
        <w:jc w:val="both"/>
      </w:pPr>
      <w:r>
        <w:t xml:space="preserve">Iz Potvrde o neizvršenim osnovama za plaćanje (list </w:t>
      </w:r>
      <w:r w:rsidR="00C26131">
        <w:t>4</w:t>
      </w:r>
      <w:r>
        <w:t xml:space="preserve">. spisa) </w:t>
      </w:r>
      <w:r w:rsidR="00C26131">
        <w:t xml:space="preserve">proizlazi kako je na dan 14. veljače 2017. dužnik u Očevidniku redoslijeda osnova za plaćanje ima evidentirane </w:t>
      </w:r>
      <w:r w:rsidR="00C26131">
        <w:lastRenderedPageBreak/>
        <w:t xml:space="preserve">neizvršene osnove za plaćanje u neprekinutom razdoblju od 1211 dana.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6D72C2" w:rsidR="00A17F45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715734">
        <w:t>8</w:t>
      </w:r>
      <w:r w:rsidR="00FC2727">
        <w:t xml:space="preserve">. </w:t>
      </w:r>
      <w:r w:rsidR="00715734">
        <w:t>svibjna</w:t>
      </w:r>
      <w:r>
        <w:t xml:space="preserve"> 2017. (list </w:t>
      </w:r>
      <w:r w:rsidR="00715734">
        <w:t>16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2F1B45">
        <w:t>Iako je zastupni</w:t>
      </w:r>
      <w:r w:rsidR="00715734">
        <w:t>ca</w:t>
      </w:r>
      <w:r w:rsidR="002F1B45">
        <w:t xml:space="preserve"> po zakonu dužnika </w:t>
      </w:r>
      <w:r w:rsidR="00715734">
        <w:t>Jasmina Šantak uredno primila</w:t>
      </w:r>
      <w:r w:rsidR="002F1B45">
        <w:t xml:space="preserve"> navedeni dopis uz zaključak ovoga suda od </w:t>
      </w:r>
      <w:r w:rsidR="00715734">
        <w:t>31</w:t>
      </w:r>
      <w:r w:rsidR="002F1B45">
        <w:t xml:space="preserve">. </w:t>
      </w:r>
      <w:r w:rsidR="00715734">
        <w:t xml:space="preserve">svibnja </w:t>
      </w:r>
      <w:r w:rsidR="002F1B45">
        <w:t xml:space="preserve">2017., kojim se poziva na očitovanje na navode iz navedenog dopisa, </w:t>
      </w:r>
      <w:r w:rsidR="00715734">
        <w:t xml:space="preserve">zastupnica po zakonu dužnika Jasmina Šantak </w:t>
      </w:r>
      <w:r w:rsidR="00857324">
        <w:t xml:space="preserve">se </w:t>
      </w:r>
      <w:r w:rsidR="002F1B45">
        <w:t xml:space="preserve">nije u određenom roku, niti do danas, </w:t>
      </w:r>
      <w:r w:rsidR="00857324">
        <w:t>očitova</w:t>
      </w:r>
      <w:r w:rsidR="00715734">
        <w:t>la</w:t>
      </w:r>
      <w:r w:rsidR="00857324">
        <w:t xml:space="preserve"> na navode iz navedenog dopisa. 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nekretnina.</w:t>
      </w:r>
      <w:r w:rsidR="00A17F45">
        <w:t xml:space="preserve"> 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7025">
        <w:t>1</w:t>
      </w:r>
      <w:r w:rsidR="00987831">
        <w:t>4</w:t>
      </w:r>
      <w:r w:rsidR="00563186">
        <w:t xml:space="preserve">. </w:t>
      </w:r>
      <w:r w:rsidR="00987831">
        <w:t>srpnja</w:t>
      </w:r>
      <w:r w:rsidR="00785121">
        <w:t xml:space="preserve">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410086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410086" w:rsidP="00410086" w:rsidR="00410086">
      <w:pPr>
        <w:autoSpaceDE w:val="false"/>
        <w:autoSpaceDN w:val="false"/>
        <w:adjustRightInd w:val="false"/>
        <w:jc w:val="both"/>
      </w:pPr>
    </w:p>
    <w:p w:rsidRDefault="00410086" w:rsidP="00410086" w:rsidR="00410086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10086" w:rsidP="00410086" w:rsidR="00F110C5">
      <w:r>
        <w:t>Petra Čiček</w:t>
      </w:r>
    </w:p>
    <w:p w:rsidRDefault="00410086" w:rsidP="00410086" w:rsidR="00410086"/>
    <w:p w:rsidRDefault="00410086" w:rsidP="00410086" w:rsidR="00410086"/>
    <w:p w:rsidRDefault="00410086" w:rsidP="00410086" w:rsidR="00410086"/>
    <w:p w:rsidRDefault="00410086" w:rsidP="00410086" w:rsidR="00410086" w:rsidRPr="00A17F45"/>
    <w:sectPr w:rsidSect="00410086" w:rsidR="00410086" w:rsidRPr="00A17F45"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10086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987831">
      <w:rPr>
        <w:sz w:val="24"/>
        <w:szCs w:val="24"/>
      </w:rPr>
      <w:t>2372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B22E7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A762F"/>
    <w:rsid w:val="001E0220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C3072"/>
    <w:rsid w:val="002D5087"/>
    <w:rsid w:val="002D60CE"/>
    <w:rsid w:val="002F1494"/>
    <w:rsid w:val="002F1B45"/>
    <w:rsid w:val="002F7025"/>
    <w:rsid w:val="00302673"/>
    <w:rsid w:val="00341766"/>
    <w:rsid w:val="003964EE"/>
    <w:rsid w:val="003D0115"/>
    <w:rsid w:val="003D40F6"/>
    <w:rsid w:val="003D70DD"/>
    <w:rsid w:val="003F3702"/>
    <w:rsid w:val="004005AE"/>
    <w:rsid w:val="00400D27"/>
    <w:rsid w:val="004079DC"/>
    <w:rsid w:val="00410086"/>
    <w:rsid w:val="00412D47"/>
    <w:rsid w:val="0046518B"/>
    <w:rsid w:val="00496278"/>
    <w:rsid w:val="004C428C"/>
    <w:rsid w:val="00501EBB"/>
    <w:rsid w:val="0051047D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870C0"/>
    <w:rsid w:val="0059075B"/>
    <w:rsid w:val="00591F57"/>
    <w:rsid w:val="005B004F"/>
    <w:rsid w:val="005C2B6C"/>
    <w:rsid w:val="005F03BD"/>
    <w:rsid w:val="00606CC8"/>
    <w:rsid w:val="00662884"/>
    <w:rsid w:val="00681B1A"/>
    <w:rsid w:val="006C57B8"/>
    <w:rsid w:val="006D3FFA"/>
    <w:rsid w:val="006D7216"/>
    <w:rsid w:val="006D72C2"/>
    <w:rsid w:val="006F6C1C"/>
    <w:rsid w:val="00704DD0"/>
    <w:rsid w:val="007150E9"/>
    <w:rsid w:val="00715734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87831"/>
    <w:rsid w:val="009B1748"/>
    <w:rsid w:val="009B2647"/>
    <w:rsid w:val="009B3D51"/>
    <w:rsid w:val="00A05F57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B56AB"/>
    <w:rsid w:val="00AC0FE4"/>
    <w:rsid w:val="00AF5597"/>
    <w:rsid w:val="00B03687"/>
    <w:rsid w:val="00B07EF1"/>
    <w:rsid w:val="00B62E90"/>
    <w:rsid w:val="00B663C4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26131"/>
    <w:rsid w:val="00C34EF4"/>
    <w:rsid w:val="00C40A44"/>
    <w:rsid w:val="00C42C15"/>
    <w:rsid w:val="00C63030"/>
    <w:rsid w:val="00C70FDE"/>
    <w:rsid w:val="00C90682"/>
    <w:rsid w:val="00CC17F9"/>
    <w:rsid w:val="00CC7299"/>
    <w:rsid w:val="00CD56E8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90FFE"/>
    <w:rsid w:val="00D92741"/>
    <w:rsid w:val="00DC15A0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F3D26"/>
    <w:rsid w:val="00F110C5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0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0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0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St-2372/2016-14</izvorni_sadrzaj>
    <derivirana_varijabla naziv="DomainObject.Oznaka_1">St-2372/2016-14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St-2372/2016</izvorni_sadrzaj>
    <derivirana_varijabla naziv="DomainObject.Predmet.OznakaBroj_1">St-2372/2016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DELIKATESE MATAN d.o.o.</izvorni_sadrzaj>
    <derivirana_varijabla naziv="DomainObject.Predmet.ProtustrankaFormated_1">  DELIKATESE MATAN d.o.o.</derivirana_varijabla>
  </DomainObject.Predmet.ProtustrankaFormated>
  <DomainObject.Predmet.ProtustrankaFormatedOIB>
    <izvorni_sadrzaj>  DELIKATESE MATAN d.o.o., OIB 26896953975</izvorni_sadrzaj>
    <derivirana_varijabla naziv="DomainObject.Predmet.ProtustrankaFormatedOIB_1">  DELIKATESE MATAN d.o.o., OIB 26896953975</derivirana_varijabla>
  </DomainObject.Predmet.ProtustrankaFormatedOIB>
  <DomainObject.Predmet.ProtustrankaFormatedWithAdress>
    <izvorni_sadrzaj> DELIKATESE MATAN d.o.o., Pakoštanska 5, 10000 Zagreb</izvorni_sadrzaj>
    <derivirana_varijabla naziv="DomainObject.Predmet.ProtustrankaFormatedWithAdress_1"> DELIKATESE MATAN d.o.o., Pakoštanska 5, 10000 Zagreb</derivirana_varijabla>
  </DomainObject.Predmet.ProtustrankaFormatedWithAdress>
  <DomainObject.Predmet.ProtustrankaFormatedWithAdressOIB>
    <izvorni_sadrzaj> DELIKATESE MATAN d.o.o., OIB 26896953975, Pakoštanska 5, 10000 Zagreb</izvorni_sadrzaj>
    <derivirana_varijabla naziv="DomainObject.Predmet.ProtustrankaFormatedWithAdressOIB_1"> DELIKATESE MATAN d.o.o., OIB 26896953975, Pakoštanska 5, 10000 Zagreb</derivirana_varijabla>
  </DomainObject.Predmet.ProtustrankaFormatedWithAdressOIB>
  <DomainObject.Predmet.ProtustrankaWithAdress>
    <izvorni_sadrzaj>DELIKATESE MATAN d.o.o. Pakoštanska 5, 10000 Zagreb</izvorni_sadrzaj>
    <derivirana_varijabla naziv="DomainObject.Predmet.ProtustrankaWithAdress_1">DELIKATESE MATAN d.o.o. Pakoštanska 5, 10000 Zagreb</derivirana_varijabla>
  </DomainObject.Predmet.ProtustrankaWithAdress>
  <DomainObject.Predmet.ProtustrankaWithAdressOIB>
    <izvorni_sadrzaj>DELIKATESE MATAN d.o.o., OIB 26896953975, Pakoštanska 5, 10000 Zagreb</izvorni_sadrzaj>
    <derivirana_varijabla naziv="DomainObject.Predmet.ProtustrankaWithAdressOIB_1">DELIKATESE MATAN d.o.o., OIB 26896953975, Pakoštanska 5, 10000 Zagreb</derivirana_varijabla>
  </DomainObject.Predmet.ProtustrankaWithAdressOIB>
  <DomainObject.Predmet.ProtustrankaNazivFormated>
    <izvorni_sadrzaj>DELIKATESE MATAN d.o.o.</izvorni_sadrzaj>
    <derivirana_varijabla naziv="DomainObject.Predmet.ProtustrankaNazivFormated_1">DELIKATESE MATAN d.o.o.</derivirana_varijabla>
  </DomainObject.Predmet.ProtustrankaNazivFormated>
  <DomainObject.Predmet.ProtustrankaNazivFormatedOIB>
    <izvorni_sadrzaj>DELIKATESE MATAN d.o.o., OIB 26896953975</izvorni_sadrzaj>
    <derivirana_varijabla naziv="DomainObject.Predmet.ProtustrankaNazivFormatedOIB_1">DELIKATESE MATAN d.o.o., OIB 26896953975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Jasmina Šantak</izvorni_sadrzaj>
    <derivirana_varijabla naziv="DomainObject.Predmet.StrankaFormated_1">  FINA Regionalni centar Zagreb; Jasmina Šantak</derivirana_varijabla>
  </DomainObject.Predmet.StrankaFormated>
  <DomainObject.Predmet.StrankaFormatedOIB>
    <izvorni_sadrzaj>  FINA Regionalni centar Zagreb, OIB 85821130368; Jasmina Šantak, OIB 08136239563</izvorni_sadrzaj>
    <derivirana_varijabla naziv="DomainObject.Predmet.StrankaFormatedOIB_1">  FINA Regionalni centar Zagreb, OIB 85821130368; Jasmina Šantak, OIB 08136239563</derivirana_varijabla>
  </DomainObject.Predmet.StrankaFormatedOIB>
  <DomainObject.Predmet.StrankaFormatedWithAdress>
    <izvorni_sadrzaj> FINA Regionalni centar Zagreb, Trg svibanjskih žrtava 1995. 1, 10000 Zagreb; Jasmina Šantak, Matije Antolca 42, 44250 Petrinja</izvorni_sadrzaj>
    <derivirana_varijabla naziv="DomainObject.Predmet.StrankaFormatedWithAdress_1"> FINA Regionalni centar Zagreb, Trg svibanjskih žrtava 1995. 1, 10000 Zagreb; Jasmina Šantak, Matije Antolca 42, 44250 Petrinja</derivirana_varijabla>
  </DomainObject.Predmet.StrankaFormatedWithAdress>
  <DomainObject.Predmet.StrankaFormatedWithAdressOIB>
    <izvorni_sadrzaj> FINA Regionalni centar Zagreb, OIB 85821130368, Trg svibanjskih žrtava 1995. 1, 10000 Zagreb; Jasmina Šantak, OIB 08136239563, Matije Antolca 42, 44250 Petrinja</izvorni_sadrzaj>
    <derivirana_varijabla naziv="DomainObject.Predmet.StrankaFormatedWithAdressOIB_1"> FINA Regionalni centar Zagreb, OIB 85821130368, Trg svibanjskih žrtava 1995. 1, 10000 Zagreb; Jasmina Šantak, OIB 08136239563, Matije Antolca 42, 44250 Petrinja</derivirana_varijabla>
  </DomainObject.Predmet.StrankaFormatedWithAdressOIB>
  <DomainObject.Predmet.StrankaWithAdress>
    <izvorni_sadrzaj>FINA Regionalni centar Zagreb Trg svibanjskih žrtava 1995. 1,10000 Zagreb,Jasmina Šantak Matije Antolca 42,44250 Petrinja</izvorni_sadrzaj>
    <derivirana_varijabla naziv="DomainObject.Predmet.StrankaWithAdress_1">FINA Regionalni centar Zagreb Trg svibanjskih žrtava 1995. 1,10000 Zagreb,Jasmina Šantak Matije Antolca 42,44250 Petrinja</derivirana_varijabla>
  </DomainObject.Predmet.StrankaWithAdress>
  <DomainObject.Predmet.StrankaWithAdressOIB>
    <izvorni_sadrzaj>FINA Regionalni centar Zagreb, OIB 85821130368, Trg svibanjskih žrtava 1995. 1,10000 Zagreb,Jasmina Šantak, OIB 08136239563, Matije Antolca 42,44250 Petrinja</izvorni_sadrzaj>
    <derivirana_varijabla naziv="DomainObject.Predmet.StrankaWithAdressOIB_1">FINA Regionalni centar Zagreb, OIB 85821130368, Trg svibanjskih žrtava 1995. 1,10000 Zagreb,Jasmina Šantak, OIB 08136239563, Matije Antolca 42,44250 Petrinja</derivirana_varijabla>
  </DomainObject.Predmet.StrankaWithAdressOIB>
  <DomainObject.Predmet.StrankaNazivFormated>
    <izvorni_sadrzaj>FINA Regionalni centar Zagreb,Jasmina Šantak</izvorni_sadrzaj>
    <derivirana_varijabla naziv="DomainObject.Predmet.StrankaNazivFormated_1">FINA Regionalni centar Zagreb,Jasmina Šantak</derivirana_varijabla>
  </DomainObject.Predmet.StrankaNazivFormated>
  <DomainObject.Predmet.StrankaNazivFormatedOIB>
    <izvorni_sadrzaj>FINA Regionalni centar Zagreb, OIB 85821130368,Jasmina Šantak, OIB 08136239563</izvorni_sadrzaj>
    <derivirana_varijabla naziv="DomainObject.Predmet.StrankaNazivFormatedOIB_1">FINA Regionalni centar Zagreb, OIB 85821130368,Jasmina Šantak, OIB 08136239563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Jasmina Šantak</item>
    </izvorni_sadrzaj>
    <derivirana_varijabla naziv="DomainObject.Predmet.StrankaListFormated_1">
      <item>FINA Regionalni centar Zagreb</item>
      <item>Jasmina Šantak</item>
    </derivirana_varijabla>
  </DomainObject.Predmet.StrankaListFormated>
  <DomainObject.Predmet.StrankaListFormatedOIB>
    <izvorni_sadrzaj>
      <item>FINA Regionalni centar Zagreb, OIB 85821130368</item>
      <item>Jasmina Šantak, OIB 08136239563</item>
    </izvorni_sadrzaj>
    <derivirana_varijabla naziv="DomainObject.Predmet.StrankaListFormatedOIB_1">
      <item>FINA Regionalni centar Zagreb, OIB 85821130368</item>
      <item>Jasmina Šantak, OIB 08136239563</item>
    </derivirana_varijabla>
  </DomainObject.Predmet.StrankaListFormatedOIB>
  <DomainObject.Predmet.StrankaListFormatedWithAdress>
    <izvorni_sadrzaj>
      <item>FINA Regionalni centar Zagreb, Trg svibanjskih žrtava 1995. 1, 10000 Zagreb</item>
      <item>Jasmina Šantak, Matije Antolca 42, 44250 Petrinja</item>
    </izvorni_sadrzaj>
    <derivirana_varijabla naziv="DomainObject.Predmet.StrankaListFormatedWithAdress_1">
      <item>FINA Regionalni centar Zagreb, Trg svibanjskih žrtava 1995. 1, 10000 Zagreb</item>
      <item>Jasmina Šantak, Matije Antolca 42, 44250 Petrinja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Jasmina Šantak, OIB 08136239563, Matije Antolca 42, 44250 Petrinja</item>
    </izvorni_sadrzaj>
    <derivirana_varijabla naziv="DomainObject.Predmet.StrankaListFormatedWithAdressOIB_1">
      <item>FINA Regionalni centar Zagreb, OIB 85821130368, Trg svibanjskih žrtava 1995. 1, 10000 Zagreb</item>
      <item>Jasmina Šantak, OIB 08136239563, Matije Antolca 42, 44250 Petrinja</item>
    </derivirana_varijabla>
  </DomainObject.Predmet.StrankaListFormatedWithAdressOIB>
  <DomainObject.Predmet.StrankaListNazivFormated>
    <izvorni_sadrzaj>
      <item>FINA Regionalni centar Zagreb</item>
      <item>Jasmina Šantak</item>
    </izvorni_sadrzaj>
    <derivirana_varijabla naziv="DomainObject.Predmet.StrankaListNazivFormated_1">
      <item>FINA Regionalni centar Zagreb</item>
      <item>Jasmina Šantak</item>
    </derivirana_varijabla>
  </DomainObject.Predmet.StrankaListNazivFormated>
  <DomainObject.Predmet.StrankaListNazivFormatedOIB>
    <izvorni_sadrzaj>
      <item>FINA Regionalni centar Zagreb, OIB 85821130368</item>
      <item>Jasmina Šantak, OIB 08136239563</item>
    </izvorni_sadrzaj>
    <derivirana_varijabla naziv="DomainObject.Predmet.StrankaListNazivFormatedOIB_1">
      <item>FINA Regionalni centar Zagreb, OIB 85821130368</item>
      <item>Jasmina Šantak, OIB 08136239563</item>
    </derivirana_varijabla>
  </DomainObject.Predmet.StrankaListNazivFormatedOIB>
  <DomainObject.Predmet.ProtuStrankaListFormated>
    <izvorni_sadrzaj>
      <item>DELIKATESE MATAN d.o.o.</item>
    </izvorni_sadrzaj>
    <derivirana_varijabla naziv="DomainObject.Predmet.ProtuStrankaListFormated_1">
      <item>DELIKATESE MATAN d.o.o.</item>
    </derivirana_varijabla>
  </DomainObject.Predmet.ProtuStrankaListFormated>
  <DomainObject.Predmet.ProtuStrankaListFormatedOIB>
    <izvorni_sadrzaj>
      <item>DELIKATESE MATAN d.o.o., OIB 26896953975</item>
    </izvorni_sadrzaj>
    <derivirana_varijabla naziv="DomainObject.Predmet.ProtuStrankaListFormatedOIB_1">
      <item>DELIKATESE MATAN d.o.o., OIB 26896953975</item>
    </derivirana_varijabla>
  </DomainObject.Predmet.ProtuStrankaListFormatedOIB>
  <DomainObject.Predmet.ProtuStrankaListFormatedWithAdress>
    <izvorni_sadrzaj>
      <item>DELIKATESE MATAN d.o.o., Pakoštanska 5, 10000 Zagreb</item>
    </izvorni_sadrzaj>
    <derivirana_varijabla naziv="DomainObject.Predmet.ProtuStrankaListFormatedWithAdress_1">
      <item>DELIKATESE MATAN d.o.o., Pakoštanska 5, 10000 Zagreb</item>
    </derivirana_varijabla>
  </DomainObject.Predmet.ProtuStrankaListFormatedWithAdress>
  <DomainObject.Predmet.ProtuStrankaListFormatedWithAdressOIB>
    <izvorni_sadrzaj>
      <item>DELIKATESE MATAN d.o.o., OIB 26896953975, Pakoštanska 5, 10000 Zagreb</item>
    </izvorni_sadrzaj>
    <derivirana_varijabla naziv="DomainObject.Predmet.ProtuStrankaListFormatedWithAdressOIB_1">
      <item>DELIKATESE MATAN d.o.o., OIB 26896953975, Pakoštanska 5, 10000 Zagreb</item>
    </derivirana_varijabla>
  </DomainObject.Predmet.ProtuStrankaListFormatedWithAdressOIB>
  <DomainObject.Predmet.ProtuStrankaListNazivFormated>
    <izvorni_sadrzaj>
      <item>DELIKATESE MATAN d.o.o.</item>
    </izvorni_sadrzaj>
    <derivirana_varijabla naziv="DomainObject.Predmet.ProtuStrankaListNazivFormated_1">
      <item>DELIKATESE MATAN d.o.o.</item>
    </derivirana_varijabla>
  </DomainObject.Predmet.ProtuStrankaListNazivFormated>
  <DomainObject.Predmet.ProtuStrankaListNazivFormatedOIB>
    <izvorni_sadrzaj>
      <item>DELIKATESE MATAN d.o.o., OIB 26896953975</item>
    </izvorni_sadrzaj>
    <derivirana_varijabla naziv="DomainObject.Predmet.ProtuStrankaListNazivFormatedOIB_1">
      <item>DELIKATESE MATAN d.o.o., OIB 26896953975</item>
    </derivirana_varijabla>
  </DomainObject.Predmet.ProtuStrankaListNazivFormatedOIB>
  <DomainObject.Predmet.OstaliListFormated>
    <izvorni_sadrzaj>
      <item>Jasmina Šantak</item>
      <item>ERSTE&amp;STEIERMÄRKISCHE BANKA dioničko društvo</item>
      <item>SOCIETE GENERALE-SPLITSKA BANKA dioničko društvo</item>
    </izvorni_sadrzaj>
    <derivirana_varijabla naziv="DomainObject.Predmet.OstaliListFormated_1">
      <item>Jasmina Šantak</item>
      <item>ERSTE&amp;STEIERMÄRKISCHE BANKA dioničko društvo</item>
      <item>SOCIETE GENERALE-SPLITSKA BANKA dioničko društvo</item>
    </derivirana_varijabla>
  </DomainObject.Predmet.OstaliListFormated>
  <DomainObject.Predmet.OstaliListFormatedOIB>
    <izvorni_sadrzaj>
      <item>Jasmina Šantak, OIB 08136239563</item>
      <item>ERSTE&amp;STEIERMÄRKISCHE BANKA dioničko društvo, OIB 23057039320</item>
      <item>SOCIETE GENERALE-SPLITSKA BANKA dioničko društvo, OIB 69326397242</item>
    </izvorni_sadrzaj>
    <derivirana_varijabla naziv="DomainObject.Predmet.OstaliListFormatedOIB_1">
      <item>Jasmina Šantak, OIB 08136239563</item>
      <item>ERSTE&amp;STEIERMÄRKISCHE BANKA dioničko društvo, OIB 23057039320</item>
      <item>SOCIETE GENERALE-SPLITSKA BANKA dioničko društvo, OIB 69326397242</item>
    </derivirana_varijabla>
  </DomainObject.Predmet.OstaliListFormatedOIB>
  <DomainObject.Predmet.OstaliListFormatedWithAdress>
    <izvorni_sadrzaj>
      <item>Jasmina Šantak, Matije Antolca 42, 44250 Petrinja</item>
      <item>ERSTE&amp;STEIERMÄRKISCHE BANKA dioničko društvo, Jadranski Trg 3/a, 51000 Rijeka</item>
      <item>SOCIETE GENERALE-SPLITSKA BANKA dioničko društvo, Ruđera Boškovića 16, 21000 Split</item>
    </izvorni_sadrzaj>
    <derivirana_varijabla naziv="DomainObject.Predmet.OstaliListFormatedWithAdress_1">
      <item>Jasmina Šantak, Matije Antolca 42, 44250 Petrinja</item>
      <item>ERSTE&amp;STEIERMÄRKISCHE BANKA dioničko društvo, Jadranski Trg 3/a, 51000 Rijeka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Jasmina Šantak, OIB 08136239563, Matije Antolca 42, 44250 Petrinja</item>
      <item>ERSTE&amp;STEIERMÄRKISCHE BANKA dioničko društvo, OIB 23057039320, Jadranski Trg 3/a, 51000 Rijeka</item>
      <item>SOCIETE GENERALE-SPLITSKA BANKA dioničko društvo, OIB 69326397242, Ruđera Boškovića 16, 21000 Split</item>
    </izvorni_sadrzaj>
    <derivirana_varijabla naziv="DomainObject.Predmet.OstaliListFormatedWithAdressOIB_1">
      <item>Jasmina Šantak, OIB 08136239563, Matije Antolca 42, 44250 Petrinja</item>
      <item>ERSTE&amp;STEIERMÄRKISCHE BANKA dioničko društvo, OIB 23057039320, Jadranski Trg 3/a, 51000 Rijeka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Jasmina Šantak</item>
      <item>ERSTE&amp;STEIERMÄRKISCHE BANKA dioničko društvo</item>
      <item>SOCIETE GENERALE-SPLITSKA BANKA dioničko društvo</item>
    </izvorni_sadrzaj>
    <derivirana_varijabla naziv="DomainObject.Predmet.OstaliListNazivFormated_1">
      <item>Jasmina Šantak</item>
      <item>ERSTE&amp;STEIERMÄRKISCHE BANKA dioničko društvo</item>
      <item>SOCIETE GENERALE-SPLITSKA BANKA dioničko društvo</item>
    </derivirana_varijabla>
  </DomainObject.Predmet.OstaliListNazivFormated>
  <DomainObject.Predmet.OstaliListNazivFormatedOIB>
    <izvorni_sadrzaj>
      <item>Jasmina Šantak, OIB 08136239563</item>
      <item>ERSTE&amp;STEIERMÄRKISCHE BANKA dioničko društvo, OIB 23057039320</item>
      <item>SOCIETE GENERALE-SPLITSKA BANKA dioničko društvo, OIB 69326397242</item>
    </izvorni_sadrzaj>
    <derivirana_varijabla naziv="DomainObject.Predmet.OstaliListNazivFormatedOIB_1">
      <item>Jasmina Šantak, OIB 08136239563</item>
      <item>ERSTE&amp;STEIERMÄRKISCHE BANKA dioničko društvo, OIB 23057039320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St-2372/2016-14</izvorni_sadrzaj>
    <derivirana_varijabla naziv="DomainObject.PoslovniBrojDokumenta_1">St-2372/2016-14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DELIKATESE MATAN d.o.o.</izvorni_sadrzaj>
    <derivirana_varijabla naziv="DomainObject.Predmet.ProtustrankaIDrugi_1">DELIKATESE MATAN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DELIKATESE MATAN d.o.o., OIB 26896953975, Pakoštanska 5, 10000 Zagreb</izvorni_sadrzaj>
    <derivirana_varijabla naziv="DomainObject.Predmet.ProtustrankaIDrugiAdressOIB_1">DELIKATESE MATAN d.o.o., OIB 26896953975,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DELIKATESE MATAN d.o.o.</item>
      <item>Jasmina Šantak</item>
      <item>ERSTE&amp;STEIERMÄRKISCHE BANKA dioničko društvo</item>
      <item>SOCIETE GENERALE-SPLITSKA BANKA dioničko društvo</item>
      <item>Jasmina Šantak</item>
    </izvorni_sadrzaj>
    <derivirana_varijabla naziv="DomainObject.Predmet.SudioniciListNaziv_1">
      <item>FINA Regionalni centar Zagreb</item>
      <item>DELIKATESE MATAN d.o.o.</item>
      <item>Jasmina Šantak</item>
      <item>ERSTE&amp;STEIERMÄRKISCHE BANKA dioničko društvo</item>
      <item>SOCIETE GENERALE-SPLITSKA BANKA dioničko društvo</item>
      <item>Jasmina Šantak</item>
    </derivirana_varijabla>
  </DomainObject.Predmet.SudioniciListNaziv>
  <DomainObject.Predmet.SudioniciListAdressOIB>
    <izvorni_sadrzaj>
      <item>FINA Regionalni centar Zagreb, OIB 85821130368, Trg svibanjskih žrtava 1995. 1,10000 Zagreb</item>
      <item>DELIKATESE MATAN d.o.o., OIB 26896953975, Pakoštanska 5,10000 Zagreb</item>
      <item>Jasmina Šantak, OIB 08136239563, Matije Antolca 42,44250 Petrinja</item>
      <item>ERSTE&amp;STEIERMÄRKISCHE BANKA dioničko društvo, OIB 23057039320, Jadranski Trg 3/a,51000 Rijeka</item>
      <item>SOCIETE GENERALE-SPLITSKA BANKA dioničko društvo, OIB 69326397242, Ruđera Boškovića 16,21000 Split</item>
      <item>Jasmina Šantak, OIB 08136239563, Matije Antolca 42,44250 Petrinja</item>
    </izvorni_sadrzaj>
    <derivirana_varijabla naziv="DomainObject.Predmet.SudioniciListAdressOIB_1">
      <item>FINA Regionalni centar Zagreb, OIB 85821130368, Trg svibanjskih žrtava 1995. 1,10000 Zagreb</item>
      <item>DELIKATESE MATAN d.o.o., OIB 26896953975, Pakoštanska 5,10000 Zagreb</item>
      <item>Jasmina Šantak, OIB 08136239563, Matije Antolca 42,44250 Petrinja</item>
      <item>ERSTE&amp;STEIERMÄRKISCHE BANKA dioničko društvo, OIB 23057039320, Jadranski Trg 3/a,51000 Rijeka</item>
      <item>SOCIETE GENERALE-SPLITSKA BANKA dioničko društvo, OIB 69326397242, Ruđera Boškovića 16,21000 Split</item>
      <item>Jasmina Šantak, OIB 08136239563, Matije Antolca 42,44250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26896953975</item>
      <item>, OIB 08136239563</item>
      <item>, OIB 23057039320</item>
      <item>, OIB 69326397242</item>
      <item>, OIB 08136239563</item>
    </izvorni_sadrzaj>
    <derivirana_varijabla naziv="DomainObject.Predmet.SudioniciListNazivOIB_1">
      <item>, OIB 85821130368</item>
      <item>, OIB 26896953975</item>
      <item>, OIB 08136239563</item>
      <item>, OIB 23057039320</item>
      <item>, OIB 69326397242</item>
      <item>, OIB 08136239563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CE7BD-CC23-4C1E-AC02-9492BC744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964</properties:Words>
  <properties:Characters>5242</properties:Characters>
  <properties:Lines>102</properties:Lines>
  <properties:Paragraphs>27</properties:Paragraphs>
  <properties:TotalTime>149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2017-07-17T06:30:00Z</cp:lastPrinted>
  <dcterms:modified xmlns:xsi="http://www.w3.org/2001/XMLSchema-instance" xsi:type="dcterms:W3CDTF">2017-07-17T06:30:00Z</dcterms:modified>
  <cp:revision>129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St-2372/2016-14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