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ad0b" w14:paraId="e77ad0b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E54B5E">
        <w:t>988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E54B5E">
        <w:t>SLOBODNA ZONA KUTINA d.o.o., Kutina, Sisačka bb</w:t>
      </w:r>
      <w:r w:rsidR="00E85293">
        <w:t xml:space="preserve">, </w:t>
      </w:r>
      <w:r w:rsidR="00525979">
        <w:t xml:space="preserve">OIB: </w:t>
      </w:r>
      <w:r w:rsidR="00E54B5E">
        <w:t>03198848342, MBS: 120003080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E54B5E">
        <w:t>SLOBODNA ZONA KUTINA d.o.o., Kutina, Sisačka bb, OIB: 03198848342, MBS: 120003080</w:t>
      </w:r>
      <w:r w:rsidR="00CF2D4F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E54B5E">
        <w:t>SLOBODNA ZONA KUTINA d.o.o., Kutina, Sisačka bb, OIB: 03198848342, MBS: 120003080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11309"/>
    <w:rsid w:val="002B2B78"/>
    <w:rsid w:val="003D29EC"/>
    <w:rsid w:val="003E62B2"/>
    <w:rsid w:val="004A54D6"/>
    <w:rsid w:val="004C3363"/>
    <w:rsid w:val="00525979"/>
    <w:rsid w:val="005653CF"/>
    <w:rsid w:val="006425B2"/>
    <w:rsid w:val="006E1039"/>
    <w:rsid w:val="007E739E"/>
    <w:rsid w:val="0092290B"/>
    <w:rsid w:val="00A167C6"/>
    <w:rsid w:val="00AF0C93"/>
    <w:rsid w:val="00BB2CE8"/>
    <w:rsid w:val="00C32EAE"/>
    <w:rsid w:val="00CA77F2"/>
    <w:rsid w:val="00CF2D4F"/>
    <w:rsid w:val="00D35A61"/>
    <w:rsid w:val="00D574B1"/>
    <w:rsid w:val="00DF43CB"/>
    <w:rsid w:val="00E54B5E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F0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C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C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C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F0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C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C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C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SLOBODNA ZONA KUTINA d.o.o.</izvorni_sadrzaj>
    <derivirana_varijabla naziv="DomainObject.Predmet.ProtustrankaFormated_1">  SLOBODNA ZONA KUTINA d.o.o.</derivirana_varijabla>
  </DomainObject.Predmet.ProtustrankaFormated>
  <DomainObject.Predmet.ProtustrankaFormatedOIB>
    <izvorni_sadrzaj>  SLOBODNA ZONA KUTINA d.o.o., OIB 03198848342</izvorni_sadrzaj>
    <derivirana_varijabla naziv="DomainObject.Predmet.ProtustrankaFormatedOIB_1">  SLOBODNA ZONA KUTINA d.o.o., OIB 03198848342</derivirana_varijabla>
  </DomainObject.Predmet.ProtustrankaFormatedOIB>
  <DomainObject.Predmet.ProtustrankaFormatedWithAdress>
    <izvorni_sadrzaj> SLOBODNA ZONA KUTINA d.o.o., Sisačka/bb, 44320 Kutina</izvorni_sadrzaj>
    <derivirana_varijabla naziv="DomainObject.Predmet.ProtustrankaFormatedWithAdress_1"> SLOBODNA ZONA KUTINA d.o.o., Sisačka/bb, 44320 Kutina</derivirana_varijabla>
  </DomainObject.Predmet.ProtustrankaFormatedWithAdress>
  <DomainObject.Predmet.ProtustrankaFormatedWithAdressOIB>
    <izvorni_sadrzaj> SLOBODNA ZONA KUTINA d.o.o., OIB 03198848342, Sisačka/bb, 44320 Kutina</izvorni_sadrzaj>
    <derivirana_varijabla naziv="DomainObject.Predmet.ProtustrankaFormatedWithAdressOIB_1"> SLOBODNA ZONA KUTINA d.o.o., OIB 03198848342, Sisačka/bb, 44320 Kutina</derivirana_varijabla>
  </DomainObject.Predmet.ProtustrankaFormatedWithAdressOIB>
  <DomainObject.Predmet.ProtustrankaWithAdress>
    <izvorni_sadrzaj>SLOBODNA ZONA KUTINA d.o.o. Sisačka/bb, 44320 Kutina</izvorni_sadrzaj>
    <derivirana_varijabla naziv="DomainObject.Predmet.ProtustrankaWithAdress_1">SLOBODNA ZONA KUTINA d.o.o. Sisačka/bb, 44320 Kutina</derivirana_varijabla>
  </DomainObject.Predmet.ProtustrankaWithAdress>
  <DomainObject.Predmet.ProtustrankaWithAdressOIB>
    <izvorni_sadrzaj>SLOBODNA ZONA KUTINA d.o.o., OIB 03198848342, Sisačka/bb, 44320 Kutina</izvorni_sadrzaj>
    <derivirana_varijabla naziv="DomainObject.Predmet.ProtustrankaWithAdressOIB_1">SLOBODNA ZONA KUTINA d.o.o., OIB 03198848342, Sisačka/bb, 44320 Kutina</derivirana_varijabla>
  </DomainObject.Predmet.ProtustrankaWithAdressOIB>
  <DomainObject.Predmet.ProtustrankaNazivFormated>
    <izvorni_sadrzaj>SLOBODNA ZONA KUTINA d.o.o.</izvorni_sadrzaj>
    <derivirana_varijabla naziv="DomainObject.Predmet.ProtustrankaNazivFormated_1">SLOBODNA ZONA KUTINA d.o.o.</derivirana_varijabla>
  </DomainObject.Predmet.ProtustrankaNazivFormated>
  <DomainObject.Predmet.ProtustrankaNazivFormatedOIB>
    <izvorni_sadrzaj>SLOBODNA ZONA KUTINA d.o.o., OIB 03198848342</izvorni_sadrzaj>
    <derivirana_varijabla naziv="DomainObject.Predmet.ProtustrankaNazivFormatedOIB_1">SLOBODNA ZONA KUTINA d.o.o., OIB 03198848342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SLOBODNA ZONA KUTINA d.o.o.</item>
    </izvorni_sadrzaj>
    <derivirana_varijabla naziv="DomainObject.Predmet.ProtuStrankaListFormated_1">
      <item>SLOBODNA ZONA KUTINA d.o.o.</item>
    </derivirana_varijabla>
  </DomainObject.Predmet.ProtuStrankaListFormated>
  <DomainObject.Predmet.ProtuStrankaListFormatedOIB>
    <izvorni_sadrzaj>
      <item>SLOBODNA ZONA KUTINA d.o.o., OIB 03198848342</item>
    </izvorni_sadrzaj>
    <derivirana_varijabla naziv="DomainObject.Predmet.ProtuStrankaListFormatedOIB_1">
      <item>SLOBODNA ZONA KUTINA d.o.o., OIB 03198848342</item>
    </derivirana_varijabla>
  </DomainObject.Predmet.ProtuStrankaListFormatedOIB>
  <DomainObject.Predmet.ProtuStrankaListFormatedWithAdress>
    <izvorni_sadrzaj>
      <item>SLOBODNA ZONA KUTINA d.o.o., Sisačka/bb, 44320 Kutina</item>
    </izvorni_sadrzaj>
    <derivirana_varijabla naziv="DomainObject.Predmet.ProtuStrankaListFormatedWithAdress_1">
      <item>SLOBODNA ZONA KUTINA d.o.o., Sisačka/bb, 44320 Kutina</item>
    </derivirana_varijabla>
  </DomainObject.Predmet.ProtuStrankaListFormatedWithAdress>
  <DomainObject.Predmet.ProtuStrankaListFormatedWithAdressOIB>
    <izvorni_sadrzaj>
      <item>SLOBODNA ZONA KUTINA d.o.o., OIB 03198848342, Sisačka/bb, 44320 Kutina</item>
    </izvorni_sadrzaj>
    <derivirana_varijabla naziv="DomainObject.Predmet.ProtuStrankaListFormatedWithAdressOIB_1">
      <item>SLOBODNA ZONA KUTINA d.o.o., OIB 03198848342, Sisačka/bb, 44320 Kutina</item>
    </derivirana_varijabla>
  </DomainObject.Predmet.ProtuStrankaListFormatedWithAdressOIB>
  <DomainObject.Predmet.ProtuStrankaListNazivFormated>
    <izvorni_sadrzaj>
      <item>SLOBODNA ZONA KUTINA d.o.o.</item>
    </izvorni_sadrzaj>
    <derivirana_varijabla naziv="DomainObject.Predmet.ProtuStrankaListNazivFormated_1">
      <item>SLOBODNA ZONA KUTINA d.o.o.</item>
    </derivirana_varijabla>
  </DomainObject.Predmet.ProtuStrankaListNazivFormated>
  <DomainObject.Predmet.ProtuStrankaListNazivFormatedOIB>
    <izvorni_sadrzaj>
      <item>SLOBODNA ZONA KUTINA d.o.o., OIB 03198848342</item>
    </izvorni_sadrzaj>
    <derivirana_varijabla naziv="DomainObject.Predmet.ProtuStrankaListNazivFormatedOIB_1">
      <item>SLOBODNA ZONA KUTINA d.o.o., OIB 03198848342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SLOBODNA ZONA KUTINA d.o.o.</izvorni_sadrzaj>
    <derivirana_varijabla naziv="DomainObject.Predmet.ProtustrankaIDrugi_1">SLOBODNA ZONA KUTINA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SLOBODNA ZONA KUTINA d.o.o., OIB 03198848342, Sisačka/bb, 44320 Kutina</izvorni_sadrzaj>
    <derivirana_varijabla naziv="DomainObject.Predmet.ProtustrankaIDrugiAdressOIB_1">SLOBODNA ZONA KUTINA d.o.o., OIB 03198848342, Sisačka/bb,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SLOBODNA ZONA KUTINA d.o.o.</item>
    </izvorni_sadrzaj>
    <derivirana_varijabla naziv="DomainObject.Predmet.SudioniciListNaziv_1">
      <item>FINA Regionalni centar Zagreb</item>
      <item>SLOBODNA ZONA KUTINA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SLOBODNA ZONA KUTINA d.o.o., OIB 03198848342, Sisačka/bb,44320 Kutina</item>
    </izvorni_sadrzaj>
    <derivirana_varijabla naziv="DomainObject.Predmet.SudioniciListAdressOIB_1">
      <item>FINA Regionalni centar Zagreb, OIB 85821130368, Trg svibanjskih žrtava 1995.1,10000 Zagreb</item>
      <item>SLOBODNA ZONA KUTINA d.o.o., OIB 03198848342, Sisačka/bb,44320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03198848342</item>
    </izvorni_sadrzaj>
    <derivirana_varijabla naziv="DomainObject.Predmet.SudioniciListNazivOIB_1">
      <item>, OIB 85821130368</item>
      <item>, OIB 03198848342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1765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2015-11-06T14:09:00Z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2015-11-06T14:11:00Z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