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e256" w14:paraId="8e3e25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569A" w:rsidP="0073569A" w:rsidR="0073569A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7 St-1384/2016-6.</w:t>
      </w:r>
    </w:p>
    <w:p w:rsidRDefault="0073569A" w:rsidP="0073569A" w:rsidR="0073569A">
      <w:pPr>
        <w:jc w:val="center"/>
        <w:rPr>
          <w:rFonts w:cs="Arial" w:hAnsi="Arial" w:ascii="Arial"/>
          <w:b/>
          <w:noProof/>
        </w:rPr>
      </w:pPr>
    </w:p>
    <w:p w:rsidRDefault="0073569A" w:rsidP="0073569A" w:rsidR="0073569A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73569A" w:rsidP="0073569A" w:rsidR="0073569A">
      <w:pPr>
        <w:rPr>
          <w:rFonts w:cs="Arial" w:hAnsi="Arial" w:ascii="Arial"/>
          <w:b/>
          <w:noProof/>
        </w:rPr>
      </w:pPr>
    </w:p>
    <w:p w:rsidRDefault="0073569A" w:rsidP="0073569A" w:rsidR="0073569A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73569A" w:rsidP="0073569A" w:rsidR="0073569A">
      <w:pPr>
        <w:outlineLvl w:val="0"/>
        <w:rPr>
          <w:rFonts w:cs="Arial" w:hAnsi="Arial" w:ascii="Arial"/>
          <w:noProof/>
        </w:rPr>
      </w:pPr>
    </w:p>
    <w:p w:rsidRDefault="0073569A" w:rsidP="0073569A" w:rsidR="0073569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REPUBLIKA HRVATSKA, Ministarstvo financija, Porezna uprava, Područni ured Zagreb, za otvaranje stečajnog postupka nad dužnikom JEDRILIČARSKI KLUB "BURA" iz Zagreba, 14 Trokut 35, OIB 01146997294, dan</w:t>
      </w:r>
      <w:r>
        <w:rPr>
          <w:rFonts w:cs="Arial" w:hAnsi="Arial" w:ascii="Arial"/>
          <w:noProof/>
        </w:rPr>
        <w:t>a 08. veljače 2017. godine</w:t>
      </w:r>
    </w:p>
    <w:p w:rsidRDefault="0073569A" w:rsidP="0073569A" w:rsidR="0073569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73569A" w:rsidP="0073569A" w:rsidR="0073569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73569A" w:rsidP="0073569A" w:rsidR="0073569A">
      <w:pPr>
        <w:ind w:firstLine="851"/>
        <w:jc w:val="both"/>
        <w:rPr>
          <w:rFonts w:cs="Arial" w:hAnsi="Arial" w:ascii="Arial"/>
          <w:noProof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noProof/>
        </w:rPr>
        <w:t>Dužniku</w:t>
      </w:r>
      <w:proofErr w:type="spellEnd"/>
      <w:r>
        <w:rPr>
          <w:rFonts w:cs="Arial" w:hAnsi="Arial" w:ascii="Arial"/>
        </w:rPr>
        <w:t xml:space="preserve"> JEDRILIČARSKI KLUB "BURA" iz Zagreba, 14 Trokut 35, OIB 01146997294</w:t>
      </w:r>
      <w:r>
        <w:rPr>
          <w:rFonts w:cs="Arial" w:hAnsi="Arial" w:ascii="Arial"/>
          <w:noProof/>
        </w:rPr>
        <w:t>,</w:t>
      </w:r>
      <w:r>
        <w:rPr>
          <w:rFonts w:cs="Arial" w:hAnsi="Arial" w:ascii="Arial"/>
        </w:rPr>
        <w:t xml:space="preserve"> p</w:t>
      </w:r>
      <w:r>
        <w:rPr>
          <w:rFonts w:cs="Arial" w:hAnsi="Arial" w:ascii="Arial"/>
          <w:noProof/>
        </w:rPr>
        <w:t>ostavlja se privremeni stečajni upravitelj.</w:t>
      </w:r>
    </w:p>
    <w:p w:rsidRDefault="0073569A" w:rsidP="0073569A" w:rsidR="0073569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II.Za privremenog stečajnog upravitelja imenuje se FRANJO OTROČAK iz Virovitice, Lukač 24, OIB 42279189814.</w:t>
      </w:r>
    </w:p>
    <w:p w:rsidRDefault="0073569A" w:rsidP="0073569A" w:rsidR="0073569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III.Privremeni stečajni upravitelj ovlašten je stupiti u poslovne prostorije dužnika izvršiti pregled dužnikovog poslovnog prostora, uvid u poslovne knjige i poslovnu dokumentaciju dužnika, izvršiti pregled imovine dužnika, te tamo provesti potrebne radnje radi ispitivanja mogu li se imovinom dužnika pokriti troškovi stečajnog postupka, te sudu u roku od 15 dana podnijeti pisano izvješće u kojem će iznijeti svoje stručno mišljenje o tome postoje li zakonski razlozi za otvaranje stečajnog postupka i mogu li se imovinom dužnika pokriti troškovi stečajnog postupka, na način da iskaže kolika je vrijednost imovine dužnika te koliko bi koštali predvidivi troškovi stečajnog postupka sa specifikacijom istih.</w:t>
      </w:r>
    </w:p>
    <w:p w:rsidRDefault="0073569A" w:rsidP="0073569A" w:rsidR="0073569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poslovni prostor, poslovne knjige i poslovnu dokumentaciju dužnika, te svu imovinu dužnika.</w:t>
      </w:r>
    </w:p>
    <w:p w:rsidRDefault="0073569A" w:rsidP="0073569A" w:rsidR="0073569A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Rješenje se dostavlja Registru udruga u Zagrebu.</w:t>
      </w:r>
    </w:p>
    <w:p w:rsidRDefault="0073569A" w:rsidP="0073569A" w:rsidR="0073569A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73569A" w:rsidP="0073569A" w:rsidR="0073569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73569A" w:rsidP="0073569A" w:rsidR="0073569A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REPUBLIKA HRVATSKA, Ministarstvo financija, Porezna uprava, Područni ured Zagreb, podnijela je ovom sudu prijedlog za pokretanje stečajnog postupka nad </w:t>
      </w:r>
      <w:r>
        <w:rPr>
          <w:rFonts w:cs="Arial" w:hAnsi="Arial" w:ascii="Arial"/>
          <w:noProof/>
        </w:rPr>
        <w:lastRenderedPageBreak/>
        <w:t xml:space="preserve">dužnikom </w:t>
      </w:r>
      <w:r>
        <w:rPr>
          <w:rFonts w:cs="Arial" w:hAnsi="Arial" w:ascii="Arial"/>
        </w:rPr>
        <w:t>JEDRILIČARSKI KLUB "BURA" iz Zagreba, 14 Trokut 35, OIB 01146997294</w:t>
      </w:r>
      <w:r>
        <w:rPr>
          <w:rFonts w:cs="Arial" w:hAnsi="Arial" w:ascii="Arial"/>
          <w:noProof/>
        </w:rPr>
        <w:t xml:space="preserve">. U prijedlogu ističe da dužnik  duguje predlagatelju na ime poreza na plovila za vremensko razdoblje od 2009. godine pa sve do sada i druga davanja iznos od 1.993,51 kuna, pa kako je poslovni račun dužnika u blokadi neprekidno duže od 60 dana, te  kako ima i imovine, to su ispunjeni razlozi za otvaranje stečaja nad dužnikom, zbog čega predlagatelj predlaže otvaranje stečaja nad istim.  </w:t>
      </w:r>
    </w:p>
    <w:p w:rsidRDefault="0073569A" w:rsidP="0073569A" w:rsidR="0073569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73569A" w:rsidP="0073569A" w:rsidR="0073569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toč.III. izreke ovog rješenja.</w:t>
      </w:r>
      <w:r>
        <w:rPr>
          <w:rFonts w:cs="Arial" w:hAnsi="Arial" w:ascii="Arial"/>
        </w:rPr>
        <w:t xml:space="preserve">                    </w:t>
      </w:r>
    </w:p>
    <w:p w:rsidRDefault="0073569A" w:rsidP="0073569A" w:rsidR="0073569A">
      <w:pPr>
        <w:jc w:val="both"/>
        <w:rPr>
          <w:rFonts w:cs="Arial" w:hAnsi="Arial" w:ascii="Arial"/>
          <w:noProof/>
        </w:rPr>
      </w:pPr>
    </w:p>
    <w:p w:rsidRDefault="0073569A" w:rsidP="0073569A" w:rsidR="0073569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08. veljače 2017. godine </w:t>
      </w:r>
    </w:p>
    <w:p w:rsidRDefault="0073569A" w:rsidP="0073569A" w:rsidR="0073569A">
      <w:pPr>
        <w:jc w:val="both"/>
        <w:rPr>
          <w:rFonts w:cs="Arial" w:hAnsi="Arial" w:ascii="Arial"/>
          <w:noProof/>
        </w:rPr>
      </w:pPr>
    </w:p>
    <w:p w:rsidRDefault="0073569A" w:rsidP="0073569A" w:rsidR="0073569A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73569A" w:rsidP="0073569A" w:rsidR="0073569A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   </w:t>
      </w:r>
    </w:p>
    <w:p w:rsidRDefault="0073569A" w:rsidP="0073569A" w:rsidR="0073569A">
      <w:pPr>
        <w:jc w:val="both"/>
        <w:rPr>
          <w:rFonts w:cs="Arial" w:hAnsi="Arial" w:ascii="Arial"/>
          <w:noProof/>
        </w:rPr>
      </w:pPr>
    </w:p>
    <w:p w:rsidRDefault="0073569A" w:rsidP="0073569A" w:rsidR="0073569A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 i III.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73569A" w:rsidP="0073569A" w:rsidR="0073569A">
      <w:pPr>
        <w:jc w:val="both"/>
        <w:rPr>
          <w:rFonts w:cs="Arial" w:hAnsi="Arial" w:ascii="Arial"/>
        </w:rPr>
      </w:pPr>
    </w:p>
    <w:p w:rsidRDefault="0073569A" w:rsidP="0073569A" w:rsidR="0073569A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73569A" w:rsidP="0073569A" w:rsidR="0073569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73569A" w:rsidP="0073569A" w:rsidR="0073569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DNA:FINI,RC Zagreb, Podružnica Zagreb putem e-oglasne ploče suda</w:t>
      </w:r>
    </w:p>
    <w:p w:rsidRDefault="0073569A" w:rsidP="0073569A" w:rsidR="0073569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dužniku putem e-oglasne ploče suda </w:t>
      </w:r>
    </w:p>
    <w:p w:rsidRDefault="0073569A" w:rsidP="0073569A" w:rsidR="0073569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zakonskom zastupniku dužnika poštom i e-oglasnom pločom suda</w:t>
      </w:r>
    </w:p>
    <w:p w:rsidRDefault="0073569A" w:rsidP="0073569A" w:rsidR="0073569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</w:t>
      </w:r>
    </w:p>
    <w:p w:rsidRDefault="0073569A" w:rsidP="0073569A" w:rsidR="0073569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73569A" w:rsidP="0073569A" w:rsidR="0073569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Registru udruga putem pošte</w:t>
      </w:r>
    </w:p>
    <w:p w:rsidRDefault="0073569A" w:rsidP="0073569A" w:rsidR="0073569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Kal.15 dana</w:t>
      </w:r>
    </w:p>
    <w:p w:rsidRDefault="0073569A" w:rsidP="0073569A" w:rsidR="0073569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Bj.08.02.2017.g.</w:t>
      </w:r>
    </w:p>
    <w:p w:rsidRDefault="0073569A" w:rsidP="0073569A" w:rsidR="0073569A">
      <w:pPr>
        <w:rPr>
          <w:rFonts w:cs="Arial" w:hAnsi="Arial" w:ascii="Arial"/>
        </w:rPr>
      </w:pPr>
    </w:p>
    <w:p w:rsidRDefault="0073569A" w:rsidP="0073569A" w:rsidR="0073569A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69A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15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St-1384/2016-6</izvorni_sadrzaj>
    <derivirana_varijabla naziv="DomainObject.Oznaka_1">St-1384/2016-6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1384</izvorni_sadrzaj>
    <derivirana_varijabla naziv="DomainObject.Predmet.Broj_1">1384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St-1384/2016</izvorni_sadrzaj>
    <derivirana_varijabla naziv="DomainObject.Predmet.OznakaBroj_1">St-1384/2016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Jedriličarski klub BURA</izvorni_sadrzaj>
    <derivirana_varijabla naziv="DomainObject.Predmet.ProtustrankaFormated_1">  Jedriličarski klub BURA</derivirana_varijabla>
  </DomainObject.Predmet.ProtustrankaFormated>
  <DomainObject.Predmet.ProtustrankaFormatedOIB>
    <izvorni_sadrzaj>  Jedriličarski klub BURA, OIB 01146997294</izvorni_sadrzaj>
    <derivirana_varijabla naziv="DomainObject.Predmet.ProtustrankaFormatedOIB_1">  Jedriličarski klub BURA, OIB 01146997294</derivirana_varijabla>
  </DomainObject.Predmet.ProtustrankaFormatedOIB>
  <DomainObject.Predmet.ProtustrankaFormatedWithAdress>
    <izvorni_sadrzaj> Jedriličarski klub BURA, 14 Trokut 35, 10000 Zagreb</izvorni_sadrzaj>
    <derivirana_varijabla naziv="DomainObject.Predmet.ProtustrankaFormatedWithAdress_1"> Jedriličarski klub BURA, 14 Trokut 35, 10000 Zagreb</derivirana_varijabla>
  </DomainObject.Predmet.ProtustrankaFormatedWithAdress>
  <DomainObject.Predmet.ProtustrankaFormatedWithAdressOIB>
    <izvorni_sadrzaj> Jedriličarski klub BURA, OIB 01146997294, 14 Trokut 35, 10000 Zagreb</izvorni_sadrzaj>
    <derivirana_varijabla naziv="DomainObject.Predmet.ProtustrankaFormatedWithAdressOIB_1"> Jedriličarski klub BURA, OIB 01146997294, 14 Trokut 35, 10000 Zagreb</derivirana_varijabla>
  </DomainObject.Predmet.ProtustrankaFormatedWithAdressOIB>
  <DomainObject.Predmet.ProtustrankaWithAdress>
    <izvorni_sadrzaj>Jedriličarski klub BURA 14 Trokut 35, 10000 Zagreb</izvorni_sadrzaj>
    <derivirana_varijabla naziv="DomainObject.Predmet.ProtustrankaWithAdress_1">Jedriličarski klub BURA 14 Trokut 35, 10000 Zagreb</derivirana_varijabla>
  </DomainObject.Predmet.ProtustrankaWithAdress>
  <DomainObject.Predmet.ProtustrankaWithAdressOIB>
    <izvorni_sadrzaj>Jedriličarski klub BURA, OIB 01146997294, 14 Trokut 35, 10000 Zagreb</izvorni_sadrzaj>
    <derivirana_varijabla naziv="DomainObject.Predmet.ProtustrankaWithAdressOIB_1">Jedriličarski klub BURA, OIB 01146997294, 14 Trokut 35, 10000 Zagreb</derivirana_varijabla>
  </DomainObject.Predmet.ProtustrankaWithAdressOIB>
  <DomainObject.Predmet.ProtustrankaNazivFormated>
    <izvorni_sadrzaj>Jedriličarski klub BURA</izvorni_sadrzaj>
    <derivirana_varijabla naziv="DomainObject.Predmet.ProtustrankaNazivFormated_1">Jedriličarski klub BURA</derivirana_varijabla>
  </DomainObject.Predmet.ProtustrankaNazivFormated>
  <DomainObject.Predmet.ProtustrankaNazivFormatedOIB>
    <izvorni_sadrzaj>Jedriličarski klub BURA, OIB 01146997294</izvorni_sadrzaj>
    <derivirana_varijabla naziv="DomainObject.Predmet.ProtustrankaNazivFormatedOIB_1">Jedriličarski klub BURA, OIB 01146997294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</izvorni_sadrzaj>
    <derivirana_varijabla naziv="DomainObject.Predmet.StrankaFormated_1">  RH, Ministarstvo financija, Porezna uprava, Područni ured Zagreb</derivirana_varijabla>
  </DomainObject.Predmet.StrankaFormated>
  <DomainObject.Predmet.StrankaFormatedOIB>
    <izvorni_sadrzaj>  RH, Ministarstvo financija, Porezna uprava, Područni ured Zagreb, OIB 18683136487</izvorni_sadrzaj>
    <derivirana_varijabla naziv="DomainObject.Predmet.StrankaFormatedOIB_1">  RH, Ministarstvo financija, Porezna uprava, Područni ured Zagreb, OIB 18683136487</derivirana_varijabla>
  </DomainObject.Predmet.StrankaFormatedOIB>
  <DomainObject.Predmet.StrankaFormatedWithAdress>
    <izvorni_sadrzaj> RH, Ministarstvo financija, Porezna uprava, Područni ured Zagreb</izvorni_sadrzaj>
    <derivirana_varijabla naziv="DomainObject.Predmet.StrankaFormatedWithAdress_1"> RH, Ministarstvo financija, Porezna uprava, Područni ured Zagreb</derivirana_varijabla>
  </DomainObject.Predmet.StrankaFormatedWithAdress>
  <DomainObject.Predmet.StrankaFormatedWithAdressOIB>
    <izvorni_sadrzaj> RH, Ministarstvo financija, Porezna uprava, Područni ured Zagreb, OIB 18683136487</izvorni_sadrzaj>
    <derivirana_varijabla naziv="DomainObject.Predmet.StrankaFormatedWithAdressOIB_1"> RH, Ministarstvo financija, Porezna uprava, Područni ured Zagreb, OIB 18683136487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Zagreb</item>
    </izvorni_sadrzaj>
    <derivirana_varijabla naziv="DomainObject.Predmet.StrankaListFormated_1">
      <item>RH, Ministarstvo financija, Porezna uprava, Područni ured Zagreb</item>
    </derivirana_varijabla>
  </DomainObject.Predmet.StrankaListFormated>
  <DomainObject.Predmet.StrankaListFormatedOIB>
    <izvorni_sadrzaj>
      <item>RH, Ministarstvo financija, Porezna uprava, Područni ured Zagreb, OIB 18683136487</item>
    </izvorni_sadrzaj>
    <derivirana_varijabla naziv="DomainObject.Predmet.StrankaListFormatedOIB_1">
      <item>RH, Ministarstvo financija, Porezna uprava, Područni ured Zagreb, OIB 18683136487</item>
    </derivirana_varijabla>
  </DomainObject.Predmet.StrankaListFormatedOIB>
  <DomainObject.Predmet.StrankaListFormatedWithAdress>
    <izvorni_sadrzaj>
      <item>RH, Ministarstvo financija, Porezna uprava, Područni ured Zagreb</item>
    </izvorni_sadrzaj>
    <derivirana_varijabla naziv="DomainObject.Predmet.StrankaListFormatedWithAdress_1">
      <item>RH, Ministarstvo financija, Porezna uprava, Područni ured Zagreb</item>
    </derivirana_varijabla>
  </DomainObject.Predmet.StrankaListFormatedWithAdress>
  <DomainObject.Predmet.StrankaListFormatedWithAdressOIB>
    <izvorni_sadrzaj>
      <item>RH, Ministarstvo financija, Porezna uprava, Područni ured Zagreb, OIB 18683136487</item>
    </izvorni_sadrzaj>
    <derivirana_varijabla naziv="DomainObject.Predmet.StrankaListFormatedWithAdressOIB_1">
      <item>RH, Ministarstvo financija, Porezna uprava, Područni ured Zagreb, OIB 18683136487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Jedriličarski klub BURA</item>
    </izvorni_sadrzaj>
    <derivirana_varijabla naziv="DomainObject.Predmet.ProtuStrankaListFormated_1">
      <item>Jedriličarski klub BURA</item>
    </derivirana_varijabla>
  </DomainObject.Predmet.ProtuStrankaListFormated>
  <DomainObject.Predmet.ProtuStrankaListFormatedOIB>
    <izvorni_sadrzaj>
      <item>Jedriličarski klub BURA, OIB 01146997294</item>
    </izvorni_sadrzaj>
    <derivirana_varijabla naziv="DomainObject.Predmet.ProtuStrankaListFormatedOIB_1">
      <item>Jedriličarski klub BURA, OIB 01146997294</item>
    </derivirana_varijabla>
  </DomainObject.Predmet.ProtuStrankaListFormatedOIB>
  <DomainObject.Predmet.ProtuStrankaListFormatedWithAdress>
    <izvorni_sadrzaj>
      <item>Jedriličarski klub BURA, 14 Trokut 35, 10000 Zagreb</item>
    </izvorni_sadrzaj>
    <derivirana_varijabla naziv="DomainObject.Predmet.ProtuStrankaListFormatedWithAdress_1">
      <item>Jedriličarski klub BURA, 14 Trokut 35, 10000 Zagreb</item>
    </derivirana_varijabla>
  </DomainObject.Predmet.ProtuStrankaListFormatedWithAdress>
  <DomainObject.Predmet.ProtuStrankaListFormatedWithAdressOIB>
    <izvorni_sadrzaj>
      <item>Jedriličarski klub BURA, OIB 01146997294, 14 Trokut 35, 10000 Zagreb</item>
    </izvorni_sadrzaj>
    <derivirana_varijabla naziv="DomainObject.Predmet.ProtuStrankaListFormatedWithAdressOIB_1">
      <item>Jedriličarski klub BURA, OIB 01146997294, 14 Trokut 35, 10000 Zagreb</item>
    </derivirana_varijabla>
  </DomainObject.Predmet.ProtuStrankaListFormatedWithAdressOIB>
  <DomainObject.Predmet.ProtuStrankaListNazivFormated>
    <izvorni_sadrzaj>
      <item>Jedriličarski klub BURA</item>
    </izvorni_sadrzaj>
    <derivirana_varijabla naziv="DomainObject.Predmet.ProtuStrankaListNazivFormated_1">
      <item>Jedriličarski klub BURA</item>
    </derivirana_varijabla>
  </DomainObject.Predmet.ProtuStrankaListNazivFormated>
  <DomainObject.Predmet.ProtuStrankaListNazivFormatedOIB>
    <izvorni_sadrzaj>
      <item>Jedriličarski klub BURA, OIB 01146997294</item>
    </izvorni_sadrzaj>
    <derivirana_varijabla naziv="DomainObject.Predmet.ProtuStrankaListNazivFormatedOIB_1">
      <item>Jedriličarski klub BURA, OIB 01146997294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St-1384/2016-6</izvorni_sadrzaj>
    <derivirana_varijabla naziv="DomainObject.PoslovniBrojDokumenta_1">St-1384/2016-6</derivirana_varijabla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Jedriličarski klub BURA</izvorni_sadrzaj>
    <derivirana_varijabla naziv="DomainObject.Predmet.ProtustrankaIDrugi_1">Jedriličarski klub BURA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Jedriličarski klub BURA, OIB 01146997294, 14 Trokut 35, 10000 Zagreb</izvorni_sadrzaj>
    <derivirana_varijabla naziv="DomainObject.Predmet.ProtustrankaIDrugiAdressOIB_1">Jedriličarski klub BURA, OIB 01146997294, 14 Trokut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Jedriličarski klub BURA</item>
      <item>RH, Ministarstvo financija, Porezna uprava, Područni ured Zagreb</item>
    </izvorni_sadrzaj>
    <derivirana_varijabla naziv="DomainObject.Predmet.SudioniciListNaziv_1">
      <item>Jedriličarski klub BURA</item>
      <item>RH, Ministarstvo financija, Porezna uprava, Područni ured Zagreb</item>
    </derivirana_varijabla>
  </DomainObject.Predmet.SudioniciListNaziv>
  <DomainObject.Predmet.SudioniciListAdressOIB>
    <izvorni_sadrzaj>
      <item>Jedriličarski klub BURA, OIB 01146997294, 14 Trokut 35,10000 Zagreb</item>
      <item>RH, Ministarstvo financija, Porezna uprava, Područni ured Zagreb, OIB 18683136487</item>
    </izvorni_sadrzaj>
    <derivirana_varijabla naziv="DomainObject.Predmet.SudioniciListAdressOIB_1">
      <item>Jedriličarski klub BURA, OIB 01146997294, 14 Trokut 35,10000 Zagreb</item>
      <item>RH, Ministarstvo financija, Porezna uprava,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D306F-8C7E-42FE-BA79-570898A0F7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519</properties:Words>
  <properties:Characters>2957</properties:Characters>
  <properties:Lines>77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2017-02-08T10:50:00Z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St-1384/2016-6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