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6883" w14:paraId="7ff6883" w:rsidRDefault="002172D5" w:rsidP="00063BFF" w:rsidR="000921B3" w:rsidRPr="00B40C05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B40C05">
        <w:rPr>
          <w:szCs w:val="24"/>
        </w:rPr>
        <w:t>Posl. br. 7</w:t>
      </w:r>
      <w:r w:rsidR="00EA2258" w:rsidRPr="00B40C05">
        <w:rPr>
          <w:szCs w:val="24"/>
        </w:rPr>
        <w:t xml:space="preserve"> </w:t>
      </w:r>
      <w:r w:rsidR="00346796" w:rsidRPr="00B40C05">
        <w:rPr>
          <w:szCs w:val="24"/>
        </w:rPr>
        <w:t>St-</w:t>
      </w:r>
      <w:r w:rsidR="00B40C05" w:rsidRPr="00B40C05">
        <w:rPr>
          <w:szCs w:val="24"/>
        </w:rPr>
        <w:t>1042</w:t>
      </w:r>
      <w:r w:rsidR="00346796" w:rsidRPr="00B40C05">
        <w:rPr>
          <w:szCs w:val="24"/>
        </w:rPr>
        <w:t>/16</w:t>
      </w:r>
    </w:p>
    <w:p w:rsidRDefault="000921B3" w:rsidP="000921B3" w:rsidR="000921B3" w:rsidRPr="00B40C05">
      <w:pPr>
        <w:rPr>
          <w:sz w:val="24"/>
          <w:szCs w:val="24"/>
        </w:rPr>
      </w:pPr>
    </w:p>
    <w:p w:rsidRDefault="00B0512B" w:rsidR="00060CD6" w:rsidRPr="00B40C05">
      <w:pPr>
        <w:ind w:firstLine="708"/>
        <w:rPr>
          <w:b/>
          <w:sz w:val="24"/>
          <w:szCs w:val="24"/>
        </w:rPr>
      </w:pPr>
      <w:r w:rsidRPr="00B40C05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B40C05">
      <w:pPr>
        <w:rPr>
          <w:b/>
          <w:sz w:val="24"/>
          <w:szCs w:val="24"/>
        </w:rPr>
      </w:pPr>
      <w:r w:rsidRPr="00B40C05">
        <w:rPr>
          <w:b/>
          <w:sz w:val="24"/>
          <w:szCs w:val="24"/>
        </w:rPr>
        <w:t>REPUBLIKA HRVATSKA</w:t>
      </w:r>
    </w:p>
    <w:p w:rsidRDefault="00060CD6" w:rsidR="00060CD6" w:rsidRPr="00B40C05">
      <w:pPr>
        <w:rPr>
          <w:b/>
          <w:sz w:val="24"/>
          <w:szCs w:val="24"/>
        </w:rPr>
      </w:pPr>
      <w:r w:rsidRPr="00B40C05">
        <w:rPr>
          <w:b/>
          <w:sz w:val="24"/>
          <w:szCs w:val="24"/>
        </w:rPr>
        <w:t>TRGOVAČKI SUD U SPLITU</w:t>
      </w:r>
    </w:p>
    <w:p w:rsidRDefault="00B40C05" w:rsidR="00060CD6" w:rsidRPr="00B40C05">
      <w:pPr>
        <w:rPr>
          <w:b/>
          <w:sz w:val="24"/>
          <w:szCs w:val="24"/>
        </w:rPr>
      </w:pPr>
      <w:r w:rsidRPr="00B40C05">
        <w:rPr>
          <w:b/>
          <w:sz w:val="24"/>
          <w:szCs w:val="24"/>
        </w:rPr>
        <w:t>Sukoišanska 6</w:t>
      </w:r>
    </w:p>
    <w:p w:rsidRDefault="00DD3B0F" w:rsidR="00DD3B0F" w:rsidRPr="00B40C05">
      <w:pPr>
        <w:rPr>
          <w:b/>
          <w:sz w:val="24"/>
          <w:szCs w:val="24"/>
        </w:rPr>
      </w:pPr>
    </w:p>
    <w:p w:rsidRDefault="00DD3B0F" w:rsidR="00DD3B0F" w:rsidRPr="00B40C05">
      <w:pPr>
        <w:rPr>
          <w:b/>
          <w:sz w:val="24"/>
          <w:szCs w:val="24"/>
        </w:rPr>
      </w:pPr>
    </w:p>
    <w:p w:rsidRDefault="000921B3" w:rsidP="000921B3" w:rsidR="000921B3" w:rsidRPr="00B40C05">
      <w:pPr>
        <w:rPr>
          <w:b/>
          <w:sz w:val="24"/>
          <w:szCs w:val="24"/>
        </w:rPr>
      </w:pPr>
    </w:p>
    <w:p w:rsidRDefault="00E64233" w:rsidP="00FA1EA0" w:rsidR="00A77688" w:rsidRPr="00B40C05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B40C05">
        <w:rPr>
          <w:b/>
          <w:sz w:val="24"/>
          <w:szCs w:val="24"/>
        </w:rPr>
        <w:t>R E  P U B L I K A  H R V A T S K A</w:t>
      </w:r>
    </w:p>
    <w:p w:rsidRDefault="00BA0338" w:rsidP="00FA1EA0" w:rsidR="00BA0338" w:rsidRPr="00B40C05">
      <w:pPr>
        <w:pStyle w:val="Naslov2"/>
        <w:ind w:right="-2"/>
        <w:rPr>
          <w:szCs w:val="24"/>
        </w:rPr>
      </w:pPr>
      <w:r w:rsidRPr="00B40C05">
        <w:rPr>
          <w:szCs w:val="24"/>
        </w:rPr>
        <w:t>R J E Š E N J E</w:t>
      </w:r>
    </w:p>
    <w:p w:rsidRDefault="00195EC5" w:rsidP="00FA1EA0" w:rsidR="00195EC5" w:rsidRPr="00B40C05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B40C05">
      <w:pPr>
        <w:ind w:right="-2"/>
        <w:jc w:val="center"/>
        <w:rPr>
          <w:b/>
          <w:sz w:val="24"/>
          <w:szCs w:val="24"/>
        </w:rPr>
      </w:pPr>
    </w:p>
    <w:p w:rsidRDefault="00B40C05" w:rsidP="00B40C05" w:rsidR="00346796" w:rsidRPr="00B40C05">
      <w:pPr>
        <w:ind w:firstLine="720" w:right="-2"/>
        <w:jc w:val="both"/>
        <w:rPr>
          <w:sz w:val="24"/>
          <w:szCs w:val="24"/>
        </w:rPr>
      </w:pPr>
      <w:r w:rsidRPr="00B40C05">
        <w:rPr>
          <w:sz w:val="24"/>
          <w:szCs w:val="24"/>
        </w:rPr>
        <w:t xml:space="preserve">Trgovački sud u Splitu, po stečajnom sucu tog suda Diani Butigan Granić, kao sucu pojedincu, u stečajnom postupku nad stečajnim dužnikom TISKARA AM d.o.o. u stečaju, Dugi Rat, Glavica bb, OIB: 65239132326,  kojeg zastupa stečajni upravitelj Ada Rajković, nakon održanog ispitnog ročišta, dana 12. ožujka 2018.g. </w:t>
      </w:r>
    </w:p>
    <w:p w:rsidRDefault="00D8553B" w:rsidP="003734D4" w:rsidR="00D8553B">
      <w:pPr>
        <w:ind w:firstLine="720" w:right="-2"/>
        <w:jc w:val="both"/>
        <w:rPr>
          <w:sz w:val="24"/>
          <w:szCs w:val="24"/>
        </w:rPr>
      </w:pPr>
    </w:p>
    <w:p w:rsidRDefault="00B40C05" w:rsidP="003734D4" w:rsidR="00B40C05" w:rsidRPr="00B40C05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B40C05">
      <w:pPr>
        <w:ind w:right="-2"/>
        <w:jc w:val="center"/>
        <w:rPr>
          <w:b/>
          <w:sz w:val="24"/>
          <w:szCs w:val="24"/>
        </w:rPr>
      </w:pPr>
      <w:r w:rsidRPr="00B40C05">
        <w:rPr>
          <w:b/>
          <w:sz w:val="24"/>
          <w:szCs w:val="24"/>
        </w:rPr>
        <w:t>r i j e š i o    j e</w:t>
      </w:r>
    </w:p>
    <w:p w:rsidRDefault="00842767" w:rsidP="00842767" w:rsidR="00842767">
      <w:pPr>
        <w:rPr>
          <w:sz w:val="24"/>
          <w:szCs w:val="24"/>
        </w:rPr>
      </w:pPr>
    </w:p>
    <w:p w:rsidRDefault="00B40C05" w:rsidP="00842767" w:rsidR="00B40C05" w:rsidRPr="00B40C05">
      <w:pPr>
        <w:rPr>
          <w:sz w:val="24"/>
          <w:szCs w:val="24"/>
        </w:rPr>
      </w:pPr>
    </w:p>
    <w:p w:rsidRDefault="00346796" w:rsidP="00346796" w:rsidR="00346796" w:rsidRPr="00B40C05">
      <w:pPr>
        <w:rPr>
          <w:sz w:val="24"/>
          <w:szCs w:val="24"/>
        </w:rPr>
      </w:pPr>
      <w:r w:rsidRPr="00B40C05">
        <w:rPr>
          <w:sz w:val="24"/>
          <w:szCs w:val="24"/>
        </w:rPr>
        <w:t xml:space="preserve">I </w:t>
      </w:r>
      <w:r w:rsidRPr="00B40C05">
        <w:rPr>
          <w:sz w:val="24"/>
          <w:szCs w:val="24"/>
        </w:rPr>
        <w:tab/>
        <w:t xml:space="preserve">Utvrđuju se osnovanim tražbine I. višeg isplatnog reda </w:t>
      </w:r>
    </w:p>
    <w:p w:rsidRDefault="00346796" w:rsidP="00346796" w:rsidR="00346796" w:rsidRPr="00B40C05">
      <w:pPr>
        <w:rPr>
          <w:sz w:val="24"/>
          <w:szCs w:val="24"/>
        </w:rPr>
      </w:pPr>
    </w:p>
    <w:tbl>
      <w:tblPr>
        <w:tblW w:type="dxa" w:w="96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  <w:gridCol w:w="1318"/>
      </w:tblGrid>
      <w:tr w:rsidTr="00E95E76" w:rsidR="00B40C05" w:rsidRPr="007F1EC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>Red.br.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 xml:space="preserve">Priznato kuna 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 xml:space="preserve">Osporeno kuna </w:t>
            </w:r>
          </w:p>
        </w:tc>
      </w:tr>
      <w:tr w:rsidTr="00E95E76" w:rsidR="00B40C05" w:rsidRPr="007F1EC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>1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0C05" w:rsidP="00E95E76" w:rsidR="00B40C05" w:rsidRPr="007F1EC3">
            <w:pPr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 xml:space="preserve">RH, Ministarstvo financija, </w:t>
            </w:r>
          </w:p>
          <w:p w:rsidRDefault="00B40C05" w:rsidP="00E95E76" w:rsidR="00B40C05" w:rsidRPr="007F1EC3">
            <w:pPr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>OIB: 18683136487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  <w:lang w:val="en-US"/>
              </w:rPr>
              <w:t>207.620,87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  <w:lang w:val="en-US"/>
              </w:rPr>
              <w:t>207.620,87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</w:p>
        </w:tc>
      </w:tr>
      <w:tr w:rsidTr="00E95E76" w:rsidR="00B40C05" w:rsidRPr="007F1EC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>2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0C05" w:rsidP="00E95E76" w:rsidR="00B40C05" w:rsidRPr="007F1EC3">
            <w:pPr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>Mate Vuković,</w:t>
            </w:r>
          </w:p>
          <w:p w:rsidRDefault="00B40C05" w:rsidP="00E95E76" w:rsidR="00B40C05" w:rsidRPr="007F1EC3">
            <w:pPr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>OIB35342919240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  <w:lang w:val="en-US"/>
              </w:rPr>
              <w:t>347.445,30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  <w:lang w:val="en-US"/>
              </w:rPr>
              <w:t>347.445,30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346796" w:rsidP="00346796" w:rsidR="00346796" w:rsidRPr="00B40C05">
      <w:pPr>
        <w:rPr>
          <w:sz w:val="24"/>
          <w:szCs w:val="24"/>
        </w:rPr>
      </w:pPr>
    </w:p>
    <w:p w:rsidRDefault="00346796" w:rsidP="00346796" w:rsidR="00346796" w:rsidRPr="00B40C05">
      <w:pPr>
        <w:rPr>
          <w:sz w:val="24"/>
          <w:szCs w:val="24"/>
        </w:rPr>
      </w:pPr>
      <w:r w:rsidRPr="00B40C05">
        <w:rPr>
          <w:sz w:val="24"/>
          <w:szCs w:val="24"/>
        </w:rPr>
        <w:t xml:space="preserve">II </w:t>
      </w:r>
      <w:r w:rsidRPr="00B40C05">
        <w:rPr>
          <w:sz w:val="24"/>
          <w:szCs w:val="24"/>
        </w:rPr>
        <w:tab/>
        <w:t xml:space="preserve">Utvrđuju se osnovanim tražbine II.- višeg isplatnog reda </w:t>
      </w:r>
    </w:p>
    <w:p w:rsidRDefault="00346796" w:rsidP="00346796" w:rsidR="00346796" w:rsidRPr="00B40C05">
      <w:pPr>
        <w:rPr>
          <w:sz w:val="24"/>
          <w:szCs w:val="24"/>
        </w:rPr>
      </w:pPr>
    </w:p>
    <w:tbl>
      <w:tblPr>
        <w:tblW w:type="dxa" w:w="9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20"/>
        <w:gridCol w:w="1701"/>
        <w:gridCol w:w="1701"/>
        <w:gridCol w:w="1318"/>
      </w:tblGrid>
      <w:tr w:rsidTr="00E95E76" w:rsidR="00B40C05" w:rsidRPr="007F1EC3">
        <w:tc>
          <w:tcPr>
            <w:tcW w:type="dxa" w:w="1008"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>Red.br.</w:t>
            </w:r>
          </w:p>
        </w:tc>
        <w:tc>
          <w:tcPr>
            <w:tcW w:type="dxa" w:w="3920"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1"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 xml:space="preserve">Priznato kuna </w:t>
            </w:r>
          </w:p>
        </w:tc>
        <w:tc>
          <w:tcPr>
            <w:tcW w:type="dxa" w:w="1318"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 xml:space="preserve">Osporeno kuna </w:t>
            </w:r>
          </w:p>
        </w:tc>
      </w:tr>
      <w:tr w:rsidTr="00E95E76" w:rsidR="00B40C05" w:rsidRPr="007F1EC3">
        <w:tc>
          <w:tcPr>
            <w:tcW w:type="dxa" w:w="1008"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>1</w:t>
            </w:r>
          </w:p>
        </w:tc>
        <w:tc>
          <w:tcPr>
            <w:tcW w:type="dxa" w:w="3920"/>
          </w:tcPr>
          <w:p w:rsidRDefault="00B40C05" w:rsidP="00E95E76" w:rsidR="00B40C05" w:rsidRPr="007F1EC3">
            <w:pPr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 xml:space="preserve">RH, Ministarstvo financija, </w:t>
            </w:r>
          </w:p>
          <w:p w:rsidRDefault="00B40C05" w:rsidP="00E95E76" w:rsidR="00B40C05" w:rsidRPr="007F1EC3">
            <w:pPr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</w:rPr>
              <w:t>OIB: 18683136487</w:t>
            </w:r>
          </w:p>
        </w:tc>
        <w:tc>
          <w:tcPr>
            <w:tcW w:type="dxa" w:w="1701"/>
            <w:vAlign w:val="center"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  <w:lang w:val="en-US"/>
              </w:rPr>
              <w:t>33.986,28</w:t>
            </w:r>
          </w:p>
        </w:tc>
        <w:tc>
          <w:tcPr>
            <w:tcW w:type="dxa" w:w="1701"/>
            <w:vAlign w:val="center"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  <w:r w:rsidRPr="007F1EC3">
              <w:rPr>
                <w:sz w:val="24"/>
                <w:szCs w:val="24"/>
                <w:lang w:val="en-US"/>
              </w:rPr>
              <w:t>33.986,28</w:t>
            </w:r>
          </w:p>
        </w:tc>
        <w:tc>
          <w:tcPr>
            <w:tcW w:type="dxa" w:w="1318"/>
          </w:tcPr>
          <w:p w:rsidRDefault="00B40C05" w:rsidP="00E95E76" w:rsidR="00B40C05" w:rsidRPr="007F1EC3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B40C05" w:rsidP="00B40C05" w:rsidR="00B40C05" w:rsidRPr="007F1EC3">
      <w:pPr>
        <w:jc w:val="both"/>
        <w:rPr>
          <w:sz w:val="24"/>
          <w:szCs w:val="24"/>
        </w:rPr>
      </w:pPr>
      <w:r w:rsidRPr="007F1EC3">
        <w:rPr>
          <w:b/>
          <w:sz w:val="24"/>
          <w:szCs w:val="24"/>
        </w:rPr>
        <w:t xml:space="preserve"> </w:t>
      </w:r>
    </w:p>
    <w:p w:rsidRDefault="00646512" w:rsidP="00C24A03" w:rsidR="00646512" w:rsidRPr="00B40C05">
      <w:pPr>
        <w:pStyle w:val="Naslov2"/>
        <w:ind w:right="-2"/>
        <w:rPr>
          <w:szCs w:val="24"/>
        </w:rPr>
      </w:pPr>
    </w:p>
    <w:p w:rsidRDefault="00C24A03" w:rsidP="00C24A03" w:rsidR="00C24A03" w:rsidRPr="00B40C05">
      <w:pPr>
        <w:pStyle w:val="Naslov2"/>
        <w:ind w:right="-2"/>
        <w:rPr>
          <w:szCs w:val="24"/>
        </w:rPr>
      </w:pPr>
      <w:r w:rsidRPr="00B40C05">
        <w:rPr>
          <w:szCs w:val="24"/>
        </w:rPr>
        <w:t>Obrazloženje</w:t>
      </w:r>
    </w:p>
    <w:p w:rsidRDefault="00B4329E" w:rsidP="00B4329E" w:rsidR="00B4329E">
      <w:pPr>
        <w:ind w:right="-2"/>
        <w:rPr>
          <w:b/>
          <w:sz w:val="24"/>
          <w:szCs w:val="24"/>
        </w:rPr>
      </w:pPr>
    </w:p>
    <w:p w:rsidRDefault="00B40C05" w:rsidP="00B4329E" w:rsidR="00B40C05" w:rsidRPr="00B40C05">
      <w:pPr>
        <w:ind w:right="-2"/>
        <w:rPr>
          <w:b/>
          <w:sz w:val="24"/>
          <w:szCs w:val="24"/>
        </w:rPr>
      </w:pPr>
    </w:p>
    <w:p w:rsidRDefault="00C24A03" w:rsidP="00C24A03" w:rsidR="00346796" w:rsidRPr="00B40C05">
      <w:pPr>
        <w:pStyle w:val="Tijeloteksta"/>
        <w:ind w:right="-2"/>
        <w:rPr>
          <w:szCs w:val="24"/>
        </w:rPr>
      </w:pPr>
      <w:r w:rsidRPr="00B40C05">
        <w:rPr>
          <w:szCs w:val="24"/>
        </w:rPr>
        <w:tab/>
        <w:t xml:space="preserve">Rješenjem Trgovačkog suda u </w:t>
      </w:r>
      <w:r w:rsidR="00EF0CCF" w:rsidRPr="00B40C05">
        <w:rPr>
          <w:szCs w:val="24"/>
        </w:rPr>
        <w:t xml:space="preserve">Splitu, Stalna služba u </w:t>
      </w:r>
      <w:r w:rsidRPr="00B40C05">
        <w:rPr>
          <w:szCs w:val="24"/>
        </w:rPr>
        <w:t xml:space="preserve">Dubrovniku  posl. br. </w:t>
      </w:r>
      <w:r w:rsidR="002172D5" w:rsidRPr="00B40C05">
        <w:rPr>
          <w:szCs w:val="24"/>
        </w:rPr>
        <w:t>7</w:t>
      </w:r>
      <w:r w:rsidR="00EA2258" w:rsidRPr="00B40C05">
        <w:rPr>
          <w:szCs w:val="24"/>
        </w:rPr>
        <w:t xml:space="preserve"> </w:t>
      </w:r>
      <w:r w:rsidR="00346796" w:rsidRPr="00B40C05">
        <w:rPr>
          <w:szCs w:val="24"/>
        </w:rPr>
        <w:t>St-</w:t>
      </w:r>
      <w:r w:rsidR="00B40C05">
        <w:rPr>
          <w:szCs w:val="24"/>
        </w:rPr>
        <w:t>1042</w:t>
      </w:r>
      <w:r w:rsidR="00346796" w:rsidRPr="00B40C05">
        <w:rPr>
          <w:szCs w:val="24"/>
        </w:rPr>
        <w:t xml:space="preserve">/16 od </w:t>
      </w:r>
      <w:r w:rsidR="00B40C05">
        <w:rPr>
          <w:szCs w:val="24"/>
        </w:rPr>
        <w:t>07</w:t>
      </w:r>
      <w:r w:rsidR="00346796" w:rsidRPr="00B40C05">
        <w:rPr>
          <w:szCs w:val="24"/>
        </w:rPr>
        <w:t xml:space="preserve">. </w:t>
      </w:r>
      <w:r w:rsidR="00B40C05">
        <w:rPr>
          <w:szCs w:val="24"/>
        </w:rPr>
        <w:t>prosinca</w:t>
      </w:r>
      <w:r w:rsidR="00346796" w:rsidRPr="00B40C05">
        <w:rPr>
          <w:szCs w:val="24"/>
        </w:rPr>
        <w:t xml:space="preserve"> 2017.g. </w:t>
      </w:r>
      <w:r w:rsidRPr="00B40C05">
        <w:rPr>
          <w:szCs w:val="24"/>
        </w:rPr>
        <w:t>otvoren je stečajni</w:t>
      </w:r>
      <w:r w:rsidR="00B4329E" w:rsidRPr="00B40C05">
        <w:rPr>
          <w:szCs w:val="24"/>
        </w:rPr>
        <w:t xml:space="preserve"> postupak nad stečajnim dužnikom</w:t>
      </w:r>
      <w:r w:rsidR="00FA1EA0" w:rsidRPr="00B40C05">
        <w:rPr>
          <w:szCs w:val="24"/>
        </w:rPr>
        <w:t xml:space="preserve"> </w:t>
      </w:r>
      <w:r w:rsidR="00B40C05" w:rsidRPr="007F1EC3">
        <w:rPr>
          <w:szCs w:val="24"/>
        </w:rPr>
        <w:t>TISKARA AM d.o.o. u stečaju, Dugi Rat, Glavica bb, OIB: 65239132326</w:t>
      </w:r>
      <w:r w:rsidR="00346796" w:rsidRPr="00B40C05">
        <w:rPr>
          <w:szCs w:val="24"/>
        </w:rPr>
        <w:t>.</w:t>
      </w:r>
    </w:p>
    <w:p w:rsidRDefault="00C24A03" w:rsidP="00C24A03" w:rsidR="00C24A03" w:rsidRPr="00B40C05">
      <w:pPr>
        <w:pStyle w:val="Tijeloteksta"/>
        <w:ind w:right="-2"/>
        <w:rPr>
          <w:szCs w:val="24"/>
        </w:rPr>
      </w:pPr>
    </w:p>
    <w:p w:rsidRDefault="00EF0CCF" w:rsidP="00FA1EA0" w:rsidR="00FA1EA0" w:rsidRPr="00B40C05">
      <w:pPr>
        <w:pStyle w:val="Tijeloteksta"/>
        <w:ind w:right="-2"/>
        <w:rPr>
          <w:szCs w:val="24"/>
        </w:rPr>
      </w:pPr>
      <w:r w:rsidRPr="00B40C05">
        <w:rPr>
          <w:szCs w:val="24"/>
        </w:rPr>
        <w:lastRenderedPageBreak/>
        <w:tab/>
      </w:r>
      <w:r w:rsidR="00FA1EA0" w:rsidRPr="00B40C05">
        <w:rPr>
          <w:szCs w:val="24"/>
        </w:rPr>
        <w:t xml:space="preserve">Na ispitnom ročištu održanom dana </w:t>
      </w:r>
      <w:r w:rsidR="00B40C05">
        <w:rPr>
          <w:szCs w:val="24"/>
        </w:rPr>
        <w:t>5</w:t>
      </w:r>
      <w:r w:rsidR="00346796" w:rsidRPr="00B40C05">
        <w:rPr>
          <w:szCs w:val="24"/>
        </w:rPr>
        <w:t xml:space="preserve">. </w:t>
      </w:r>
      <w:r w:rsidR="00B40C05">
        <w:rPr>
          <w:szCs w:val="24"/>
        </w:rPr>
        <w:t>ožujka 2018</w:t>
      </w:r>
      <w:r w:rsidR="00346796" w:rsidRPr="00B40C05">
        <w:rPr>
          <w:szCs w:val="24"/>
        </w:rPr>
        <w:t>.g.</w:t>
      </w:r>
      <w:r w:rsidR="00646512" w:rsidRPr="00B40C05">
        <w:rPr>
          <w:szCs w:val="24"/>
        </w:rPr>
        <w:t xml:space="preserve"> </w:t>
      </w:r>
      <w:r w:rsidR="00FA1EA0" w:rsidRPr="00B40C05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 w:rsidRPr="00B40C05">
        <w:rPr>
          <w:szCs w:val="24"/>
        </w:rPr>
        <w:t>rješenju</w:t>
      </w:r>
      <w:r w:rsidR="00FA1EA0" w:rsidRPr="00B40C05">
        <w:rPr>
          <w:szCs w:val="24"/>
        </w:rPr>
        <w:t xml:space="preserve"> o otvaranju stečajnog postupka objavljenom na oglasnoj ploči suda </w:t>
      </w:r>
      <w:r w:rsidR="00B40C05">
        <w:rPr>
          <w:szCs w:val="24"/>
        </w:rPr>
        <w:t>07</w:t>
      </w:r>
      <w:r w:rsidR="00346796" w:rsidRPr="00B40C05">
        <w:rPr>
          <w:szCs w:val="24"/>
        </w:rPr>
        <w:t xml:space="preserve">. </w:t>
      </w:r>
      <w:r w:rsidR="00B40C05">
        <w:rPr>
          <w:szCs w:val="24"/>
        </w:rPr>
        <w:t>prosinca</w:t>
      </w:r>
      <w:r w:rsidR="00346796" w:rsidRPr="00B40C05">
        <w:rPr>
          <w:szCs w:val="24"/>
        </w:rPr>
        <w:t xml:space="preserve"> 2017.g.</w:t>
      </w:r>
      <w:r w:rsidR="00FA1EA0" w:rsidRPr="00B40C05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B40C05">
      <w:pPr>
        <w:pStyle w:val="Tijeloteksta"/>
        <w:ind w:right="-2"/>
        <w:rPr>
          <w:szCs w:val="24"/>
        </w:rPr>
      </w:pPr>
    </w:p>
    <w:p w:rsidRDefault="00EF65A6" w:rsidP="00EF65A6" w:rsidR="00EF65A6" w:rsidRPr="00B40C05">
      <w:pPr>
        <w:ind w:firstLine="720" w:right="-2"/>
        <w:jc w:val="both"/>
        <w:rPr>
          <w:sz w:val="24"/>
          <w:szCs w:val="24"/>
        </w:rPr>
      </w:pPr>
      <w:r w:rsidRPr="00B40C05">
        <w:rPr>
          <w:sz w:val="24"/>
          <w:szCs w:val="24"/>
        </w:rPr>
        <w:t>Stečajni upravitelj je navedene tražbine u smislu čl. 138. Stečajnog zakona (NN 71/15, dalje u tekstu: SZ), priznao kao tražbine</w:t>
      </w:r>
      <w:r w:rsidR="00346796" w:rsidRPr="00B40C05">
        <w:rPr>
          <w:sz w:val="24"/>
          <w:szCs w:val="24"/>
        </w:rPr>
        <w:t xml:space="preserve"> I. i</w:t>
      </w:r>
      <w:r w:rsidRPr="00B40C05">
        <w:rPr>
          <w:sz w:val="24"/>
          <w:szCs w:val="24"/>
        </w:rPr>
        <w:t xml:space="preserve"> II. višeg isplatnog reda u iznosima kako je to navedeno u  izreci ovog rješenja. </w:t>
      </w:r>
    </w:p>
    <w:p w:rsidRDefault="00EF65A6" w:rsidP="00EF65A6" w:rsidR="00EF65A6" w:rsidRPr="00B40C05">
      <w:pPr>
        <w:pStyle w:val="Tijeloteksta"/>
        <w:ind w:right="-2"/>
        <w:rPr>
          <w:szCs w:val="24"/>
        </w:rPr>
      </w:pPr>
    </w:p>
    <w:p w:rsidRDefault="00EF65A6" w:rsidP="00EF65A6" w:rsidR="00FA1EA0" w:rsidRPr="00B40C05">
      <w:pPr>
        <w:ind w:firstLine="720" w:right="-2"/>
        <w:jc w:val="both"/>
        <w:rPr>
          <w:sz w:val="24"/>
          <w:szCs w:val="24"/>
        </w:rPr>
      </w:pPr>
      <w:r w:rsidRPr="00B40C05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  <w:r w:rsidR="00FA1EA0" w:rsidRPr="00B40C05">
        <w:rPr>
          <w:sz w:val="24"/>
          <w:szCs w:val="24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B40C05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B40C05">
      <w:pPr>
        <w:ind w:firstLine="360" w:right="-2"/>
        <w:jc w:val="both"/>
        <w:rPr>
          <w:sz w:val="24"/>
          <w:szCs w:val="24"/>
        </w:rPr>
      </w:pPr>
      <w:r w:rsidRPr="00B40C05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B40C05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B40C05">
      <w:pPr>
        <w:ind w:right="-2"/>
        <w:jc w:val="both"/>
        <w:rPr>
          <w:sz w:val="24"/>
          <w:szCs w:val="24"/>
        </w:rPr>
      </w:pPr>
      <w:r w:rsidRPr="00B40C05">
        <w:rPr>
          <w:sz w:val="24"/>
          <w:szCs w:val="24"/>
        </w:rPr>
        <w:t xml:space="preserve"> </w:t>
      </w:r>
    </w:p>
    <w:p w:rsidRDefault="00FA1EA0" w:rsidP="00FA1EA0" w:rsidR="00346796" w:rsidRPr="00B40C05">
      <w:pPr>
        <w:pStyle w:val="Naslov2"/>
        <w:ind w:right="-2"/>
        <w:rPr>
          <w:szCs w:val="24"/>
        </w:rPr>
      </w:pPr>
      <w:r w:rsidRPr="00B40C05">
        <w:rPr>
          <w:szCs w:val="24"/>
        </w:rPr>
        <w:t xml:space="preserve">U </w:t>
      </w:r>
      <w:r w:rsidR="00B40C05">
        <w:rPr>
          <w:szCs w:val="24"/>
        </w:rPr>
        <w:t>Splitu</w:t>
      </w:r>
      <w:r w:rsidRPr="00B40C05">
        <w:rPr>
          <w:szCs w:val="24"/>
        </w:rPr>
        <w:t xml:space="preserve">, </w:t>
      </w:r>
      <w:r w:rsidR="00B40C05">
        <w:rPr>
          <w:szCs w:val="24"/>
        </w:rPr>
        <w:t>12</w:t>
      </w:r>
      <w:r w:rsidR="00346796" w:rsidRPr="00B40C05">
        <w:rPr>
          <w:szCs w:val="24"/>
        </w:rPr>
        <w:t xml:space="preserve">. </w:t>
      </w:r>
      <w:r w:rsidR="00B40C05">
        <w:rPr>
          <w:szCs w:val="24"/>
        </w:rPr>
        <w:t>ožujka 2018</w:t>
      </w:r>
      <w:r w:rsidR="00346796" w:rsidRPr="00B40C05">
        <w:rPr>
          <w:szCs w:val="24"/>
        </w:rPr>
        <w:t>.g.</w:t>
      </w:r>
    </w:p>
    <w:p w:rsidRDefault="00FA1EA0" w:rsidP="00FA1EA0" w:rsidR="00FA1EA0" w:rsidRPr="00B40C05">
      <w:pPr>
        <w:ind w:right="-2"/>
        <w:jc w:val="both"/>
        <w:rPr>
          <w:b/>
          <w:sz w:val="24"/>
          <w:szCs w:val="24"/>
        </w:rPr>
      </w:pPr>
    </w:p>
    <w:p w:rsidRDefault="00346796" w:rsidP="00FA1EA0" w:rsidR="00346796" w:rsidRPr="00B40C0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40C05">
      <w:pPr>
        <w:ind w:right="-2"/>
        <w:jc w:val="both"/>
        <w:rPr>
          <w:b/>
          <w:sz w:val="24"/>
          <w:szCs w:val="24"/>
        </w:rPr>
      </w:pPr>
      <w:r w:rsidRPr="00B40C05">
        <w:rPr>
          <w:b/>
          <w:sz w:val="24"/>
          <w:szCs w:val="24"/>
        </w:rPr>
        <w:tab/>
      </w:r>
      <w:r w:rsidRPr="00B40C05">
        <w:rPr>
          <w:b/>
          <w:sz w:val="24"/>
          <w:szCs w:val="24"/>
        </w:rPr>
        <w:tab/>
      </w:r>
      <w:r w:rsidRPr="00B40C05">
        <w:rPr>
          <w:b/>
          <w:sz w:val="24"/>
          <w:szCs w:val="24"/>
        </w:rPr>
        <w:tab/>
      </w:r>
      <w:r w:rsidRPr="00B40C05">
        <w:rPr>
          <w:b/>
          <w:sz w:val="24"/>
          <w:szCs w:val="24"/>
        </w:rPr>
        <w:tab/>
      </w:r>
      <w:r w:rsidRPr="00B40C05">
        <w:rPr>
          <w:b/>
          <w:sz w:val="24"/>
          <w:szCs w:val="24"/>
        </w:rPr>
        <w:tab/>
      </w:r>
      <w:r w:rsidRPr="00B40C05">
        <w:rPr>
          <w:b/>
          <w:sz w:val="24"/>
          <w:szCs w:val="24"/>
        </w:rPr>
        <w:tab/>
      </w:r>
      <w:r w:rsidRPr="00B40C05">
        <w:rPr>
          <w:b/>
          <w:sz w:val="24"/>
          <w:szCs w:val="24"/>
        </w:rPr>
        <w:tab/>
        <w:t>Stečajni sudac:</w:t>
      </w:r>
    </w:p>
    <w:p w:rsidRDefault="00FA1EA0" w:rsidP="00FA1EA0" w:rsidR="00FA1EA0" w:rsidRPr="00B40C0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40C05">
      <w:pPr>
        <w:ind w:right="-2"/>
        <w:jc w:val="both"/>
        <w:rPr>
          <w:b/>
          <w:sz w:val="24"/>
          <w:szCs w:val="24"/>
        </w:rPr>
      </w:pPr>
      <w:r w:rsidRPr="00B40C05">
        <w:rPr>
          <w:b/>
          <w:sz w:val="24"/>
          <w:szCs w:val="24"/>
        </w:rPr>
        <w:tab/>
      </w:r>
      <w:r w:rsidRPr="00B40C05">
        <w:rPr>
          <w:b/>
          <w:sz w:val="24"/>
          <w:szCs w:val="24"/>
        </w:rPr>
        <w:tab/>
      </w:r>
      <w:r w:rsidRPr="00B40C05">
        <w:rPr>
          <w:b/>
          <w:sz w:val="24"/>
          <w:szCs w:val="24"/>
        </w:rPr>
        <w:tab/>
      </w:r>
      <w:r w:rsidRPr="00B40C05">
        <w:rPr>
          <w:b/>
          <w:sz w:val="24"/>
          <w:szCs w:val="24"/>
        </w:rPr>
        <w:tab/>
      </w:r>
      <w:r w:rsidRPr="00B40C05">
        <w:rPr>
          <w:b/>
          <w:sz w:val="24"/>
          <w:szCs w:val="24"/>
        </w:rPr>
        <w:tab/>
      </w:r>
      <w:r w:rsidRPr="00B40C05">
        <w:rPr>
          <w:b/>
          <w:sz w:val="24"/>
          <w:szCs w:val="24"/>
        </w:rPr>
        <w:tab/>
      </w:r>
      <w:r w:rsidRPr="00B40C05">
        <w:rPr>
          <w:b/>
          <w:sz w:val="24"/>
          <w:szCs w:val="24"/>
        </w:rPr>
        <w:tab/>
        <w:t>Diana Butigan Granić</w:t>
      </w:r>
      <w:r w:rsidR="00646512" w:rsidRPr="00B40C05">
        <w:rPr>
          <w:b/>
          <w:sz w:val="24"/>
          <w:szCs w:val="24"/>
        </w:rPr>
        <w:t xml:space="preserve"> </w:t>
      </w:r>
    </w:p>
    <w:p w:rsidRDefault="00FA1EA0" w:rsidP="00FA1EA0" w:rsidR="00FA1EA0" w:rsidRPr="00B40C0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40C05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B40C0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40C05">
      <w:pPr>
        <w:ind w:right="-2"/>
        <w:jc w:val="both"/>
        <w:rPr>
          <w:b/>
          <w:sz w:val="24"/>
          <w:szCs w:val="24"/>
        </w:rPr>
      </w:pPr>
      <w:r w:rsidRPr="00B40C05">
        <w:rPr>
          <w:b/>
          <w:sz w:val="24"/>
          <w:szCs w:val="24"/>
        </w:rPr>
        <w:t>POUKA O PRAVNOM LIJEKU</w:t>
      </w:r>
    </w:p>
    <w:p w:rsidRDefault="00FA1EA0" w:rsidP="00FA1EA0" w:rsidR="00FA1EA0" w:rsidRPr="00B40C05">
      <w:pPr>
        <w:pStyle w:val="Tijeloteksta"/>
        <w:ind w:right="-2"/>
        <w:rPr>
          <w:szCs w:val="24"/>
        </w:rPr>
      </w:pPr>
      <w:r w:rsidRPr="00B40C05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B40C0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B40C05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B40C05">
      <w:pPr>
        <w:pStyle w:val="Tijeloteksta"/>
        <w:ind w:right="-2"/>
        <w:rPr>
          <w:b/>
          <w:szCs w:val="24"/>
        </w:rPr>
      </w:pPr>
      <w:r w:rsidRPr="00B40C05">
        <w:rPr>
          <w:b/>
          <w:szCs w:val="24"/>
        </w:rPr>
        <w:t>DN-a:</w:t>
      </w:r>
    </w:p>
    <w:p w:rsidRDefault="00E56DD6" w:rsidP="00416C30" w:rsidR="00E0736C" w:rsidRPr="00B40C05">
      <w:pPr>
        <w:ind w:right="-2"/>
        <w:jc w:val="both"/>
        <w:rPr>
          <w:sz w:val="24"/>
          <w:szCs w:val="24"/>
        </w:rPr>
      </w:pPr>
      <w:r w:rsidRPr="00B40C05">
        <w:rPr>
          <w:sz w:val="24"/>
          <w:szCs w:val="24"/>
        </w:rPr>
        <w:t xml:space="preserve">- </w:t>
      </w:r>
      <w:r w:rsidR="00BA0338" w:rsidRPr="00B40C05">
        <w:rPr>
          <w:sz w:val="24"/>
          <w:szCs w:val="24"/>
        </w:rPr>
        <w:t>st</w:t>
      </w:r>
      <w:r w:rsidR="00B947C5" w:rsidRPr="00B40C05">
        <w:rPr>
          <w:sz w:val="24"/>
          <w:szCs w:val="24"/>
        </w:rPr>
        <w:t>ečajnom upravitelju</w:t>
      </w:r>
      <w:r w:rsidR="00842767" w:rsidRPr="00B40C05">
        <w:rPr>
          <w:sz w:val="24"/>
          <w:szCs w:val="24"/>
        </w:rPr>
        <w:t xml:space="preserve"> – e-oglasna ploča suda</w:t>
      </w:r>
    </w:p>
    <w:p w:rsidRDefault="00E56DD6" w:rsidP="00416C30" w:rsidR="00BA0338" w:rsidRPr="00B40C05">
      <w:pPr>
        <w:ind w:right="-2"/>
        <w:jc w:val="both"/>
        <w:rPr>
          <w:sz w:val="24"/>
          <w:szCs w:val="24"/>
        </w:rPr>
      </w:pPr>
      <w:r w:rsidRPr="00B40C05">
        <w:rPr>
          <w:sz w:val="24"/>
          <w:szCs w:val="24"/>
        </w:rPr>
        <w:t xml:space="preserve">- </w:t>
      </w:r>
      <w:r w:rsidR="00842767" w:rsidRPr="00B40C05">
        <w:rPr>
          <w:sz w:val="24"/>
          <w:szCs w:val="24"/>
        </w:rPr>
        <w:t>e-</w:t>
      </w:r>
      <w:r w:rsidR="00551954" w:rsidRPr="00B40C05">
        <w:rPr>
          <w:sz w:val="24"/>
          <w:szCs w:val="24"/>
        </w:rPr>
        <w:t>oglasna ploča suda</w:t>
      </w:r>
    </w:p>
    <w:p w:rsidRDefault="00964985" w:rsidP="00416C30" w:rsidR="00964985" w:rsidRPr="00B40C05">
      <w:pPr>
        <w:ind w:right="-2"/>
        <w:jc w:val="both"/>
        <w:rPr>
          <w:sz w:val="24"/>
          <w:szCs w:val="24"/>
        </w:rPr>
      </w:pPr>
    </w:p>
    <w:sectPr w:rsidSect="00506C5D" w:rsidR="00964985" w:rsidRPr="00B40C05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10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346796">
      <w:rPr>
        <w:b/>
        <w:sz w:val="24"/>
        <w:szCs w:val="24"/>
      </w:rPr>
      <w:t>St-</w:t>
    </w:r>
    <w:r w:rsidR="00B40C05">
      <w:rPr>
        <w:b/>
        <w:sz w:val="24"/>
        <w:szCs w:val="24"/>
      </w:rPr>
      <w:t>1042</w:t>
    </w:r>
    <w:r w:rsidR="00346796">
      <w:rPr>
        <w:b/>
        <w:sz w:val="24"/>
        <w:szCs w:val="24"/>
      </w:rPr>
      <w:t>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1052"/>
    <w:rsid w:val="00343988"/>
    <w:rsid w:val="00346796"/>
    <w:rsid w:val="003509F7"/>
    <w:rsid w:val="00353509"/>
    <w:rsid w:val="003548AD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40C05"/>
    <w:rsid w:val="00B4329E"/>
    <w:rsid w:val="00B45C2E"/>
    <w:rsid w:val="00B57B43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865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1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0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05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0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0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1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0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05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0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0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TISKARA AM d.o.o. za proizvodnju tiskanih proizvoda</izvorni_sadrzaj>
    <derivirana_varijabla naziv="DomainObject.Predmet.ProtustrankaFormated_1">  TISKARA AM d.o.o. za proizvodnju tiskanih proizvoda</derivirana_varijabla>
  </DomainObject.Predmet.ProtustrankaFormated>
  <DomainObject.Predmet.ProtustrankaFormatedOIB>
    <izvorni_sadrzaj>  TISKARA AM d.o.o. za proizvodnju tiskanih proizvoda, OIB 65239132326</izvorni_sadrzaj>
    <derivirana_varijabla naziv="DomainObject.Predmet.ProtustrankaFormatedOIB_1">  TISKARA AM d.o.o. za proizvodnju tiskanih proizvoda, OIB 65239132326</derivirana_varijabla>
  </DomainObject.Predmet.ProtustrankaFormatedOIB>
  <DomainObject.Predmet.ProtustrankaFormatedWithAdress>
    <izvorni_sadrzaj> TISKARA AM d.o.o. za proizvodnju tiskanih proizvoda, Glavica/bb, 21315 Dugi Rat</izvorni_sadrzaj>
    <derivirana_varijabla naziv="DomainObject.Predmet.ProtustrankaFormatedWithAdress_1"> TISKARA AM d.o.o. za proizvodnju tiskanih proizvoda, Glavica/bb, 21315 Dugi Rat</derivirana_varijabla>
  </DomainObject.Predmet.ProtustrankaFormatedWithAdress>
  <DomainObject.Predmet.ProtustrankaFormatedWithAdressOIB>
    <izvorni_sadrzaj> TISKARA AM d.o.o. za proizvodnju tiskanih proizvoda, OIB 65239132326, Glavica/bb, 21315 Dugi Rat</izvorni_sadrzaj>
    <derivirana_varijabla naziv="DomainObject.Predmet.ProtustrankaFormatedWithAdressOIB_1"> TISKARA AM d.o.o. za proizvodnju tiskanih proizvoda, OIB 65239132326, Glavica/bb, 21315 Dugi Rat</derivirana_varijabla>
  </DomainObject.Predmet.ProtustrankaFormatedWithAdressOIB>
  <DomainObject.Predmet.ProtustrankaWithAdress>
    <izvorni_sadrzaj>TISKARA AM d.o.o. za proizvodnju tiskanih proizvoda Glavica/bb, 21315 Dugi Rat</izvorni_sadrzaj>
    <derivirana_varijabla naziv="DomainObject.Predmet.ProtustrankaWithAdress_1">TISKARA AM d.o.o. za proizvodnju tiskanih proizvoda Glavica/bb, 21315 Dugi Rat</derivirana_varijabla>
  </DomainObject.Predmet.ProtustrankaWithAdress>
  <DomainObject.Predmet.ProtustrankaWithAdressOIB>
    <izvorni_sadrzaj>TISKARA AM d.o.o. za proizvodnju tiskanih proizvoda, OIB 65239132326, Glavica/bb, 21315 Dugi Rat</izvorni_sadrzaj>
    <derivirana_varijabla naziv="DomainObject.Predmet.ProtustrankaWithAdressOIB_1">TISKARA AM d.o.o. za proizvodnju tiskanih proizvoda, OIB 65239132326, Glavica/bb, 21315 Dugi Rat</derivirana_varijabla>
  </DomainObject.Predmet.ProtustrankaWithAdressOIB>
  <DomainObject.Predmet.ProtustrankaNazivFormated>
    <izvorni_sadrzaj>TISKARA AM d.o.o. za proizvodnju tiskanih proizvoda</izvorni_sadrzaj>
    <derivirana_varijabla naziv="DomainObject.Predmet.ProtustrankaNazivFormated_1">TISKARA AM d.o.o. za proizvodnju tiskanih proizvoda</derivirana_varijabla>
  </DomainObject.Predmet.ProtustrankaNazivFormated>
  <DomainObject.Predmet.ProtustrankaNazivFormatedOIB>
    <izvorni_sadrzaj>TISKARA AM d.o.o. za proizvodnju tiskanih proizvoda, OIB 65239132326</izvorni_sadrzaj>
    <derivirana_varijabla naziv="DomainObject.Predmet.ProtustrankaNazivFormatedOIB_1">TISKARA AM d.o.o. za proizvodnju tiskanih proizvoda, OIB 65239132326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270194.84</izvorni_sadrzaj>
    <derivirana_varijabla naziv="DomainObject.Predmet.TrenutnaVrijednost_1">270194.84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TISKARA AM d.o.o. za proizvodnju tiskanih proizvoda</item>
    </izvorni_sadrzaj>
    <derivirana_varijabla naziv="DomainObject.Predmet.ProtuStrankaListFormated_1">
      <item>TISKARA AM d.o.o. za proizvodnju tiskanih proizvoda</item>
    </derivirana_varijabla>
  </DomainObject.Predmet.ProtuStrankaListFormated>
  <DomainObject.Predmet.ProtuStrankaListFormatedOIB>
    <izvorni_sadrzaj>
      <item>TISKARA AM d.o.o. za proizvodnju tiskanih proizvoda, OIB 65239132326</item>
    </izvorni_sadrzaj>
    <derivirana_varijabla naziv="DomainObject.Predmet.ProtuStrankaListFormatedOIB_1">
      <item>TISKARA AM d.o.o. za proizvodnju tiskanih proizvoda, OIB 65239132326</item>
    </derivirana_varijabla>
  </DomainObject.Predmet.ProtuStrankaListFormatedOIB>
  <DomainObject.Predmet.ProtuStrankaListFormatedWithAdress>
    <izvorni_sadrzaj>
      <item>TISKARA AM d.o.o. za proizvodnju tiskanih proizvoda, Glavica/bb, 21315 Dugi Rat</item>
    </izvorni_sadrzaj>
    <derivirana_varijabla naziv="DomainObject.Predmet.ProtuStrankaListFormatedWithAdress_1">
      <item>TISKARA AM d.o.o. za proizvodnju tiskanih proizvoda, Glavica/bb, 21315 Dugi Rat</item>
    </derivirana_varijabla>
  </DomainObject.Predmet.ProtuStrankaListFormatedWithAdress>
  <DomainObject.Predmet.ProtuStrankaListFormatedWithAdressOIB>
    <izvorni_sadrzaj>
      <item>TISKARA AM d.o.o. za proizvodnju tiskanih proizvoda, OIB 65239132326, Glavica/bb, 21315 Dugi Rat</item>
    </izvorni_sadrzaj>
    <derivirana_varijabla naziv="DomainObject.Predmet.ProtuStrankaListFormatedWithAdressOIB_1">
      <item>TISKARA AM d.o.o. za proizvodnju tiskanih proizvoda, OIB 65239132326, Glavica/bb, 21315 Dugi Rat</item>
    </derivirana_varijabla>
  </DomainObject.Predmet.ProtuStrankaListFormatedWithAdressOIB>
  <DomainObject.Predmet.ProtuStrankaListNazivFormated>
    <izvorni_sadrzaj>
      <item>TISKARA AM d.o.o. za proizvodnju tiskanih proizvoda</item>
    </izvorni_sadrzaj>
    <derivirana_varijabla naziv="DomainObject.Predmet.ProtuStrankaListNazivFormated_1">
      <item>TISKARA AM d.o.o. za proizvodnju tiskanih proizvoda</item>
    </derivirana_varijabla>
  </DomainObject.Predmet.ProtuStrankaListNazivFormated>
  <DomainObject.Predmet.ProtuStrankaListNazivFormatedOIB>
    <izvorni_sadrzaj>
      <item>TISKARA AM d.o.o. za proizvodnju tiskanih proizvoda, OIB 65239132326</item>
    </izvorni_sadrzaj>
    <derivirana_varijabla naziv="DomainObject.Predmet.ProtuStrankaListNazivFormatedOIB_1">
      <item>TISKARA AM d.o.o. za proizvodnju tiskanih proizvoda, OIB 65239132326</item>
    </derivirana_varijabla>
  </DomainObject.Predmet.ProtuStrankaListNazivFormatedOIB>
  <DomainObject.Predmet.OstaliListFormated>
    <izvorni_sadrzaj>
      <item>Mate Vuković</item>
    </izvorni_sadrzaj>
    <derivirana_varijabla naziv="DomainObject.Predmet.OstaliListFormated_1">
      <item>Mate Vuković</item>
    </derivirana_varijabla>
  </DomainObject.Predmet.OstaliListFormated>
  <DomainObject.Predmet.OstaliListFormatedOIB>
    <izvorni_sadrzaj>
      <item>Mate Vuković, OIB 35342919240</item>
    </izvorni_sadrzaj>
    <derivirana_varijabla naziv="DomainObject.Predmet.OstaliListFormatedOIB_1">
      <item>Mate Vuković, OIB 35342919240</item>
    </derivirana_varijabla>
  </DomainObject.Predmet.OstaliListFormatedOIB>
  <DomainObject.Predmet.OstaliListFormatedWithAdress>
    <izvorni_sadrzaj>
      <item>Mate Vuković, Brus 3, 21253 Gata</item>
    </izvorni_sadrzaj>
    <derivirana_varijabla naziv="DomainObject.Predmet.OstaliListFormatedWithAdress_1">
      <item>Mate Vuković, Brus 3, 21253 Gata</item>
    </derivirana_varijabla>
  </DomainObject.Predmet.OstaliListFormatedWithAdress>
  <DomainObject.Predmet.OstaliListFormatedWithAdressOIB>
    <izvorni_sadrzaj>
      <item>Mate Vuković, OIB 35342919240, Brus 3, 21253 Gata</item>
    </izvorni_sadrzaj>
    <derivirana_varijabla naziv="DomainObject.Predmet.OstaliListFormatedWithAdressOIB_1">
      <item>Mate Vuković, OIB 35342919240, Brus 3, 21253 Gata</item>
    </derivirana_varijabla>
  </DomainObject.Predmet.OstaliListFormatedWithAdressOIB>
  <DomainObject.Predmet.OstaliListNazivFormated>
    <izvorni_sadrzaj>
      <item>Mate Vuković</item>
    </izvorni_sadrzaj>
    <derivirana_varijabla naziv="DomainObject.Predmet.OstaliListNazivFormated_1">
      <item>Mate Vuković</item>
    </derivirana_varijabla>
  </DomainObject.Predmet.OstaliListNazivFormated>
  <DomainObject.Predmet.OstaliListNazivFormatedOIB>
    <izvorni_sadrzaj>
      <item>Mate Vuković, OIB 35342919240</item>
    </izvorni_sadrzaj>
    <derivirana_varijabla naziv="DomainObject.Predmet.OstaliListNazivFormatedOIB_1">
      <item>Mate Vuković, OIB 35342919240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TISKARA AM d.o.o. za proizvodnju tiskanih proizvoda</izvorni_sadrzaj>
    <derivirana_varijabla naziv="DomainObject.Predmet.ProtustrankaIDrugi_1">TISKARA AM d.o.o. za proizvodnju tiskanih proizvoda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TISKARA AM d.o.o. za proizvodnju tiskanih proizvoda, OIB 65239132326, Glavica/bb, 21315 Dugi Rat</izvorni_sadrzaj>
    <derivirana_varijabla naziv="DomainObject.Predmet.ProtustrankaIDrugiAdressOIB_1">TISKARA AM d.o.o. za proizvodnju tiskanih proizvoda, OIB 65239132326, Glavica/bb,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AM d.o.o. za proizvodnju tiskanih proizvoda</item>
      <item>FINANCIJSKA AGENCIJA, RC SPLIT</item>
      <item>Mate Vuković</item>
    </izvorni_sadrzaj>
    <derivirana_varijabla naziv="DomainObject.Predmet.SudioniciListNaziv_1">
      <item>TISKARA AM d.o.o. za proizvodnju tiskanih proizvoda</item>
      <item>FINANCIJSKA AGENCIJA, RC SPLIT</item>
      <item>Mate Vuković</item>
    </derivirana_varijabla>
  </DomainObject.Predmet.SudioniciListNaziv>
  <DomainObject.Predmet.SudioniciListAdressOIB>
    <izvorni_sadrzaj>
      <item>TISKARA AM d.o.o. za proizvodnju tiskanih proizvoda, OIB 65239132326, Glavica/bb,21315 Dugi Rat</item>
      <item>FINANCIJSKA AGENCIJA, RC SPLIT, OIB 85821130368, Mažuranićevo šetalište 24 b,21000 Split</item>
      <item>Mate Vuković, OIB 35342919240, Brus 3,21253 Gata</item>
    </izvorni_sadrzaj>
    <derivirana_varijabla naziv="DomainObject.Predmet.SudioniciListAdressOIB_1">
      <item>TISKARA AM d.o.o. za proizvodnju tiskanih proizvoda, OIB 65239132326, Glavica/bb,21315 Dugi Rat</item>
      <item>FINANCIJSKA AGENCIJA, RC SPLIT, OIB 85821130368, Mažuranićevo šetalište 24 b,21000 Split</item>
      <item>Mate Vuković, OIB 35342919240, Brus 3,21253 Gata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65239132326</item>
      <item>, OIB 85821130368</item>
      <item>, OIB 35342919240</item>
    </izvorni_sadrzaj>
    <derivirana_varijabla naziv="DomainObject.Predmet.SudioniciListNazivOIB_1">
      <item>, OIB 65239132326</item>
      <item>, OIB 85821130368</item>
      <item>, OIB 35342919240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382</properties:Words>
  <properties:Characters>2050</properties:Characters>
  <properties:Lines>103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2018-03-12T13:12:00Z</dcterms:created>
  <dc:creator>Ante Kačić</dc:creator>
  <cp:lastModifiedBy>Ivana Mendeš</cp:lastModifiedBy>
  <cp:lastPrinted>2018-03-12T13:17:00Z</cp:lastPrinted>
  <dcterms:modified xmlns:xsi="http://www.w3.org/2001/XMLSchema-instance" xsi:type="dcterms:W3CDTF">2018-03-12T13:19:00Z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(1042-16 - utvrđene tražbine -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