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9fdd" w14:paraId="9539fd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7D6D25">
        <w:rPr>
          <w:sz w:val="22"/>
          <w:szCs w:val="22"/>
        </w:rPr>
        <w:tab/>
      </w:r>
      <w:r w:rsidR="007D6D25">
        <w:rPr>
          <w:sz w:val="22"/>
          <w:szCs w:val="22"/>
        </w:rPr>
        <w:tab/>
        <w:t xml:space="preserve">                                                      13 St-</w:t>
      </w:r>
      <w:r w:rsidR="00860AC2">
        <w:rPr>
          <w:sz w:val="22"/>
          <w:szCs w:val="22"/>
        </w:rPr>
        <w:t>283/17-6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6D25" w:rsidP="00A247C1" w:rsidR="007D6D25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860AC2">
        <w:t xml:space="preserve">POKLON GALERIJA DAROVITA j.d.o.o. za trgovinu i usluge, Zagreb, Ivane Brlić-Mažuranić 36, </w:t>
      </w:r>
      <w:r>
        <w:t xml:space="preserve">MBS: </w:t>
      </w:r>
      <w:r w:rsidR="00860AC2">
        <w:t>080948259</w:t>
      </w:r>
      <w:r>
        <w:t xml:space="preserve">, OIB: </w:t>
      </w:r>
      <w:r w:rsidR="00860AC2">
        <w:t>75678088732</w:t>
      </w:r>
      <w:r>
        <w:t xml:space="preserve">, dana </w:t>
      </w:r>
      <w:r w:rsidR="007D6D25">
        <w:t>3. 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7D6D25" w:rsidP="00A247C1" w:rsidR="007D6D2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7D6D25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>Otvara se stečajni postupak nad dužnikom</w:t>
      </w:r>
      <w:r w:rsidR="00860AC2" w:rsidRPr="00860AC2">
        <w:t xml:space="preserve"> </w:t>
      </w:r>
      <w:r w:rsidR="00860AC2">
        <w:t>POKLON GALERIJA DAROVITA j.d.o.o. za trgovinu i usluge, Zagreb, Ivane Brlić-Mažuranić 36, MBS: 080948259, OIB: 75678088732.</w:t>
      </w:r>
    </w:p>
    <w:p w:rsidRDefault="007D6D25" w:rsidP="007D6D25" w:rsidR="007D6D25" w:rsidRPr="0057324F">
      <w:pPr>
        <w:pStyle w:val="Tijeloteksta"/>
        <w:ind w:left="1065"/>
        <w:rPr>
          <w:bCs/>
        </w:rPr>
      </w:pPr>
    </w:p>
    <w:p w:rsidRDefault="0057324F" w:rsidP="00860AC2" w:rsidR="00860AC2" w:rsidRPr="00860AC2">
      <w:pPr>
        <w:pStyle w:val="Odlomakpopisa"/>
        <w:numPr>
          <w:ilvl w:val="0"/>
          <w:numId w:val="6"/>
        </w:numPr>
        <w:jc w:val="both"/>
        <w:rPr>
          <w:lang w:eastAsia="en-US"/>
        </w:rPr>
      </w:pPr>
      <w:r>
        <w:t xml:space="preserve">Za stečajnog upravitelja imenuje se </w:t>
      </w:r>
      <w:r w:rsidR="00860AC2" w:rsidRPr="002B1F6C">
        <w:rPr>
          <w:lang w:eastAsia="en-US"/>
        </w:rPr>
        <w:t>Nada Reljić, Slavonski Brod, Naselje A. Hebranga 7/9, OIB: 63776354688</w:t>
      </w:r>
      <w:r w:rsidR="00860AC2">
        <w:rPr>
          <w:lang w:eastAsia="en-US"/>
        </w:rPr>
        <w:t>.</w:t>
      </w:r>
    </w:p>
    <w:p w:rsidRDefault="00860AC2" w:rsidP="00860AC2" w:rsidR="00860AC2" w:rsidRPr="00860AC2">
      <w:pPr>
        <w:pStyle w:val="Odlomakpopisa"/>
        <w:ind w:left="1065"/>
        <w:jc w:val="both"/>
        <w:rPr>
          <w:bCs/>
        </w:rPr>
      </w:pPr>
    </w:p>
    <w:p w:rsidRDefault="0057324F" w:rsidP="007D6D25" w:rsidR="007D6D25" w:rsidRPr="00860AC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stečajni postupak nad dužnikom </w:t>
      </w:r>
      <w:r w:rsidR="00860AC2">
        <w:t>POKLON GALERIJA DAROVITA j.d.o.o. za trgovinu i usluge, Zagreb, Ivane Brlić-Mažuranić 36, MBS: 080948259, OIB: 75678088732.</w:t>
      </w:r>
    </w:p>
    <w:p w:rsidRDefault="00860AC2" w:rsidP="00860AC2" w:rsidR="00860AC2" w:rsidRPr="00860AC2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60AC2" w:rsidP="007A31D3" w:rsidR="00860AC2">
      <w:pPr>
        <w:pStyle w:val="Tijeloteksta"/>
        <w:ind w:left="360"/>
        <w:rPr>
          <w:bCs/>
        </w:rPr>
      </w:pPr>
    </w:p>
    <w:p w:rsidRDefault="00172559" w:rsidP="00860AC2" w:rsidR="00172559">
      <w:pPr>
        <w:pStyle w:val="Tijeloteksta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860AC2" w:rsidR="00860AC2">
      <w:pPr>
        <w:jc w:val="both"/>
        <w:rPr>
          <w:bCs/>
        </w:rPr>
      </w:pPr>
      <w:r>
        <w:rPr>
          <w:bCs/>
        </w:rPr>
        <w:t xml:space="preserve">FINA Regionalni centar Zagreb dana </w:t>
      </w:r>
      <w:r w:rsidR="00860AC2">
        <w:rPr>
          <w:bCs/>
        </w:rPr>
        <w:t>21. studenog 2016.</w:t>
      </w:r>
      <w:r>
        <w:rPr>
          <w:bCs/>
        </w:rPr>
        <w:t xml:space="preserve"> godine dostavila je Trgovačkom sudu u Zagrebu zahtjev za provedbu skraćenog stečajnog postupka nad dužnikom </w:t>
      </w:r>
      <w:r w:rsidR="00860AC2" w:rsidRPr="00860AC2">
        <w:rPr>
          <w:bCs/>
        </w:rPr>
        <w:t>POKLON GALERIJA DAROVITA j.d.o.o. za trgovinu i usluge, Zagreb, Ivane Brlić-Mažuranić 36, MBS: 080948259, OIB: 75678088732.</w:t>
      </w:r>
    </w:p>
    <w:p w:rsidRDefault="00860AC2" w:rsidP="00860AC2" w:rsidR="00860AC2">
      <w:pPr>
        <w:jc w:val="both"/>
        <w:rPr>
          <w:bCs/>
        </w:rPr>
      </w:pPr>
    </w:p>
    <w:p w:rsidRDefault="00860AC2" w:rsidP="00860AC2" w:rsidR="00860AC2">
      <w:pPr>
        <w:jc w:val="both"/>
        <w:rPr>
          <w:bCs/>
        </w:rPr>
      </w:pPr>
    </w:p>
    <w:p w:rsidRDefault="00860AC2" w:rsidP="00860AC2" w:rsidR="00860AC2" w:rsidRPr="00860AC2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13 St-283/17-6</w:t>
      </w:r>
    </w:p>
    <w:p w:rsidRDefault="00860AC2" w:rsidP="00860AC2" w:rsidR="00860AC2">
      <w:pPr>
        <w:pStyle w:val="Tijeloteksta"/>
        <w:jc w:val="center"/>
        <w:rPr>
          <w:sz w:val="22"/>
          <w:szCs w:val="22"/>
        </w:rPr>
      </w:pPr>
    </w:p>
    <w:p w:rsidRDefault="00860AC2" w:rsidP="00860AC2" w:rsidR="00860AC2">
      <w:pPr>
        <w:pStyle w:val="Tijeloteksta"/>
        <w:jc w:val="center"/>
      </w:pPr>
      <w:r>
        <w:rPr>
          <w:sz w:val="22"/>
          <w:szCs w:val="22"/>
        </w:rPr>
        <w:t>2</w:t>
      </w:r>
    </w:p>
    <w:p w:rsidRDefault="00860AC2" w:rsidP="00860AC2" w:rsidR="00860AC2">
      <w:pPr>
        <w:jc w:val="both"/>
        <w:rPr>
          <w:bCs/>
        </w:rPr>
      </w:pPr>
    </w:p>
    <w:p w:rsidRDefault="00172559" w:rsidP="00860AC2" w:rsidR="00172559">
      <w:pPr>
        <w:pStyle w:val="Tijeloteksta"/>
        <w:ind w:firstLine="708"/>
      </w:pPr>
      <w:r>
        <w:t>Temeljem rješenja Visoko</w:t>
      </w:r>
      <w:r w:rsidR="00292744">
        <w:t>g trgovačkog suda RH u Zagrebu b</w:t>
      </w:r>
      <w:r>
        <w:t>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C85BE9" w:rsidP="007D6D25" w:rsidR="00102927">
      <w:pPr>
        <w:pStyle w:val="Tijeloteksta"/>
        <w:ind w:firstLine="708"/>
      </w:pPr>
      <w:r>
        <w:t>Sukladno odredbi članka 428. Stečajnog zakona (Narodne novine broj 71/15, u daljnjem tekstu SZ-a) sud će provesti skraćeni stečajni p</w:t>
      </w:r>
      <w:r w:rsidR="007D6D25">
        <w:t>ostupak  nad pravnom osobom ako</w:t>
      </w:r>
      <w:r w:rsidR="007D6D25">
        <w:rPr>
          <w:sz w:val="22"/>
          <w:szCs w:val="22"/>
        </w:rPr>
        <w:t xml:space="preserve">                                                 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292744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292744">
        <w:t>8. veljače</w:t>
      </w:r>
      <w:r>
        <w:t xml:space="preserve"> 2017., objavio oglas na mrežnoj stranici e-oglasna ploča sudova pod poslovnim brojem St-</w:t>
      </w:r>
      <w:r w:rsidR="00292744">
        <w:t>283/17.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>
      <w:pPr>
        <w:pStyle w:val="Tijeloteksta"/>
        <w:ind w:left="360"/>
        <w:rPr>
          <w:bCs/>
        </w:rPr>
      </w:pPr>
    </w:p>
    <w:p w:rsidRDefault="007D6D25" w:rsidP="007A31D3" w:rsidR="007D6D2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7D6D25">
        <w:t>3. 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D6D25" w:rsidP="000412A0" w:rsidR="007D6D2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7D6D25">
        <w:t xml:space="preserve"> :</w:t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  <w:t>STEČAJNI SUDAC :</w:t>
      </w:r>
    </w:p>
    <w:p w:rsidRDefault="007D6D25" w:rsidP="000412A0" w:rsidR="00A247C1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406A7" w:rsidP="001406A7" w:rsidR="009D2F3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</w:t>
      </w:r>
      <w:r w:rsidR="007D6D25">
        <w:t xml:space="preserve"> </w:t>
      </w:r>
      <w:r>
        <w:t>N</w:t>
      </w:r>
      <w:r w:rsidR="007D6D25">
        <w:t xml:space="preserve"> </w:t>
      </w:r>
      <w:r>
        <w:t>A</w:t>
      </w:r>
      <w:r w:rsidR="007D6D25">
        <w:t xml:space="preserve"> :</w:t>
      </w:r>
    </w:p>
    <w:p w:rsidRDefault="007D6D25" w:rsidP="00656FF9" w:rsidR="0015367E">
      <w:pPr>
        <w:pStyle w:val="Tijeloteksta"/>
        <w:numPr>
          <w:ilvl w:val="0"/>
          <w:numId w:val="3"/>
        </w:numPr>
        <w:jc w:val="left"/>
      </w:pPr>
      <w:r>
        <w:t>P</w:t>
      </w:r>
      <w:r w:rsidR="00D925DB">
        <w:t>redlagatelj - FINA</w:t>
      </w:r>
      <w:r w:rsidR="0057324F">
        <w:t xml:space="preserve"> Regionalni centar Zagreb</w:t>
      </w:r>
    </w:p>
    <w:p w:rsidRDefault="007D6D25" w:rsidP="00656FF9" w:rsidR="00D925DB">
      <w:pPr>
        <w:pStyle w:val="Tijeloteksta"/>
        <w:numPr>
          <w:ilvl w:val="0"/>
          <w:numId w:val="3"/>
        </w:numPr>
        <w:jc w:val="left"/>
      </w:pPr>
      <w:r>
        <w:t>D</w:t>
      </w:r>
      <w:r w:rsidR="00D925DB">
        <w:t>užnik</w:t>
      </w:r>
    </w:p>
    <w:p w:rsidRDefault="007D6D25" w:rsidP="00656FF9" w:rsidR="00D925DB">
      <w:pPr>
        <w:pStyle w:val="Tijeloteksta"/>
        <w:numPr>
          <w:ilvl w:val="0"/>
          <w:numId w:val="3"/>
        </w:numPr>
        <w:jc w:val="left"/>
      </w:pPr>
      <w:r>
        <w:t>S</w:t>
      </w:r>
      <w:r w:rsidR="00D925DB">
        <w:t>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7D6D25" w:rsidP="00656FF9" w:rsidR="00D925DB">
      <w:pPr>
        <w:pStyle w:val="Tijeloteksta"/>
        <w:numPr>
          <w:ilvl w:val="0"/>
          <w:numId w:val="3"/>
        </w:numPr>
        <w:jc w:val="left"/>
      </w:pPr>
      <w:r>
        <w:t>R</w:t>
      </w:r>
      <w:r w:rsidR="00102927">
        <w:t>egistar</w:t>
      </w:r>
      <w:r w:rsidR="00D925DB">
        <w:t>– odmah – elektronskim putem</w:t>
      </w:r>
      <w:r w:rsidR="00102927">
        <w:t xml:space="preserve"> (Trgovački sud Zagreb)</w:t>
      </w:r>
    </w:p>
    <w:p w:rsidRDefault="007D6D25" w:rsidP="00656FF9" w:rsidR="00102927">
      <w:pPr>
        <w:pStyle w:val="Tijeloteksta"/>
        <w:numPr>
          <w:ilvl w:val="0"/>
          <w:numId w:val="3"/>
        </w:numPr>
        <w:jc w:val="left"/>
      </w:pPr>
      <w:r>
        <w:t>R</w:t>
      </w:r>
      <w:r w:rsidR="00102927">
        <w:t xml:space="preserve">iješeno istovremeno otvaranjem i zaključenjem </w:t>
      </w:r>
    </w:p>
    <w:p w:rsidRDefault="007D6D25" w:rsidP="00996504" w:rsidR="00996504">
      <w:pPr>
        <w:pStyle w:val="Tijeloteksta"/>
        <w:numPr>
          <w:ilvl w:val="0"/>
          <w:numId w:val="3"/>
        </w:numPr>
        <w:jc w:val="left"/>
      </w:pPr>
      <w:r>
        <w:t>K</w:t>
      </w:r>
      <w:r w:rsidR="001406A7">
        <w:t>al. 24/</w:t>
      </w:r>
    </w:p>
    <w:sectPr w:rsidSect="00860AC2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06A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5BC5"/>
    <w:rsid w:val="002063E3"/>
    <w:rsid w:val="0025000D"/>
    <w:rsid w:val="00267D26"/>
    <w:rsid w:val="0028507D"/>
    <w:rsid w:val="00292744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D6D25"/>
    <w:rsid w:val="007E7376"/>
    <w:rsid w:val="008069AE"/>
    <w:rsid w:val="00817C66"/>
    <w:rsid w:val="00860129"/>
    <w:rsid w:val="00860AC2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F5BC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F5BC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BC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BC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F5BC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F5BC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BC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BC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St-283/2017-6</izvorni_sadrzaj>
    <derivirana_varijabla naziv="DomainObject.Oznaka_1">St-283/2017-6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POKLON GALERIJA DAROVITA j.d.o.o.</izvorni_sadrzaj>
    <derivirana_varijabla naziv="DomainObject.Predmet.ProtustrankaFormated_1">  POKLON GALERIJA DAROVITA j.d.o.o.</derivirana_varijabla>
  </DomainObject.Predmet.ProtustrankaFormated>
  <DomainObject.Predmet.ProtustrankaFormatedOIB>
    <izvorni_sadrzaj>  POKLON GALERIJA DAROVITA j.d.o.o., OIB 75678088732</izvorni_sadrzaj>
    <derivirana_varijabla naziv="DomainObject.Predmet.ProtustrankaFormatedOIB_1">  POKLON GALERIJA DAROVITA j.d.o.o., OIB 75678088732</derivirana_varijabla>
  </DomainObject.Predmet.ProtustrankaFormatedOIB>
  <DomainObject.Predmet.ProtustrankaFormatedWithAdress>
    <izvorni_sadrzaj> POKLON GALERIJA DAROVITA j.d.o.o., Ivane Brlić-Mažuranić 36, 10000 Zagreb</izvorni_sadrzaj>
    <derivirana_varijabla naziv="DomainObject.Predmet.ProtustrankaFormatedWithAdress_1"> POKLON GALERIJA DAROVITA j.d.o.o., Ivane Brlić-Mažuranić 36, 10000 Zagreb</derivirana_varijabla>
  </DomainObject.Predmet.ProtustrankaFormatedWithAdress>
  <DomainObject.Predmet.ProtustrankaFormatedWithAdressOIB>
    <izvorni_sadrzaj> POKLON GALERIJA DAROVITA j.d.o.o., OIB 75678088732, Ivane Brlić-Mažuranić 36, 10000 Zagreb</izvorni_sadrzaj>
    <derivirana_varijabla naziv="DomainObject.Predmet.ProtustrankaFormatedWithAdressOIB_1"> POKLON GALERIJA DAROVITA j.d.o.o., OIB 75678088732, Ivane Brlić-Mažuranić 36, 10000 Zagreb</derivirana_varijabla>
  </DomainObject.Predmet.ProtustrankaFormatedWithAdressOIB>
  <DomainObject.Predmet.ProtustrankaWithAdress>
    <izvorni_sadrzaj>POKLON GALERIJA DAROVITA j.d.o.o. Ivane Brlić-Mažuranić 36, 10000 Zagreb</izvorni_sadrzaj>
    <derivirana_varijabla naziv="DomainObject.Predmet.ProtustrankaWithAdress_1">POKLON GALERIJA DAROVITA j.d.o.o. Ivane Brlić-Mažuranić 36, 10000 Zagreb</derivirana_varijabla>
  </DomainObject.Predmet.ProtustrankaWithAdress>
  <DomainObject.Predmet.ProtustrankaWithAdressOIB>
    <izvorni_sadrzaj>POKLON GALERIJA DAROVITA j.d.o.o., OIB 75678088732, Ivane Brlić-Mažuranić 36, 10000 Zagreb</izvorni_sadrzaj>
    <derivirana_varijabla naziv="DomainObject.Predmet.ProtustrankaWithAdressOIB_1">POKLON GALERIJA DAROVITA j.d.o.o., OIB 75678088732, Ivane Brlić-Mažuranić 36, 10000 Zagreb</derivirana_varijabla>
  </DomainObject.Predmet.ProtustrankaWithAdressOIB>
  <DomainObject.Predmet.ProtustrankaNazivFormated>
    <izvorni_sadrzaj>POKLON GALERIJA DAROVITA j.d.o.o.</izvorni_sadrzaj>
    <derivirana_varijabla naziv="DomainObject.Predmet.ProtustrankaNazivFormated_1">POKLON GALERIJA DAROVITA j.d.o.o.</derivirana_varijabla>
  </DomainObject.Predmet.ProtustrankaNazivFormated>
  <DomainObject.Predmet.ProtustrankaNazivFormatedOIB>
    <izvorni_sadrzaj>POKLON GALERIJA DAROVITA j.d.o.o., OIB 75678088732</izvorni_sadrzaj>
    <derivirana_varijabla naziv="DomainObject.Predmet.ProtustrankaNazivFormatedOIB_1">POKLON GALERIJA DAROVITA j.d.o.o., OIB 75678088732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POKLON GALERIJA DAROVITA j.d.o.o.</item>
    </izvorni_sadrzaj>
    <derivirana_varijabla naziv="DomainObject.Predmet.ProtuStrankaListFormated_1">
      <item>POKLON GALERIJA DAROVITA j.d.o.o.</item>
    </derivirana_varijabla>
  </DomainObject.Predmet.ProtuStrankaListFormated>
  <DomainObject.Predmet.ProtuStrankaListFormatedOIB>
    <izvorni_sadrzaj>
      <item>POKLON GALERIJA DAROVITA j.d.o.o., OIB 75678088732</item>
    </izvorni_sadrzaj>
    <derivirana_varijabla naziv="DomainObject.Predmet.ProtuStrankaListFormatedOIB_1">
      <item>POKLON GALERIJA DAROVITA j.d.o.o., OIB 75678088732</item>
    </derivirana_varijabla>
  </DomainObject.Predmet.ProtuStrankaListFormatedOIB>
  <DomainObject.Predmet.ProtuStrankaListFormatedWithAdress>
    <izvorni_sadrzaj>
      <item>POKLON GALERIJA DAROVITA j.d.o.o., Ivane Brlić-Mažuranić 36, 10000 Zagreb</item>
    </izvorni_sadrzaj>
    <derivirana_varijabla naziv="DomainObject.Predmet.ProtuStrankaListFormatedWithAdress_1">
      <item>POKLON GALERIJA DAROVITA j.d.o.o., Ivane Brlić-Mažuranić 36, 10000 Zagreb</item>
    </derivirana_varijabla>
  </DomainObject.Predmet.ProtuStrankaListFormatedWithAdress>
  <DomainObject.Predmet.ProtuStrankaListFormatedWithAdressOIB>
    <izvorni_sadrzaj>
      <item>POKLON GALERIJA DAROVITA j.d.o.o., OIB 75678088732, Ivane Brlić-Mažuranić 36, 10000 Zagreb</item>
    </izvorni_sadrzaj>
    <derivirana_varijabla naziv="DomainObject.Predmet.ProtuStrankaListFormatedWithAdressOIB_1">
      <item>POKLON GALERIJA DAROVITA j.d.o.o., OIB 75678088732, Ivane Brlić-Mažuranić 36, 10000 Zagreb</item>
    </derivirana_varijabla>
  </DomainObject.Predmet.ProtuStrankaListFormatedWithAdressOIB>
  <DomainObject.Predmet.ProtuStrankaListNazivFormated>
    <izvorni_sadrzaj>
      <item>POKLON GALERIJA DAROVITA j.d.o.o.</item>
    </izvorni_sadrzaj>
    <derivirana_varijabla naziv="DomainObject.Predmet.ProtuStrankaListNazivFormated_1">
      <item>POKLON GALERIJA DAROVITA j.d.o.o.</item>
    </derivirana_varijabla>
  </DomainObject.Predmet.ProtuStrankaListNazivFormated>
  <DomainObject.Predmet.ProtuStrankaListNazivFormatedOIB>
    <izvorni_sadrzaj>
      <item>POKLON GALERIJA DAROVITA j.d.o.o., OIB 75678088732</item>
    </izvorni_sadrzaj>
    <derivirana_varijabla naziv="DomainObject.Predmet.ProtuStrankaListNazivFormatedOIB_1">
      <item>POKLON GALERIJA DAROVITA j.d.o.o., OIB 75678088732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St-283/2017-6</izvorni_sadrzaj>
    <derivirana_varijabla naziv="DomainObject.PoslovniBrojDokumenta_1">St-283/2017-6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POKLON GALERIJA DAROVITA j.d.o.o.</izvorni_sadrzaj>
    <derivirana_varijabla naziv="DomainObject.Predmet.ProtustrankaIDrugi_1">POKLON GALERIJA DAROVITA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POKLON GALERIJA DAROVITA j.d.o.o., OIB 75678088732, Ivane Brlić-Mažuranić 36, 10000 Zagreb</izvorni_sadrzaj>
    <derivirana_varijabla naziv="DomainObject.Predmet.ProtustrankaIDrugiAdressOIB_1">POKLON GALERIJA DAROVITA j.d.o.o., OIB 75678088732, Ivane Brlić-Mažuranić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POKLON GALERIJA DAROVITA j.d.o.o.</item>
      <item>FINA Regionalni centar Zagreb</item>
    </izvorni_sadrzaj>
    <derivirana_varijabla naziv="DomainObject.Predmet.SudioniciListNaziv_1">
      <item>POKLON GALERIJA DAROVITA j.d.o.o.</item>
      <item>FINA Regionalni centar Zagreb</item>
    </derivirana_varijabla>
  </DomainObject.Predmet.SudioniciListNaziv>
  <DomainObject.Predmet.SudioniciListAdressOIB>
    <izvorni_sadrzaj>
      <item>POKLON GALERIJA DAROVITA j.d.o.o., OIB 75678088732, Ivane Brlić-Mažuranić 36,10000 Zagreb</item>
      <item>FINA Regionalni centar Zagreb, OIB 85821130368, Trg svibanjskih žrtava 1995. 1,10000 Zagreb</item>
    </izvorni_sadrzaj>
    <derivirana_varijabla naziv="DomainObject.Predmet.SudioniciListAdressOIB_1">
      <item>POKLON GALERIJA DAROVITA j.d.o.o., OIB 75678088732, Ivane Brlić-Mažuranić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75678088732</item>
      <item>, OIB 85821130368</item>
    </izvorni_sadrzaj>
    <derivirana_varijabla naziv="DomainObject.Predmet.SudioniciListNazivOIB_1">
      <item>, OIB 75678088732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4FF11-C6D5-4D4C-BAA2-392A4B1067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578</properties:Words>
  <properties:Characters>3117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2017-04-03T10:54:00Z</dcterms:created>
  <dc:creator>Korisnik</dc:creator>
  <cp:lastModifiedBy>Marija Galić</cp:lastModifiedBy>
  <cp:lastPrinted>2017-04-03T10:53:00Z</cp:lastPrinted>
  <dcterms:modified xmlns:xsi="http://www.w3.org/2001/XMLSchema-instance" xsi:type="dcterms:W3CDTF">2017-04-03T11:03:00Z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