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d762" w14:paraId="7d1d762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E3888">
        <w:rPr>
          <w:rFonts w:cs="Times New Roman" w:hAnsi="Times New Roman" w:ascii="Times New Roman"/>
          <w:sz w:val="24"/>
        </w:rPr>
        <w:t>2105/16-8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E47ABB">
        <w:t xml:space="preserve">MARTINI DIZAJN j.d.o.o.  Strmec,Strmečka cesta 120, MBS:080813426  OIB:07844662917 </w:t>
      </w:r>
      <w:r w:rsidRPr="003566B3">
        <w:t>dana</w:t>
      </w:r>
      <w:r w:rsidR="0085463C">
        <w:t xml:space="preserve"> </w:t>
      </w:r>
      <w:r w:rsidR="00E47ABB">
        <w:t>24</w:t>
      </w:r>
      <w:r w:rsidR="0062454C">
        <w:t>.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 xml:space="preserve">stečajnog dužnika </w:t>
      </w:r>
      <w:r w:rsidR="00E47ABB">
        <w:t xml:space="preserve">MARTINI DIZAJN j.d.o.o.  Strmec,Strmečka cesta 120, MBS:080813426  OIB:07844662917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47ABB">
        <w:rPr>
          <w:bCs/>
        </w:rPr>
        <w:t>2105</w:t>
      </w:r>
      <w:r w:rsidR="0062454C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E47ABB" w:rsidP="00BD6492" w:rsidR="00E47ABB">
      <w:pPr>
        <w:ind w:firstLine="708"/>
      </w:pPr>
      <w:r w:rsidRPr="009815EF">
        <w:t xml:space="preserve">Financijska agencija je podnijela prijedlog za otvaranje stečajnog postupka nad dužnikom </w:t>
      </w:r>
      <w:r w:rsidRPr="00693EAB">
        <w:t>MARTINI DIZAJN j.d.o.o.</w:t>
      </w:r>
      <w:r>
        <w:t xml:space="preserve"> Strmec, Strmečka cesta 120  MBS:</w:t>
      </w:r>
      <w:r w:rsidRPr="00FC78BA">
        <w:t xml:space="preserve"> </w:t>
      </w:r>
      <w:r w:rsidRPr="00693EAB">
        <w:t>080813426</w:t>
      </w:r>
      <w:r>
        <w:t xml:space="preserve"> OIB: </w:t>
      </w:r>
      <w:r w:rsidRPr="00693EAB">
        <w:t>07844662917</w:t>
      </w:r>
      <w:r>
        <w:t xml:space="preserve"> temeljem čl. 444 st. 2</w:t>
      </w:r>
      <w:r w:rsidRPr="009815EF">
        <w:t xml:space="preserve"> Stečajnog zakona (NN 71/15), a koji je zaprimljen na sudu </w:t>
      </w:r>
      <w:r>
        <w:t>4. ožujka 2016.</w:t>
      </w:r>
      <w:r w:rsidRPr="009815EF">
        <w:t xml:space="preserve"> godine  u kojem se navodi da stečajni dužnik u očevidniku redoslijeda osnova za plaćanje ima evidentirane neizvršene osnove za plaćanje u neprekinutom ra</w:t>
      </w:r>
      <w:r>
        <w:t>zdoblju od 120 dana te da ima 1 zaposlenog</w:t>
      </w:r>
      <w:r w:rsidRPr="009815E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E47ABB">
        <w:rPr>
          <w:bCs/>
        </w:rPr>
        <w:t>7</w:t>
      </w:r>
      <w:r w:rsidR="0062454C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</w:t>
      </w:r>
      <w:r w:rsidRPr="00E8739A">
        <w:lastRenderedPageBreak/>
        <w:t xml:space="preserve">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E47ABB">
        <w:rPr>
          <w:noProof w:val="false"/>
        </w:rPr>
        <w:t>24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736FA3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736FA3" w:rsidR="00736FA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36FA3" w:rsidP="00736FA3" w:rsidR="00736FA3">
      <w:pPr>
        <w:ind w:firstLine="708" w:left="4956"/>
      </w:pPr>
      <w:r>
        <w:t>Vinka Mihalinčić</w:t>
      </w:r>
    </w:p>
    <w:p w:rsidRDefault="00736FA3" w:rsidP="003F760A" w:rsidR="00736FA3" w:rsidRPr="003566B3">
      <w:pPr>
        <w:overflowPunct w:val="false"/>
        <w:jc w:val="both"/>
        <w:rPr>
          <w:noProof w:val="false"/>
        </w:rPr>
      </w:pPr>
    </w:p>
    <w:p w:rsidRDefault="00736FA3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736FA3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6FA3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47ABB">
      <w:rPr>
        <w:noProof w:val="false"/>
      </w:rPr>
      <w:t>2105/16-8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30E6"/>
    <w:rsid w:val="006D29D0"/>
    <w:rsid w:val="006D37EF"/>
    <w:rsid w:val="006D7209"/>
    <w:rsid w:val="00736FA3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B121F"/>
    <w:rsid w:val="00CC4CC9"/>
    <w:rsid w:val="00D51262"/>
    <w:rsid w:val="00D92198"/>
    <w:rsid w:val="00DD686D"/>
    <w:rsid w:val="00DE3888"/>
    <w:rsid w:val="00E47ABB"/>
    <w:rsid w:val="00EA30C4"/>
    <w:rsid w:val="00EA3AF8"/>
    <w:rsid w:val="00EB07C2"/>
    <w:rsid w:val="00EC2F0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A3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6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A3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2105</izvorni_sadrzaj>
    <derivirana_varijabla naziv="DomainObject.Predmet.Broj_1">2105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St-2105/2016</izvorni_sadrzaj>
    <derivirana_varijabla naziv="DomainObject.Predmet.OznakaBroj_1">St-2105/2016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MARTINI DIZAJN j.d.o.o.</izvorni_sadrzaj>
    <derivirana_varijabla naziv="DomainObject.Predmet.ProtustrankaFormated_1">  MARTINI DIZAJN j.d.o.o.</derivirana_varijabla>
  </DomainObject.Predmet.ProtustrankaFormated>
  <DomainObject.Predmet.ProtustrankaFormatedOIB>
    <izvorni_sadrzaj>  MARTINI DIZAJN j.d.o.o., OIB 07844662917</izvorni_sadrzaj>
    <derivirana_varijabla naziv="DomainObject.Predmet.ProtustrankaFormatedOIB_1">  MARTINI DIZAJN j.d.o.o., OIB 07844662917</derivirana_varijabla>
  </DomainObject.Predmet.ProtustrankaFormatedOIB>
  <DomainObject.Predmet.ProtustrankaFormatedWithAdress>
    <izvorni_sadrzaj> MARTINI DIZAJN j.d.o.o., Strmečka cesta 120, 10434 Strmec</izvorni_sadrzaj>
    <derivirana_varijabla naziv="DomainObject.Predmet.ProtustrankaFormatedWithAdress_1"> MARTINI DIZAJN j.d.o.o., Strmečka cesta 120, 10434 Strmec</derivirana_varijabla>
  </DomainObject.Predmet.ProtustrankaFormatedWithAdress>
  <DomainObject.Predmet.ProtustrankaFormatedWithAdressOIB>
    <izvorni_sadrzaj> MARTINI DIZAJN j.d.o.o., OIB 07844662917, Strmečka cesta 120, 10434 Strmec</izvorni_sadrzaj>
    <derivirana_varijabla naziv="DomainObject.Predmet.ProtustrankaFormatedWithAdressOIB_1"> MARTINI DIZAJN j.d.o.o., OIB 07844662917, Strmečka cesta 120, 10434 Strmec</derivirana_varijabla>
  </DomainObject.Predmet.ProtustrankaFormatedWithAdressOIB>
  <DomainObject.Predmet.ProtustrankaWithAdress>
    <izvorni_sadrzaj>MARTINI DIZAJN j.d.o.o. Strmečka cesta 120, 10434 Strmec</izvorni_sadrzaj>
    <derivirana_varijabla naziv="DomainObject.Predmet.ProtustrankaWithAdress_1">MARTINI DIZAJN j.d.o.o. Strmečka cesta 120, 10434 Strmec</derivirana_varijabla>
  </DomainObject.Predmet.ProtustrankaWithAdress>
  <DomainObject.Predmet.ProtustrankaWithAdressOIB>
    <izvorni_sadrzaj>MARTINI DIZAJN j.d.o.o., OIB 07844662917, Strmečka cesta 120, 10434 Strmec</izvorni_sadrzaj>
    <derivirana_varijabla naziv="DomainObject.Predmet.ProtustrankaWithAdressOIB_1">MARTINI DIZAJN j.d.o.o., OIB 07844662917, Strmečka cesta 120, 10434 Strmec</derivirana_varijabla>
  </DomainObject.Predmet.ProtustrankaWithAdressOIB>
  <DomainObject.Predmet.ProtustrankaNazivFormated>
    <izvorni_sadrzaj>MARTINI DIZAJN j.d.o.o.</izvorni_sadrzaj>
    <derivirana_varijabla naziv="DomainObject.Predmet.ProtustrankaNazivFormated_1">MARTINI DIZAJN j.d.o.o.</derivirana_varijabla>
  </DomainObject.Predmet.ProtustrankaNazivFormated>
  <DomainObject.Predmet.ProtustrankaNazivFormatedOIB>
    <izvorni_sadrzaj>MARTINI DIZAJN j.d.o.o., OIB 07844662917</izvorni_sadrzaj>
    <derivirana_varijabla naziv="DomainObject.Predmet.ProtustrankaNazivFormatedOIB_1">MARTINI DIZAJN j.d.o.o., OIB 07844662917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MARTINI DIZAJN j.d.o.o.</item>
    </izvorni_sadrzaj>
    <derivirana_varijabla naziv="DomainObject.Predmet.ProtuStrankaListFormated_1">
      <item>MARTINI DIZAJN j.d.o.o.</item>
    </derivirana_varijabla>
  </DomainObject.Predmet.ProtuStrankaListFormated>
  <DomainObject.Predmet.ProtuStrankaListFormatedOIB>
    <izvorni_sadrzaj>
      <item>MARTINI DIZAJN j.d.o.o., OIB 07844662917</item>
    </izvorni_sadrzaj>
    <derivirana_varijabla naziv="DomainObject.Predmet.ProtuStrankaListFormatedOIB_1">
      <item>MARTINI DIZAJN j.d.o.o., OIB 07844662917</item>
    </derivirana_varijabla>
  </DomainObject.Predmet.ProtuStrankaListFormatedOIB>
  <DomainObject.Predmet.ProtuStrankaListFormatedWithAdress>
    <izvorni_sadrzaj>
      <item>MARTINI DIZAJN j.d.o.o., Strmečka cesta 120, 10434 Strmec</item>
    </izvorni_sadrzaj>
    <derivirana_varijabla naziv="DomainObject.Predmet.ProtuStrankaListFormatedWithAdress_1">
      <item>MARTINI DIZAJN j.d.o.o., Strmečka cesta 120, 10434 Strmec</item>
    </derivirana_varijabla>
  </DomainObject.Predmet.ProtuStrankaListFormatedWithAdress>
  <DomainObject.Predmet.ProtuStrankaListFormatedWithAdressOIB>
    <izvorni_sadrzaj>
      <item>MARTINI DIZAJN j.d.o.o., OIB 07844662917, Strmečka cesta 120, 10434 Strmec</item>
    </izvorni_sadrzaj>
    <derivirana_varijabla naziv="DomainObject.Predmet.ProtuStrankaListFormatedWithAdressOIB_1">
      <item>MARTINI DIZAJN j.d.o.o., OIB 07844662917, Strmečka cesta 120, 10434 Strmec</item>
    </derivirana_varijabla>
  </DomainObject.Predmet.ProtuStrankaListFormatedWithAdressOIB>
  <DomainObject.Predmet.ProtuStrankaListNazivFormated>
    <izvorni_sadrzaj>
      <item>MARTINI DIZAJN j.d.o.o.</item>
    </izvorni_sadrzaj>
    <derivirana_varijabla naziv="DomainObject.Predmet.ProtuStrankaListNazivFormated_1">
      <item>MARTINI DIZAJN j.d.o.o.</item>
    </derivirana_varijabla>
  </DomainObject.Predmet.ProtuStrankaListNazivFormated>
  <DomainObject.Predmet.ProtuStrankaListNazivFormatedOIB>
    <izvorni_sadrzaj>
      <item>MARTINI DIZAJN j.d.o.o., OIB 07844662917</item>
    </izvorni_sadrzaj>
    <derivirana_varijabla naziv="DomainObject.Predmet.ProtuStrankaListNazivFormatedOIB_1">
      <item>MARTINI DIZAJN j.d.o.o., OIB 07844662917</item>
    </derivirana_varijabla>
  </DomainObject.Predmet.ProtuStrankaListNazivFormatedOIB>
  <DomainObject.Predmet.OstaliListFormated>
    <izvorni_sadrzaj>
      <item>Leon Martini</item>
    </izvorni_sadrzaj>
    <derivirana_varijabla naziv="DomainObject.Predmet.OstaliListFormated_1">
      <item>Leon Martini</item>
    </derivirana_varijabla>
  </DomainObject.Predmet.OstaliListFormated>
  <DomainObject.Predmet.OstaliListFormatedOIB>
    <izvorni_sadrzaj>
      <item>Leon Martini, OIB 09984083605</item>
    </izvorni_sadrzaj>
    <derivirana_varijabla naziv="DomainObject.Predmet.OstaliListFormatedOIB_1">
      <item>Leon Martini, OIB 09984083605</item>
    </derivirana_varijabla>
  </DomainObject.Predmet.OstaliListFormatedOIB>
  <DomainObject.Predmet.OstaliListFormatedWithAdress>
    <izvorni_sadrzaj>
      <item>Leon Martini, Strmečka Cesta 120, 10020 Strmec</item>
    </izvorni_sadrzaj>
    <derivirana_varijabla naziv="DomainObject.Predmet.OstaliListFormatedWithAdress_1">
      <item>Leon Martini, Strmečka Cesta 120, 10020 Strmec</item>
    </derivirana_varijabla>
  </DomainObject.Predmet.OstaliListFormatedWithAdress>
  <DomainObject.Predmet.OstaliListFormatedWithAdressOIB>
    <izvorni_sadrzaj>
      <item>Leon Martini, OIB 09984083605, Strmečka Cesta 120, 10020 Strmec</item>
    </izvorni_sadrzaj>
    <derivirana_varijabla naziv="DomainObject.Predmet.OstaliListFormatedWithAdressOIB_1">
      <item>Leon Martini, OIB 09984083605, Strmečka Cesta 120, 10020 Strmec</item>
    </derivirana_varijabla>
  </DomainObject.Predmet.OstaliListFormatedWithAdressOIB>
  <DomainObject.Predmet.OstaliListNazivFormated>
    <izvorni_sadrzaj>
      <item>Leon Martini</item>
    </izvorni_sadrzaj>
    <derivirana_varijabla naziv="DomainObject.Predmet.OstaliListNazivFormated_1">
      <item>Leon Martini</item>
    </derivirana_varijabla>
  </DomainObject.Predmet.OstaliListNazivFormated>
  <DomainObject.Predmet.OstaliListNazivFormatedOIB>
    <izvorni_sadrzaj>
      <item>Leon Martini, OIB 09984083605</item>
    </izvorni_sadrzaj>
    <derivirana_varijabla naziv="DomainObject.Predmet.OstaliListNazivFormatedOIB_1">
      <item>Leon Martini, OIB 09984083605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MARTINI DIZAJN j.d.o.o.</izvorni_sadrzaj>
    <derivirana_varijabla naziv="DomainObject.Predmet.ProtustrankaIDrugi_1">MARTINI DIZAJN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MARTINI DIZAJN j.d.o.o., OIB 07844662917, Strmečka cesta 120, 10434 Strmec</izvorni_sadrzaj>
    <derivirana_varijabla naziv="DomainObject.Predmet.ProtustrankaIDrugiAdressOIB_1">MARTINI DIZAJN j.d.o.o., OIB 07844662917, Strmečka cesta 120,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MARTINI DIZAJN j.d.o.o.</item>
      <item>Leon Martini</item>
    </izvorni_sadrzaj>
    <derivirana_varijabla naziv="DomainObject.Predmet.SudioniciListNaziv_1">
      <item>FINA Regionalni centar Zagreb</item>
      <item>MARTINI DIZAJN j.d.o.o.</item>
      <item>Leon Martini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</izvorni_sadrzaj>
    <derivirana_varijabla naziv="DomainObject.Predmet.SudioniciListAdressOIB_1">
      <item>FINA Regionalni centar Zagreb, OIB 85821130368, Trg svibanjskih žrtava 1995. 1,10000 Zagreb</item>
      <item>MARTINI DIZAJN j.d.o.o., OIB 07844662917, Strmečka cesta 120,10434 Strmec</item>
      <item>Leon Martini, OIB 09984083605, Strmečka Cesta 120,10020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07844662917</item>
      <item>, OIB 09984083605</item>
    </izvorni_sadrzaj>
    <derivirana_varijabla naziv="DomainObject.Predmet.SudioniciListNazivOIB_1">
      <item>, OIB 85821130368</item>
      <item>, OIB 07844662917</item>
      <item>, OIB 09984083605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2737</properties:Characters>
  <properties:Lines>64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2016-05-24T12:32:00Z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2016-05-24T12:37:00Z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