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7313" w14:paraId="7a97313" w:rsidRDefault="0006566D" w:rsidP="00A623DB" w:rsidR="00A623DB" w:rsidRPr="0006566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 w:rsidR="00A623DB" w:rsidRPr="0006566D">
        <w:rPr>
          <w:rFonts w:hAnsi="Times New Roman" w:ascii="Times New Roman"/>
        </w:rPr>
        <w:t xml:space="preserve">                                                          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               </w:t>
      </w:r>
      <w:r w:rsidRPr="0006566D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REPUBLIKA HRVATSKA</w:t>
      </w:r>
    </w:p>
    <w:p w:rsidRDefault="0006566D" w:rsidP="0006566D" w:rsidR="0006566D" w:rsidRPr="0006566D">
      <w:pPr>
        <w:rPr>
          <w:rFonts w:hAnsi="Times New Roman" w:ascii="Times New Roman"/>
          <w:color w:val="333333"/>
        </w:rPr>
      </w:pPr>
      <w:r w:rsidRPr="0006566D">
        <w:rPr>
          <w:rFonts w:hAnsi="Times New Roman" w:ascii="Times New Roman"/>
        </w:rPr>
        <w:t>TRGOVAČKI SUD U PAZINU</w:t>
      </w:r>
    </w:p>
    <w:p w:rsidRDefault="0006566D" w:rsidP="0006566D" w:rsidR="0006566D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Pazin, Dršćevka 1</w:t>
      </w:r>
    </w:p>
    <w:p w:rsidRDefault="0006566D" w:rsidP="0006566D" w:rsidR="0006566D" w:rsidRPr="0006566D">
      <w:pPr>
        <w:rPr>
          <w:rFonts w:hAnsi="Times New Roman" w:ascii="Times New Roman"/>
        </w:rPr>
      </w:pPr>
    </w:p>
    <w:p w:rsidRDefault="0006566D" w:rsidP="0006566D" w:rsidR="0006566D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R E P U B L I K A   H R V A T S K A</w:t>
      </w:r>
    </w:p>
    <w:p w:rsidRDefault="0090050F" w:rsidP="0006566D" w:rsidR="0006566D" w:rsidRPr="0006566D">
      <w:pPr>
        <w:ind w:right="512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 A K L J U Č A K </w:t>
      </w:r>
    </w:p>
    <w:p w:rsidRDefault="0006566D" w:rsidP="0006566D" w:rsidR="0006566D" w:rsidRPr="0006566D">
      <w:pPr>
        <w:ind w:right="512"/>
        <w:rPr>
          <w:rFonts w:hAnsi="Times New Roman" w:ascii="Times New Roman"/>
        </w:rPr>
      </w:pPr>
    </w:p>
    <w:p w:rsidRDefault="0006566D" w:rsidP="0006566D" w:rsidR="00A623DB" w:rsidRPr="0006566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>Trgovački sud u Pazinu, po sucu pojedincu Ivanu Dujiću odlučujući o prijedlogu predlagatelja ACCORD STUDIO d.o.o. Pula, Trinajstićeva 13, OIB: 00102964859, radi zaključenja predstečajne nagodbe dužnika ACCORD STUDIO d.o.o. Pula, Trinajstićeva 13, OIB: 00102964859,</w:t>
      </w:r>
      <w:r w:rsidR="00A623DB" w:rsidRPr="0006566D">
        <w:rPr>
          <w:rFonts w:hAnsi="Times New Roman" w:ascii="Times New Roman"/>
        </w:rPr>
        <w:t xml:space="preserve"> temeljem čl. </w:t>
      </w:r>
      <w:smartTag w:element="metricconverter" w:uri="urn:schemas-microsoft-com:office:smarttags">
        <w:smartTagPr>
          <w:attr w:val="66 st" w:name="ProductID"/>
        </w:smartTagPr>
        <w:r w:rsidR="00A623DB" w:rsidRPr="0006566D">
          <w:rPr>
            <w:rFonts w:hAnsi="Times New Roman" w:ascii="Times New Roman"/>
          </w:rPr>
          <w:t>66 st</w:t>
        </w:r>
      </w:smartTag>
      <w:r w:rsidR="00A623DB" w:rsidRPr="0006566D">
        <w:rPr>
          <w:rFonts w:hAnsi="Times New Roman" w:ascii="Times New Roman"/>
        </w:rPr>
        <w:t>. 5., 7. i 8. Zakona o financijskom poslovanju i predstečajnoj nagodbi, 0</w:t>
      </w:r>
      <w:r w:rsidR="00F749AC">
        <w:rPr>
          <w:rFonts w:hAnsi="Times New Roman" w:ascii="Times New Roman"/>
        </w:rPr>
        <w:t>9</w:t>
      </w:r>
      <w:r w:rsidR="00A623DB" w:rsidRPr="0006566D">
        <w:rPr>
          <w:rFonts w:hAnsi="Times New Roman" w:ascii="Times New Roman"/>
        </w:rPr>
        <w:t xml:space="preserve">. </w:t>
      </w:r>
      <w:r w:rsidR="00F749AC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</w:t>
      </w:r>
      <w:r w:rsidR="00A623DB" w:rsidRPr="0006566D">
        <w:rPr>
          <w:rFonts w:hAnsi="Times New Roman" w:ascii="Times New Roman"/>
        </w:rPr>
        <w:t>2015.</w:t>
      </w:r>
    </w:p>
    <w:p w:rsidRDefault="003B5DE4" w:rsidP="00A623DB" w:rsidR="003B5DE4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z a k l j u č i o </w:t>
      </w:r>
      <w:r w:rsidR="000B4649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</w:t>
      </w:r>
      <w:r w:rsidR="00945C65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 j e</w:t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3B5DE4" w:rsidP="00F749AC" w:rsidR="003B5DE4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  <w:t>Ročište radi sklapanja predstečajne nagodbe nad dužnikom</w:t>
      </w:r>
      <w:r w:rsidR="0068485B" w:rsidRPr="0006566D">
        <w:rPr>
          <w:rFonts w:hAnsi="Times New Roman" w:ascii="Times New Roman"/>
        </w:rPr>
        <w:t xml:space="preserve"> </w:t>
      </w:r>
      <w:r w:rsidR="0006566D" w:rsidRPr="0006566D">
        <w:rPr>
          <w:rFonts w:hAnsi="Times New Roman" w:ascii="Times New Roman"/>
        </w:rPr>
        <w:t>ACCORD STUDIO d.o.o. Pula, Trinajstićeva 13, OIB: 00102964859</w:t>
      </w:r>
      <w:r w:rsidR="0068485B" w:rsidRPr="0006566D">
        <w:rPr>
          <w:rFonts w:hAnsi="Times New Roman" w:ascii="Times New Roman"/>
        </w:rPr>
        <w:t xml:space="preserve">, </w:t>
      </w:r>
      <w:r w:rsidR="00F749AC">
        <w:rPr>
          <w:rFonts w:hAnsi="Times New Roman" w:ascii="Times New Roman"/>
        </w:rPr>
        <w:t>zakazano za 12</w:t>
      </w:r>
      <w:r w:rsidR="00F749AC" w:rsidRPr="0006566D">
        <w:rPr>
          <w:rFonts w:hAnsi="Times New Roman" w:ascii="Times New Roman"/>
        </w:rPr>
        <w:t xml:space="preserve">. </w:t>
      </w:r>
      <w:r w:rsidR="00F749AC">
        <w:rPr>
          <w:rFonts w:hAnsi="Times New Roman" w:ascii="Times New Roman"/>
        </w:rPr>
        <w:t>listopada</w:t>
      </w:r>
      <w:r w:rsidR="00F749AC" w:rsidRPr="0006566D">
        <w:rPr>
          <w:rFonts w:hAnsi="Times New Roman" w:ascii="Times New Roman"/>
        </w:rPr>
        <w:t xml:space="preserve"> 2015.g. u </w:t>
      </w:r>
      <w:r w:rsidR="00F749AC">
        <w:rPr>
          <w:rFonts w:hAnsi="Times New Roman" w:ascii="Times New Roman"/>
        </w:rPr>
        <w:t>14</w:t>
      </w:r>
      <w:r w:rsidR="00F749AC" w:rsidRPr="0006566D">
        <w:rPr>
          <w:rFonts w:hAnsi="Times New Roman" w:ascii="Times New Roman"/>
        </w:rPr>
        <w:t>:</w:t>
      </w:r>
      <w:r w:rsidR="00F749AC">
        <w:rPr>
          <w:rFonts w:hAnsi="Times New Roman" w:ascii="Times New Roman"/>
        </w:rPr>
        <w:t>0</w:t>
      </w:r>
      <w:r w:rsidR="00F749AC" w:rsidRPr="0006566D">
        <w:rPr>
          <w:rFonts w:hAnsi="Times New Roman" w:ascii="Times New Roman"/>
        </w:rPr>
        <w:t>0 sati</w:t>
      </w:r>
      <w:r w:rsidR="00F749AC">
        <w:rPr>
          <w:rFonts w:hAnsi="Times New Roman" w:ascii="Times New Roman"/>
        </w:rPr>
        <w:t xml:space="preserve">, odgađa se zbog spriječenosti zakonskog zastupnika dužnika Davora Penteka, te se </w:t>
      </w:r>
      <w:r w:rsidR="00945C65" w:rsidRPr="0006566D">
        <w:rPr>
          <w:rFonts w:hAnsi="Times New Roman" w:ascii="Times New Roman"/>
        </w:rPr>
        <w:t>saziva</w:t>
      </w:r>
      <w:r w:rsidRPr="0006566D">
        <w:rPr>
          <w:rFonts w:hAnsi="Times New Roman" w:ascii="Times New Roman"/>
        </w:rPr>
        <w:t xml:space="preserve"> se za dan</w:t>
      </w:r>
    </w:p>
    <w:p w:rsidRDefault="00F749AC" w:rsidP="003B5DE4" w:rsidR="003B5DE4" w:rsidRPr="0006566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0</w:t>
      </w:r>
      <w:r w:rsidR="0006566D">
        <w:rPr>
          <w:rFonts w:hAnsi="Times New Roman" w:ascii="Times New Roman"/>
        </w:rPr>
        <w:t>2</w:t>
      </w:r>
      <w:r w:rsidR="00B45964" w:rsidRPr="0006566D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="0068485B" w:rsidRPr="0006566D">
        <w:rPr>
          <w:rFonts w:hAnsi="Times New Roman" w:ascii="Times New Roman"/>
        </w:rPr>
        <w:t xml:space="preserve"> </w:t>
      </w:r>
      <w:r w:rsidR="00E91AC4" w:rsidRPr="0006566D">
        <w:rPr>
          <w:rFonts w:hAnsi="Times New Roman" w:ascii="Times New Roman"/>
        </w:rPr>
        <w:t>201</w:t>
      </w:r>
      <w:r w:rsidR="00C143FD" w:rsidRPr="0006566D">
        <w:rPr>
          <w:rFonts w:hAnsi="Times New Roman" w:ascii="Times New Roman"/>
        </w:rPr>
        <w:t>5</w:t>
      </w:r>
      <w:r w:rsidR="00E91AC4" w:rsidRPr="0006566D">
        <w:rPr>
          <w:rFonts w:hAnsi="Times New Roman" w:ascii="Times New Roman"/>
        </w:rPr>
        <w:t>.</w:t>
      </w:r>
      <w:r w:rsidR="003B5DE4" w:rsidRPr="0006566D">
        <w:rPr>
          <w:rFonts w:hAnsi="Times New Roman" w:ascii="Times New Roman"/>
        </w:rPr>
        <w:t>g. u</w:t>
      </w:r>
      <w:r w:rsidR="0000535D" w:rsidRPr="0006566D">
        <w:rPr>
          <w:rFonts w:hAnsi="Times New Roman" w:ascii="Times New Roman"/>
        </w:rPr>
        <w:t xml:space="preserve"> </w:t>
      </w:r>
      <w:r w:rsidR="0006566D">
        <w:rPr>
          <w:rFonts w:hAnsi="Times New Roman" w:ascii="Times New Roman"/>
        </w:rPr>
        <w:t>1</w:t>
      </w:r>
      <w:r>
        <w:rPr>
          <w:rFonts w:hAnsi="Times New Roman" w:ascii="Times New Roman"/>
        </w:rPr>
        <w:t>0</w:t>
      </w:r>
      <w:r w:rsidR="00404526" w:rsidRPr="0006566D">
        <w:rPr>
          <w:rFonts w:hAnsi="Times New Roman" w:ascii="Times New Roman"/>
        </w:rPr>
        <w:t>:</w:t>
      </w:r>
      <w:r w:rsidR="0006566D">
        <w:rPr>
          <w:rFonts w:hAnsi="Times New Roman" w:ascii="Times New Roman"/>
        </w:rPr>
        <w:t>0</w:t>
      </w:r>
      <w:r w:rsidR="00404526" w:rsidRPr="0006566D">
        <w:rPr>
          <w:rFonts w:hAnsi="Times New Roman" w:ascii="Times New Roman"/>
        </w:rPr>
        <w:t xml:space="preserve">0 </w:t>
      </w:r>
      <w:r w:rsidR="003B5DE4" w:rsidRPr="0006566D">
        <w:rPr>
          <w:rFonts w:hAnsi="Times New Roman" w:ascii="Times New Roman"/>
        </w:rPr>
        <w:t>sati</w:t>
      </w:r>
    </w:p>
    <w:p w:rsidRDefault="00B70017" w:rsidP="00B70017" w:rsidR="00B70017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>na Trgovačkom sudu u Pazinu,</w:t>
      </w:r>
    </w:p>
    <w:p w:rsidRDefault="00F749AC" w:rsidP="00B70017" w:rsidR="00B70017" w:rsidRPr="0006566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broj 1</w:t>
      </w:r>
    </w:p>
    <w:p w:rsidRDefault="00B75DE6" w:rsidP="003B5DE4" w:rsidR="00B75DE6" w:rsidRPr="0006566D">
      <w:pPr>
        <w:jc w:val="center"/>
        <w:rPr>
          <w:rFonts w:hAnsi="Times New Roman" w:ascii="Times New Roman"/>
        </w:rPr>
      </w:pPr>
    </w:p>
    <w:p w:rsidRDefault="00051F74" w:rsidP="00B75DE6" w:rsidR="00051F74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>O</w:t>
      </w:r>
      <w:r w:rsidR="00B75DE6" w:rsidRPr="0006566D">
        <w:rPr>
          <w:rFonts w:hAnsi="Times New Roman" w:ascii="Times New Roman"/>
        </w:rPr>
        <w:t xml:space="preserve"> ročištu</w:t>
      </w:r>
      <w:r w:rsidRPr="0006566D">
        <w:rPr>
          <w:rFonts w:hAnsi="Times New Roman" w:ascii="Times New Roman"/>
        </w:rPr>
        <w:t xml:space="preserve"> radi sklapanja predstečajne nagodbe </w:t>
      </w:r>
      <w:r w:rsidR="00B75DE6" w:rsidRPr="0006566D">
        <w:rPr>
          <w:rFonts w:hAnsi="Times New Roman" w:ascii="Times New Roman"/>
        </w:rPr>
        <w:t>dužnik</w:t>
      </w:r>
      <w:r w:rsidRPr="0006566D">
        <w:rPr>
          <w:rFonts w:hAnsi="Times New Roman" w:ascii="Times New Roman"/>
        </w:rPr>
        <w:t xml:space="preserve"> </w:t>
      </w:r>
      <w:r w:rsidR="00B75DE6" w:rsidRPr="0006566D">
        <w:rPr>
          <w:rFonts w:hAnsi="Times New Roman" w:ascii="Times New Roman"/>
        </w:rPr>
        <w:t>i svi vjerovnici obavješ</w:t>
      </w:r>
      <w:r w:rsidRPr="0006566D">
        <w:rPr>
          <w:rFonts w:hAnsi="Times New Roman" w:ascii="Times New Roman"/>
        </w:rPr>
        <w:t>ćuju</w:t>
      </w:r>
      <w:r w:rsidR="00B75DE6" w:rsidRPr="0006566D">
        <w:rPr>
          <w:rFonts w:hAnsi="Times New Roman" w:ascii="Times New Roman"/>
        </w:rPr>
        <w:t xml:space="preserve"> </w:t>
      </w:r>
      <w:r w:rsidRPr="0006566D">
        <w:rPr>
          <w:rFonts w:hAnsi="Times New Roman" w:ascii="Times New Roman"/>
        </w:rPr>
        <w:t xml:space="preserve">se </w:t>
      </w:r>
      <w:r w:rsidR="00B75DE6" w:rsidRPr="0006566D">
        <w:rPr>
          <w:rFonts w:hAnsi="Times New Roman" w:ascii="Times New Roman"/>
        </w:rPr>
        <w:t>oglasom</w:t>
      </w:r>
      <w:r w:rsidRPr="0006566D">
        <w:rPr>
          <w:rFonts w:hAnsi="Times New Roman" w:ascii="Times New Roman"/>
        </w:rPr>
        <w:t>.</w:t>
      </w:r>
    </w:p>
    <w:p w:rsidRDefault="00051F74" w:rsidP="00B75DE6" w:rsidR="00B75DE6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Oglas se objavljuje isticanjem </w:t>
      </w:r>
      <w:r w:rsidR="00B75DE6" w:rsidRPr="0006566D">
        <w:rPr>
          <w:rFonts w:hAnsi="Times New Roman" w:ascii="Times New Roman"/>
        </w:rPr>
        <w:t xml:space="preserve">na </w:t>
      </w:r>
      <w:r w:rsidR="00077F48">
        <w:rPr>
          <w:rFonts w:hAnsi="Times New Roman" w:ascii="Times New Roman"/>
        </w:rPr>
        <w:t>e-</w:t>
      </w:r>
      <w:r w:rsidR="00B75DE6" w:rsidRPr="0006566D">
        <w:rPr>
          <w:rFonts w:hAnsi="Times New Roman" w:ascii="Times New Roman"/>
        </w:rPr>
        <w:t xml:space="preserve">oglasnoj ploči suda i </w:t>
      </w:r>
      <w:r w:rsidRPr="0006566D">
        <w:rPr>
          <w:rFonts w:hAnsi="Times New Roman" w:ascii="Times New Roman"/>
        </w:rPr>
        <w:t xml:space="preserve">objavom na </w:t>
      </w:r>
      <w:r w:rsidR="00B75DE6" w:rsidRPr="0006566D">
        <w:rPr>
          <w:rFonts w:hAnsi="Times New Roman" w:ascii="Times New Roman"/>
        </w:rPr>
        <w:t>w</w:t>
      </w:r>
      <w:r w:rsidRPr="0006566D">
        <w:rPr>
          <w:rFonts w:hAnsi="Times New Roman" w:ascii="Times New Roman"/>
        </w:rPr>
        <w:t>eb-stranici Financijske agencije,</w:t>
      </w:r>
      <w:r w:rsidR="00B75DE6" w:rsidRPr="0006566D">
        <w:rPr>
          <w:rFonts w:hAnsi="Times New Roman" w:ascii="Times New Roman"/>
        </w:rPr>
        <w:t xml:space="preserve"> najkasnije </w:t>
      </w:r>
      <w:r w:rsidR="00E91AC4" w:rsidRPr="0006566D">
        <w:rPr>
          <w:rFonts w:hAnsi="Times New Roman" w:ascii="Times New Roman"/>
        </w:rPr>
        <w:t>osam</w:t>
      </w:r>
      <w:r w:rsidR="00B75DE6" w:rsidRPr="0006566D">
        <w:rPr>
          <w:rFonts w:hAnsi="Times New Roman" w:ascii="Times New Roman"/>
        </w:rPr>
        <w:t xml:space="preserve"> dana prije</w:t>
      </w:r>
      <w:r w:rsidRPr="0006566D">
        <w:rPr>
          <w:rFonts w:hAnsi="Times New Roman" w:ascii="Times New Roman"/>
        </w:rPr>
        <w:t xml:space="preserve"> dana</w:t>
      </w:r>
      <w:r w:rsidR="00B75DE6" w:rsidRPr="0006566D">
        <w:rPr>
          <w:rFonts w:hAnsi="Times New Roman" w:ascii="Times New Roman"/>
        </w:rPr>
        <w:t xml:space="preserve"> održavanja ročišta.</w:t>
      </w:r>
    </w:p>
    <w:p w:rsidRDefault="00B75DE6" w:rsidP="003B5DE4" w:rsidR="00B75DE6" w:rsidRPr="0006566D">
      <w:pPr>
        <w:jc w:val="center"/>
        <w:rPr>
          <w:rFonts w:hAnsi="Times New Roman" w:ascii="Times New Roman"/>
        </w:rPr>
      </w:pPr>
    </w:p>
    <w:p w:rsidRDefault="00B75DE6" w:rsidP="003B5DE4" w:rsidR="00B75DE6" w:rsidRPr="0006566D">
      <w:pPr>
        <w:jc w:val="center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U </w:t>
      </w:r>
      <w:r w:rsidR="00A623DB" w:rsidRPr="0006566D">
        <w:rPr>
          <w:rFonts w:hAnsi="Times New Roman" w:ascii="Times New Roman"/>
        </w:rPr>
        <w:t>Pazinu</w:t>
      </w:r>
      <w:r w:rsidRPr="0006566D">
        <w:rPr>
          <w:rFonts w:hAnsi="Times New Roman" w:ascii="Times New Roman"/>
        </w:rPr>
        <w:t xml:space="preserve">, </w:t>
      </w:r>
      <w:r w:rsidR="00B45964" w:rsidRPr="0006566D">
        <w:rPr>
          <w:rFonts w:hAnsi="Times New Roman" w:ascii="Times New Roman"/>
        </w:rPr>
        <w:t>0</w:t>
      </w:r>
      <w:r w:rsidR="00F749AC">
        <w:rPr>
          <w:rFonts w:hAnsi="Times New Roman" w:ascii="Times New Roman"/>
        </w:rPr>
        <w:t>9</w:t>
      </w:r>
      <w:r w:rsidR="00B45964" w:rsidRPr="0006566D">
        <w:rPr>
          <w:rFonts w:hAnsi="Times New Roman" w:ascii="Times New Roman"/>
        </w:rPr>
        <w:t xml:space="preserve">. </w:t>
      </w:r>
      <w:r w:rsidR="00F749AC">
        <w:rPr>
          <w:rFonts w:hAnsi="Times New Roman" w:ascii="Times New Roman"/>
        </w:rPr>
        <w:t>listopada</w:t>
      </w:r>
      <w:r w:rsidR="0068485B" w:rsidRPr="0006566D">
        <w:rPr>
          <w:rFonts w:hAnsi="Times New Roman" w:ascii="Times New Roman"/>
        </w:rPr>
        <w:t xml:space="preserve"> 201</w:t>
      </w:r>
      <w:r w:rsidR="00B45964" w:rsidRPr="0006566D">
        <w:rPr>
          <w:rFonts w:hAnsi="Times New Roman" w:ascii="Times New Roman"/>
        </w:rPr>
        <w:t>5</w:t>
      </w:r>
      <w:r w:rsidR="0068485B" w:rsidRPr="0006566D">
        <w:rPr>
          <w:rFonts w:hAnsi="Times New Roman" w:ascii="Times New Roman"/>
        </w:rPr>
        <w:t xml:space="preserve">. </w:t>
      </w:r>
    </w:p>
    <w:p w:rsidRDefault="00B75DE6" w:rsidP="003B5DE4" w:rsidR="00B75DE6" w:rsidRPr="0006566D">
      <w:pPr>
        <w:jc w:val="center"/>
        <w:rPr>
          <w:rFonts w:hAnsi="Times New Roman" w:ascii="Times New Roman"/>
        </w:rPr>
      </w:pPr>
    </w:p>
    <w:p w:rsidRDefault="00B75DE6" w:rsidP="00B75DE6" w:rsidR="00B75DE6" w:rsidRPr="0006566D">
      <w:pPr>
        <w:ind w:left="2160"/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  <w:t xml:space="preserve"> </w:t>
      </w:r>
      <w:r w:rsidR="0068485B" w:rsidRPr="0006566D">
        <w:rPr>
          <w:rFonts w:hAnsi="Times New Roman" w:ascii="Times New Roman"/>
        </w:rPr>
        <w:t xml:space="preserve">      </w:t>
      </w:r>
      <w:r w:rsidR="00B45964" w:rsidRPr="0006566D">
        <w:rPr>
          <w:rFonts w:hAnsi="Times New Roman" w:ascii="Times New Roman"/>
        </w:rPr>
        <w:t xml:space="preserve">   </w:t>
      </w:r>
      <w:r w:rsidR="0068485B" w:rsidRPr="0006566D">
        <w:rPr>
          <w:rFonts w:hAnsi="Times New Roman" w:ascii="Times New Roman"/>
        </w:rPr>
        <w:t>S</w:t>
      </w:r>
      <w:r w:rsidRPr="0006566D">
        <w:rPr>
          <w:rFonts w:hAnsi="Times New Roman" w:ascii="Times New Roman"/>
        </w:rPr>
        <w:t>udac</w:t>
      </w:r>
    </w:p>
    <w:p w:rsidRDefault="00B75DE6" w:rsidP="00B75DE6" w:rsidR="00A623DB" w:rsidRPr="0006566D">
      <w:pPr>
        <w:ind w:left="2160"/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</w:p>
    <w:p w:rsidRDefault="00A623DB" w:rsidP="00A623DB" w:rsidR="00A623DB" w:rsidRPr="0006566D">
      <w:pPr>
        <w:ind w:left="2160"/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="00B75DE6"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 xml:space="preserve">      Ivan Dujić</w:t>
      </w:r>
    </w:p>
    <w:p w:rsidRDefault="00B45964" w:rsidP="00B75DE6" w:rsidR="00B45964" w:rsidRPr="0006566D">
      <w:pPr>
        <w:ind w:left="2160"/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 </w:t>
      </w:r>
    </w:p>
    <w:p w:rsidRDefault="002E13EE" w:rsidP="00B75DE6" w:rsidR="002E13EE" w:rsidRPr="0006566D">
      <w:pPr>
        <w:rPr>
          <w:rFonts w:hAnsi="Times New Roman" w:ascii="Times New Roman"/>
        </w:rPr>
      </w:pPr>
    </w:p>
    <w:p w:rsidRDefault="00B75DE6" w:rsidP="00B75DE6" w:rsid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</w:p>
    <w:p w:rsidRDefault="0006566D" w:rsidP="00B75DE6" w:rsidR="0006566D">
      <w:pPr>
        <w:rPr>
          <w:rFonts w:hAnsi="Times New Roman" w:ascii="Times New Roman"/>
        </w:rPr>
      </w:pPr>
    </w:p>
    <w:p w:rsidRDefault="0006566D" w:rsidP="00B75DE6" w:rsidR="0006566D">
      <w:pPr>
        <w:rPr>
          <w:rFonts w:hAnsi="Times New Roman" w:ascii="Times New Roman"/>
        </w:rPr>
      </w:pPr>
    </w:p>
    <w:p w:rsidRDefault="00B75DE6" w:rsidP="00B75DE6" w:rsidR="00B75DE6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  <w:r w:rsidRPr="0006566D">
        <w:rPr>
          <w:rFonts w:hAnsi="Times New Roman" w:ascii="Times New Roman"/>
        </w:rPr>
        <w:tab/>
      </w:r>
    </w:p>
    <w:p w:rsidRDefault="00B75DE6" w:rsidP="00B75DE6" w:rsidR="00B75DE6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>UPUTA O PRAVNOM LIJEKU:</w:t>
      </w:r>
    </w:p>
    <w:p w:rsidRDefault="00B75DE6" w:rsidP="00B75DE6" w:rsidR="00B75DE6" w:rsidRPr="0006566D">
      <w:pPr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06566D">
          <w:rPr>
            <w:rFonts w:hAnsi="Times New Roman" w:ascii="Times New Roman"/>
          </w:rPr>
          <w:t>11. st</w:t>
        </w:r>
      </w:smartTag>
      <w:r w:rsidRPr="0006566D">
        <w:rPr>
          <w:rFonts w:hAnsi="Times New Roman" w:ascii="Times New Roman"/>
        </w:rPr>
        <w:t>.9. SZ)</w:t>
      </w:r>
      <w:r w:rsidR="000B4649" w:rsidRPr="0006566D">
        <w:rPr>
          <w:rFonts w:hAnsi="Times New Roman" w:ascii="Times New Roman"/>
        </w:rPr>
        <w:t>.</w:t>
      </w:r>
      <w:r w:rsidRPr="0006566D">
        <w:rPr>
          <w:rFonts w:hAnsi="Times New Roman" w:ascii="Times New Roman"/>
        </w:rPr>
        <w:tab/>
      </w:r>
    </w:p>
    <w:p w:rsidRDefault="003B5DE4" w:rsidP="003B5DE4" w:rsidR="003B5DE4" w:rsidRPr="0006566D">
      <w:pPr>
        <w:jc w:val="center"/>
        <w:rPr>
          <w:rFonts w:hAnsi="Times New Roman" w:ascii="Times New Roman"/>
        </w:rPr>
      </w:pPr>
    </w:p>
    <w:p w:rsidRDefault="00B75DE6" w:rsidP="003B5DE4" w:rsidR="003B5DE4" w:rsidRPr="0006566D">
      <w:p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>DNA:</w:t>
      </w:r>
    </w:p>
    <w:p w:rsidRDefault="00B75DE6" w:rsidP="00B75DE6" w:rsidR="00B75DE6" w:rsidRPr="0006566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 xml:space="preserve">dužniku </w:t>
      </w:r>
      <w:r w:rsidR="000B4649" w:rsidRPr="0006566D">
        <w:rPr>
          <w:rFonts w:hAnsi="Times New Roman" w:ascii="Times New Roman"/>
        </w:rPr>
        <w:t>i</w:t>
      </w:r>
      <w:r w:rsidR="00E91AC4" w:rsidRPr="0006566D">
        <w:rPr>
          <w:rFonts w:hAnsi="Times New Roman" w:ascii="Times New Roman"/>
        </w:rPr>
        <w:t xml:space="preserve"> v</w:t>
      </w:r>
      <w:r w:rsidRPr="0006566D">
        <w:rPr>
          <w:rFonts w:hAnsi="Times New Roman" w:ascii="Times New Roman"/>
        </w:rPr>
        <w:t xml:space="preserve">jerovnicima putem </w:t>
      </w:r>
      <w:r w:rsidR="00077F48">
        <w:rPr>
          <w:rFonts w:hAnsi="Times New Roman" w:ascii="Times New Roman"/>
        </w:rPr>
        <w:t>e-</w:t>
      </w:r>
      <w:r w:rsidRPr="0006566D">
        <w:rPr>
          <w:rFonts w:hAnsi="Times New Roman" w:ascii="Times New Roman"/>
        </w:rPr>
        <w:t>oglasne ploče suda</w:t>
      </w:r>
    </w:p>
    <w:p w:rsidRDefault="00B75DE6" w:rsidP="00B75DE6" w:rsidR="00B75DE6" w:rsidRPr="0006566D">
      <w:pPr>
        <w:ind w:left="720"/>
        <w:jc w:val="both"/>
        <w:rPr>
          <w:rFonts w:hAnsi="Times New Roman" w:ascii="Times New Roman"/>
        </w:rPr>
      </w:pPr>
      <w:r w:rsidRPr="0006566D">
        <w:rPr>
          <w:rFonts w:hAnsi="Times New Roman" w:ascii="Times New Roman"/>
        </w:rPr>
        <w:t>i oglasom na web-stranici Fine</w:t>
      </w:r>
    </w:p>
    <w:p w:rsidRDefault="00B75DE6" w:rsidP="00B75DE6" w:rsidR="00B75DE6" w:rsidRPr="0006566D">
      <w:pPr>
        <w:ind w:left="720"/>
        <w:jc w:val="both"/>
        <w:rPr>
          <w:rFonts w:hAnsi="Times New Roman" w:ascii="Times New Roman"/>
        </w:rPr>
      </w:pPr>
    </w:p>
    <w:sectPr w:rsidR="00B75DE6" w:rsidRPr="0006566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1BF" w:rsidR="00AE51BF">
      <w:r>
        <w:separator/>
      </w:r>
    </w:p>
  </w:endnote>
  <w:endnote w:id="0" w:type="continuationSeparator">
    <w:p w:rsidRDefault="00AE51BF" w:rsidR="00AE5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85B" w:rsidR="0068485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P="006811D7" w:rsidR="0068485B">
    <w:pPr>
      <w:pStyle w:val="Podnoje"/>
      <w:framePr w:y="1" w:xAlign="center" w:vAnchor="text" w:hAnchor="margin" w:wrap="around"/>
      <w:rPr>
        <w:rStyle w:val="Brojstranice"/>
      </w:rPr>
    </w:pPr>
  </w:p>
  <w:p w:rsidRDefault="0068485B" w:rsidR="0068485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1BF" w:rsidR="00AE51BF">
      <w:r>
        <w:separator/>
      </w:r>
    </w:p>
  </w:footnote>
  <w:footnote w:id="0" w:type="continuationSeparator">
    <w:p w:rsidRDefault="00AE51BF" w:rsidR="00AE5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85B" w:rsidR="0068485B" w:rsidRPr="00905672">
    <w:pPr>
      <w:pStyle w:val="Zaglavlje"/>
      <w:rPr>
        <w:rFonts w:hAnsi="Times New Roman" w:ascii="Times New Roman"/>
      </w:rPr>
    </w:pPr>
    <w:r>
      <w:tab/>
    </w:r>
    <w:r w:rsidRPr="00905672">
      <w:rPr>
        <w:rFonts w:hAnsi="Times New Roman" w:ascii="Times New Roman"/>
      </w:rPr>
      <w:t xml:space="preserve">                                                                         </w:t>
    </w:r>
    <w:r w:rsidR="00A623DB">
      <w:rPr>
        <w:rFonts w:hAnsi="Times New Roman" w:ascii="Times New Roman"/>
      </w:rPr>
      <w:t xml:space="preserve">                     Posl. br. </w:t>
    </w:r>
    <w:r w:rsidR="0006566D">
      <w:rPr>
        <w:rFonts w:hAnsi="Times New Roman" w:ascii="Times New Roman"/>
      </w:rPr>
      <w:t>1</w:t>
    </w:r>
    <w:r w:rsidR="00A623DB">
      <w:rPr>
        <w:rFonts w:hAnsi="Times New Roman" w:ascii="Times New Roman"/>
      </w:rPr>
      <w:t>0</w:t>
    </w:r>
    <w:r w:rsidRPr="00905672">
      <w:rPr>
        <w:rFonts w:hAnsi="Times New Roman" w:ascii="Times New Roman"/>
      </w:rPr>
      <w:t xml:space="preserve"> Stpn-</w:t>
    </w:r>
    <w:r w:rsidR="00B45964">
      <w:rPr>
        <w:rFonts w:hAnsi="Times New Roman" w:ascii="Times New Roman"/>
      </w:rPr>
      <w:t>1</w:t>
    </w:r>
    <w:r w:rsidR="0006566D">
      <w:rPr>
        <w:rFonts w:hAnsi="Times New Roman" w:ascii="Times New Roman"/>
      </w:rPr>
      <w:t>019</w:t>
    </w:r>
    <w:r w:rsidR="00B45964">
      <w:rPr>
        <w:rFonts w:hAnsi="Times New Roman" w:ascii="Times New Roman"/>
      </w:rPr>
      <w:t>/1</w:t>
    </w:r>
    <w:r w:rsidR="00A623DB">
      <w:rPr>
        <w:rFonts w:hAnsi="Times New Roman" w:ascii="Times New Roman"/>
      </w:rPr>
      <w:t>5</w:t>
    </w:r>
    <w:r w:rsidR="00B45964">
      <w:rPr>
        <w:rFonts w:hAnsi="Times New Roman" w:ascii="Times New Roman"/>
      </w:rPr>
      <w:t>-</w:t>
    </w:r>
    <w:r w:rsidR="00F749AC">
      <w:rPr>
        <w:rFonts w:hAnsi="Times New Roman" w:ascii="Times New Roman"/>
      </w:rPr>
      <w:t>11</w:t>
    </w:r>
    <w:r w:rsidRPr="00905672"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535D"/>
    <w:rsid w:val="00030CB4"/>
    <w:rsid w:val="00051F74"/>
    <w:rsid w:val="0006566D"/>
    <w:rsid w:val="000771AA"/>
    <w:rsid w:val="00077F48"/>
    <w:rsid w:val="00084C17"/>
    <w:rsid w:val="000B4649"/>
    <w:rsid w:val="000F5B83"/>
    <w:rsid w:val="00164BC6"/>
    <w:rsid w:val="001B3F74"/>
    <w:rsid w:val="001E2381"/>
    <w:rsid w:val="00207CBB"/>
    <w:rsid w:val="002E13EE"/>
    <w:rsid w:val="0039577B"/>
    <w:rsid w:val="003B5DE4"/>
    <w:rsid w:val="003D7C15"/>
    <w:rsid w:val="00404526"/>
    <w:rsid w:val="004F1916"/>
    <w:rsid w:val="004F3E8E"/>
    <w:rsid w:val="00507547"/>
    <w:rsid w:val="00513D74"/>
    <w:rsid w:val="00555609"/>
    <w:rsid w:val="00587B36"/>
    <w:rsid w:val="005E3F9A"/>
    <w:rsid w:val="0064556A"/>
    <w:rsid w:val="006811D7"/>
    <w:rsid w:val="0068485B"/>
    <w:rsid w:val="006B1436"/>
    <w:rsid w:val="006F6B5B"/>
    <w:rsid w:val="007D6CFE"/>
    <w:rsid w:val="007F072D"/>
    <w:rsid w:val="0090050F"/>
    <w:rsid w:val="00905672"/>
    <w:rsid w:val="0093453D"/>
    <w:rsid w:val="00945C65"/>
    <w:rsid w:val="009600D9"/>
    <w:rsid w:val="009E1BD6"/>
    <w:rsid w:val="009F18F0"/>
    <w:rsid w:val="00A328E2"/>
    <w:rsid w:val="00A43E41"/>
    <w:rsid w:val="00A623DB"/>
    <w:rsid w:val="00AB6CB6"/>
    <w:rsid w:val="00AE51BF"/>
    <w:rsid w:val="00B11ABD"/>
    <w:rsid w:val="00B45964"/>
    <w:rsid w:val="00B61B18"/>
    <w:rsid w:val="00B70017"/>
    <w:rsid w:val="00B75DE6"/>
    <w:rsid w:val="00B76DD7"/>
    <w:rsid w:val="00BB2293"/>
    <w:rsid w:val="00BB7AB4"/>
    <w:rsid w:val="00BF484E"/>
    <w:rsid w:val="00BF7271"/>
    <w:rsid w:val="00C143FD"/>
    <w:rsid w:val="00C742E0"/>
    <w:rsid w:val="00C9242F"/>
    <w:rsid w:val="00C960B7"/>
    <w:rsid w:val="00DF26FD"/>
    <w:rsid w:val="00E662B5"/>
    <w:rsid w:val="00E91AC4"/>
    <w:rsid w:val="00F53630"/>
    <w:rsid w:val="00F6450A"/>
    <w:rsid w:val="00F749AC"/>
    <w:rsid w:val="00FD5B79"/>
    <w:rsid w:val="00FE03B7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6566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B5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Tekstbalonia" w:type="paragraph">
    <w:name w:val="Balloon Text"/>
    <w:basedOn w:val="Normal"/>
    <w:link w:val="TekstbaloniaChar"/>
    <w:rsid w:val="000656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6566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F6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B5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Stpn-1019/2015</izvorni_sadrzaj>
    <derivirana_varijabla naziv="DomainObject.Predmet.OznakaBroj_1">Stpn-1019/2015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ACCORD STUDIO d.o.o. Pula</izvorni_sadrzaj>
    <derivirana_varijabla naziv="DomainObject.Predmet.ProtustrankaFormated_1">  ACCORD STUDIO d.o.o. Pula</derivirana_varijabla>
  </DomainObject.Predmet.ProtustrankaFormated>
  <DomainObject.Predmet.ProtustrankaFormatedOIB>
    <izvorni_sadrzaj>  ACCORD STUDIO d.o.o. Pula, OIB 00102964859</izvorni_sadrzaj>
    <derivirana_varijabla naziv="DomainObject.Predmet.ProtustrankaFormatedOIB_1">  ACCORD STUDIO d.o.o. Pula, OIB 00102964859</derivirana_varijabla>
  </DomainObject.Predmet.ProtustrankaFormatedOIB>
  <DomainObject.Predmet.ProtustrankaFormatedWithAdress>
    <izvorni_sadrzaj> ACCORD STUDIO d.o.o. Pula, Trinajstićeva 13, 52100 Pula</izvorni_sadrzaj>
    <derivirana_varijabla naziv="DomainObject.Predmet.ProtustrankaFormatedWithAdress_1"> ACCORD STUDIO d.o.o. Pula, Trinajstićeva 13, 52100 Pula</derivirana_varijabla>
  </DomainObject.Predmet.ProtustrankaFormatedWithAdress>
  <DomainObject.Predmet.ProtustrankaFormatedWithAdressOIB>
    <izvorni_sadrzaj> ACCORD STUDIO d.o.o. Pula, OIB 00102964859, Trinajstićeva 13, 52100 Pula</izvorni_sadrzaj>
    <derivirana_varijabla naziv="DomainObject.Predmet.ProtustrankaFormatedWithAdressOIB_1"> ACCORD STUDIO d.o.o. Pula, OIB 00102964859, Trinajstićeva 13, 52100 Pula</derivirana_varijabla>
  </DomainObject.Predmet.ProtustrankaFormatedWithAdressOIB>
  <DomainObject.Predmet.ProtustrankaWithAdress>
    <izvorni_sadrzaj>ACCORD STUDIO d.o.o. Pula Trinajstićeva 13, 52100 Pula</izvorni_sadrzaj>
    <derivirana_varijabla naziv="DomainObject.Predmet.ProtustrankaWithAdress_1">ACCORD STUDIO d.o.o. Pula Trinajstićeva 13, 52100 Pula</derivirana_varijabla>
  </DomainObject.Predmet.ProtustrankaWithAdress>
  <DomainObject.Predmet.ProtustrankaWithAdressOIB>
    <izvorni_sadrzaj>ACCORD STUDIO d.o.o. Pula, OIB 00102964859, Trinajstićeva 13, 52100 Pula</izvorni_sadrzaj>
    <derivirana_varijabla naziv="DomainObject.Predmet.ProtustrankaWithAdressOIB_1">ACCORD STUDIO d.o.o. Pula, OIB 00102964859, Trinajstićeva 13, 52100 Pula</derivirana_varijabla>
  </DomainObject.Predmet.ProtustrankaWithAdressOIB>
  <DomainObject.Predmet.ProtustrankaNazivFormated>
    <izvorni_sadrzaj>ACCORD STUDIO d.o.o. Pula</izvorni_sadrzaj>
    <derivirana_varijabla naziv="DomainObject.Predmet.ProtustrankaNazivFormated_1">ACCORD STUDIO d.o.o. Pula</derivirana_varijabla>
  </DomainObject.Predmet.ProtustrankaNazivFormated>
  <DomainObject.Predmet.ProtustrankaNazivFormatedOIB>
    <izvorni_sadrzaj>ACCORD STUDIO d.o.o. Pula, OIB 00102964859</izvorni_sadrzaj>
    <derivirana_varijabla naziv="DomainObject.Predmet.ProtustrankaNazivFormatedOIB_1">ACCORD STUDIO d.o.o. Pula, OIB 00102964859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ACCORD STUDIO d.o.o. Pula</izvorni_sadrzaj>
    <derivirana_varijabla naziv="DomainObject.Predmet.StrankaFormated_1">  ACCORD STUDIO d.o.o. Pula</derivirana_varijabla>
  </DomainObject.Predmet.StrankaFormated>
  <DomainObject.Predmet.StrankaFormatedOIB>
    <izvorni_sadrzaj>  ACCORD STUDIO d.o.o. Pula, OIB 00102964859</izvorni_sadrzaj>
    <derivirana_varijabla naziv="DomainObject.Predmet.StrankaFormatedOIB_1">  ACCORD STUDIO d.o.o. Pula, OIB 00102964859</derivirana_varijabla>
  </DomainObject.Predmet.StrankaFormatedOIB>
  <DomainObject.Predmet.StrankaFormatedWithAdress>
    <izvorni_sadrzaj> ACCORD STUDIO d.o.o. Pula, Trinajstićeva 13, 52100 Pula</izvorni_sadrzaj>
    <derivirana_varijabla naziv="DomainObject.Predmet.StrankaFormatedWithAdress_1"> ACCORD STUDIO d.o.o. Pula, Trinajstićeva 13, 52100 Pula</derivirana_varijabla>
  </DomainObject.Predmet.StrankaFormatedWithAdress>
  <DomainObject.Predmet.StrankaFormatedWithAdressOIB>
    <izvorni_sadrzaj> ACCORD STUDIO d.o.o. Pula, OIB 00102964859, Trinajstićeva 13, 52100 Pula</izvorni_sadrzaj>
    <derivirana_varijabla naziv="DomainObject.Predmet.StrankaFormatedWithAdressOIB_1"> ACCORD STUDIO d.o.o. Pula, OIB 00102964859, Trinajstićeva 13, 52100 Pula</derivirana_varijabla>
  </DomainObject.Predmet.StrankaFormatedWithAdressOIB>
  <DomainObject.Predmet.StrankaWithAdress>
    <izvorni_sadrzaj>ACCORD STUDIO d.o.o. Pula Trinajstićeva 13,52100 Pula</izvorni_sadrzaj>
    <derivirana_varijabla naziv="DomainObject.Predmet.StrankaWithAdress_1">ACCORD STUDIO d.o.o. Pula Trinajstićeva 13,52100 Pula</derivirana_varijabla>
  </DomainObject.Predmet.StrankaWithAdress>
  <DomainObject.Predmet.StrankaWithAdressOIB>
    <izvorni_sadrzaj>ACCORD STUDIO d.o.o. Pula, OIB 00102964859, Trinajstićeva 13,52100 Pula</izvorni_sadrzaj>
    <derivirana_varijabla naziv="DomainObject.Predmet.StrankaWithAdressOIB_1">ACCORD STUDIO d.o.o. Pula, OIB 00102964859, Trinajstićeva 13,52100 Pula</derivirana_varijabla>
  </DomainObject.Predmet.StrankaWithAdressOIB>
  <DomainObject.Predmet.StrankaNazivFormated>
    <izvorni_sadrzaj>ACCORD STUDIO d.o.o. Pula</izvorni_sadrzaj>
    <derivirana_varijabla naziv="DomainObject.Predmet.StrankaNazivFormated_1">ACCORD STUDIO d.o.o. Pula</derivirana_varijabla>
  </DomainObject.Predmet.StrankaNazivFormated>
  <DomainObject.Predmet.StrankaNazivFormatedOIB>
    <izvorni_sadrzaj>ACCORD STUDIO d.o.o. Pula, OIB 00102964859</izvorni_sadrzaj>
    <derivirana_varijabla naziv="DomainObject.Predmet.StrankaNazivFormatedOIB_1">ACCORD STUDIO d.o.o. Pula, OIB 00102964859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7083186.36</izvorni_sadrzaj>
    <derivirana_varijabla naziv="DomainObject.Predmet.TrenutnaVrijednost_1">7083186.36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ACCORD STUDIO d.o.o. Pula</item>
    </izvorni_sadrzaj>
    <derivirana_varijabla naziv="DomainObject.Predmet.StrankaListFormated_1">
      <item>ACCORD STUDIO d.o.o. Pula</item>
    </derivirana_varijabla>
  </DomainObject.Predmet.StrankaListFormated>
  <DomainObject.Predmet.StrankaListFormatedOIB>
    <izvorni_sadrzaj>
      <item>ACCORD STUDIO d.o.o. Pula, OIB 00102964859</item>
    </izvorni_sadrzaj>
    <derivirana_varijabla naziv="DomainObject.Predmet.StrankaListFormatedOIB_1">
      <item>ACCORD STUDIO d.o.o. Pula, OIB 00102964859</item>
    </derivirana_varijabla>
  </DomainObject.Predmet.StrankaListFormatedOIB>
  <DomainObject.Predmet.StrankaListFormatedWithAdress>
    <izvorni_sadrzaj>
      <item>ACCORD STUDIO d.o.o. Pula, Trinajstićeva 13, 52100 Pula</item>
    </izvorni_sadrzaj>
    <derivirana_varijabla naziv="DomainObject.Predmet.StrankaListFormatedWithAdress_1">
      <item>ACCORD STUDIO d.o.o. Pula, Trinajstićeva 13, 52100 Pula</item>
    </derivirana_varijabla>
  </DomainObject.Predmet.StrankaListFormatedWithAdress>
  <DomainObject.Predmet.StrankaListFormatedWithAdressOIB>
    <izvorni_sadrzaj>
      <item>ACCORD STUDIO d.o.o. Pula, OIB 00102964859, Trinajstićeva 13, 52100 Pula</item>
    </izvorni_sadrzaj>
    <derivirana_varijabla naziv="DomainObject.Predmet.StrankaListFormatedWithAdressOIB_1">
      <item>ACCORD STUDIO d.o.o. Pula, OIB 00102964859, Trinajstićeva 13, 52100 Pula</item>
    </derivirana_varijabla>
  </DomainObject.Predmet.StrankaListFormatedWithAdressOIB>
  <DomainObject.Predmet.StrankaListNazivFormated>
    <izvorni_sadrzaj>
      <item>ACCORD STUDIO d.o.o. Pula</item>
    </izvorni_sadrzaj>
    <derivirana_varijabla naziv="DomainObject.Predmet.StrankaListNazivFormated_1">
      <item>ACCORD STUDIO d.o.o. Pula</item>
    </derivirana_varijabla>
  </DomainObject.Predmet.StrankaListNazivFormated>
  <DomainObject.Predmet.StrankaListNazivFormatedOIB>
    <izvorni_sadrzaj>
      <item>ACCORD STUDIO d.o.o. Pula, OIB 00102964859</item>
    </izvorni_sadrzaj>
    <derivirana_varijabla naziv="DomainObject.Predmet.StrankaListNazivFormatedOIB_1">
      <item>ACCORD STUDIO d.o.o. Pula, OIB 00102964859</item>
    </derivirana_varijabla>
  </DomainObject.Predmet.StrankaListNazivFormatedOIB>
  <DomainObject.Predmet.ProtuStrankaListFormated>
    <izvorni_sadrzaj>
      <item>ACCORD STUDIO d.o.o. Pula</item>
    </izvorni_sadrzaj>
    <derivirana_varijabla naziv="DomainObject.Predmet.ProtuStrankaListFormated_1">
      <item>ACCORD STUDIO d.o.o. Pula</item>
    </derivirana_varijabla>
  </DomainObject.Predmet.ProtuStrankaListFormated>
  <DomainObject.Predmet.ProtuStrankaListFormatedOIB>
    <izvorni_sadrzaj>
      <item>ACCORD STUDIO d.o.o. Pula, OIB 00102964859</item>
    </izvorni_sadrzaj>
    <derivirana_varijabla naziv="DomainObject.Predmet.ProtuStrankaListFormatedOIB_1">
      <item>ACCORD STUDIO d.o.o. Pula, OIB 00102964859</item>
    </derivirana_varijabla>
  </DomainObject.Predmet.ProtuStrankaListFormatedOIB>
  <DomainObject.Predmet.ProtuStrankaListFormatedWithAdress>
    <izvorni_sadrzaj>
      <item>ACCORD STUDIO d.o.o. Pula, Trinajstićeva 13, 52100 Pula</item>
    </izvorni_sadrzaj>
    <derivirana_varijabla naziv="DomainObject.Predmet.ProtuStrankaListFormatedWithAdress_1">
      <item>ACCORD STUDIO d.o.o. Pula, Trinajstićeva 13, 52100 Pula</item>
    </derivirana_varijabla>
  </DomainObject.Predmet.ProtuStrankaListFormatedWithAdress>
  <DomainObject.Predmet.ProtuStrankaListFormatedWithAdressOIB>
    <izvorni_sadrzaj>
      <item>ACCORD STUDIO d.o.o. Pula, OIB 00102964859, Trinajstićeva 13, 52100 Pula</item>
    </izvorni_sadrzaj>
    <derivirana_varijabla naziv="DomainObject.Predmet.ProtuStrankaListFormatedWithAdressOIB_1">
      <item>ACCORD STUDIO d.o.o. Pula, OIB 00102964859, Trinajstićeva 13, 52100 Pula</item>
    </derivirana_varijabla>
  </DomainObject.Predmet.ProtuStrankaListFormatedWithAdressOIB>
  <DomainObject.Predmet.ProtuStrankaListNazivFormated>
    <izvorni_sadrzaj>
      <item>ACCORD STUDIO d.o.o. Pula</item>
    </izvorni_sadrzaj>
    <derivirana_varijabla naziv="DomainObject.Predmet.ProtuStrankaListNazivFormated_1">
      <item>ACCORD STUDIO d.o.o. Pula</item>
    </derivirana_varijabla>
  </DomainObject.Predmet.ProtuStrankaListNazivFormated>
  <DomainObject.Predmet.ProtuStrankaListNazivFormatedOIB>
    <izvorni_sadrzaj>
      <item>ACCORD STUDIO d.o.o. Pula, OIB 00102964859</item>
    </izvorni_sadrzaj>
    <derivirana_varijabla naziv="DomainObject.Predmet.ProtuStrankaListNazivFormatedOIB_1">
      <item>ACCORD STUDIO d.o.o. Pula, OIB 00102964859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ACCORD STUDIO d.o.o. Pula</izvorni_sadrzaj>
    <derivirana_varijabla naziv="DomainObject.Predmet.StrankaIDrugi_1">ACCORD STUDIO d.o.o. Pula</derivirana_varijabla>
  </DomainObject.Predmet.StrankaIDrugi>
  <DomainObject.Predmet.ProtustrankaIDrugi>
    <izvorni_sadrzaj>ACCORD STUDIO d.o.o. Pula</izvorni_sadrzaj>
    <derivirana_varijabla naziv="DomainObject.Predmet.ProtustrankaIDrugi_1">ACCORD STUDIO d.o.o. Pula</derivirana_varijabla>
  </DomainObject.Predmet.ProtustrankaIDrugi>
  <DomainObject.Predmet.StrankaIDrugiAdressOIB>
    <izvorni_sadrzaj>ACCORD STUDIO d.o.o. Pula, OIB 00102964859, Trinajstićeva 13, 52100 Pula</izvorni_sadrzaj>
    <derivirana_varijabla naziv="DomainObject.Predmet.StrankaIDrugiAdressOIB_1">ACCORD STUDIO d.o.o. Pula, OIB 00102964859, Trinajstićeva 13, 52100 Pula</derivirana_varijabla>
  </DomainObject.Predmet.StrankaIDrugiAdressOIB>
  <DomainObject.Predmet.ProtustrankaIDrugiAdressOIB>
    <izvorni_sadrzaj>ACCORD STUDIO d.o.o. Pula, OIB 00102964859, Trinajstićeva 13, 52100 Pula</izvorni_sadrzaj>
    <derivirana_varijabla naziv="DomainObject.Predmet.ProtustrankaIDrugiAdressOIB_1">ACCORD STUDIO d.o.o. Pula, OIB 00102964859, Trinajstićeva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ACCORD STUDIO d.o.o. Pula</item>
      <item>ACCORD STUDIO d.o.o. Pula</item>
    </izvorni_sadrzaj>
    <derivirana_varijabla naziv="DomainObject.Predmet.SudioniciListNaziv_1">
      <item>ACCORD STUDIO d.o.o. Pula</item>
      <item>ACCORD STUDIO d.o.o. Pula</item>
    </derivirana_varijabla>
  </DomainObject.Predmet.SudioniciListNaziv>
  <DomainObject.Predmet.SudioniciListAdressOIB>
    <izvorni_sadrzaj>
      <item>ACCORD STUDIO d.o.o. Pula, OIB 00102964859, Trinajstićeva 13,52100 Pula</item>
      <item>ACCORD STUDIO d.o.o. Pula, OIB 00102964859, Trinajstićeva 13,52100 Pula</item>
    </izvorni_sadrzaj>
    <derivirana_varijabla naziv="DomainObject.Predmet.SudioniciListAdressOIB_1">
      <item>ACCORD STUDIO d.o.o. Pula, OIB 00102964859, Trinajstićeva 13,52100 Pula</item>
      <item>ACCORD STUDIO d.o.o. Pula, OIB 00102964859, Trinajstićeva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00102964859</item>
      <item>, OIB 00102964859</item>
    </izvorni_sadrzaj>
    <derivirana_varijabla naziv="DomainObject.Predmet.SudioniciListNazivOIB_1">
      <item>, OIB 00102964859</item>
      <item>, OIB 00102964859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1100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2015-10-09T12:40:00Z</dcterms:created>
  <dc:creator>ksarlija</dc:creator>
  <cp:lastModifiedBy>Emanuela Pincin</cp:lastModifiedBy>
  <cp:lastPrinted>2015-01-08T09:53:00Z</cp:lastPrinted>
  <dcterms:modified xmlns:xsi="http://www.w3.org/2001/XMLSchema-instance" xsi:type="dcterms:W3CDTF">2015-10-09T12:46:00Z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