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1d29" w14:paraId="2c41d29" w:rsidRDefault="009E19B4" w:rsidP="009E19B4" w:rsidR="009E19B4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</w:t>
      </w:r>
      <w:r w:rsidR="00714AD8">
        <w:rPr>
          <w:rFonts w:cs="Times New Roman" w:hAnsi="Times New Roman" w:ascii="Times New Roman"/>
          <w:sz w:val="24"/>
          <w:szCs w:val="24"/>
        </w:rPr>
        <w:t xml:space="preserve">  </w:t>
      </w:r>
      <w:r w:rsidRPr="00037BAB">
        <w:rPr>
          <w:rFonts w:cs="Times New Roman" w:hAnsi="Times New Roman" w:ascii="Times New Roman"/>
          <w:sz w:val="24"/>
          <w:szCs w:val="24"/>
        </w:rPr>
        <w:t xml:space="preserve"> Poslovni broj: 4 St-</w:t>
      </w:r>
      <w:r w:rsidR="00633E44">
        <w:rPr>
          <w:rFonts w:cs="Times New Roman" w:hAnsi="Times New Roman" w:ascii="Times New Roman"/>
          <w:sz w:val="24"/>
          <w:szCs w:val="24"/>
        </w:rPr>
        <w:t>130</w:t>
      </w:r>
      <w:r w:rsidR="00714AD8">
        <w:rPr>
          <w:rFonts w:cs="Times New Roman" w:hAnsi="Times New Roman" w:ascii="Times New Roman"/>
          <w:sz w:val="24"/>
          <w:szCs w:val="24"/>
        </w:rPr>
        <w:t>/1</w:t>
      </w:r>
      <w:r w:rsidR="00633E44">
        <w:rPr>
          <w:rFonts w:cs="Times New Roman" w:hAnsi="Times New Roman" w:ascii="Times New Roman"/>
          <w:sz w:val="24"/>
          <w:szCs w:val="24"/>
        </w:rPr>
        <w:t>7-12</w:t>
      </w:r>
    </w:p>
    <w:p w:rsidRDefault="009E19B4" w:rsidP="009E19B4" w:rsidR="009E19B4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9E19B4" w:rsidP="009E19B4" w:rsidR="009E19B4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9E19B4" w:rsidP="009E19B4" w:rsidR="009E19B4" w:rsidRPr="00037BAB">
      <w:pPr>
        <w:spacing w:lineRule="auto" w:line="240" w:after="0"/>
        <w:rPr>
          <w:lang w:eastAsia="hr-HR"/>
        </w:rPr>
      </w:pPr>
    </w:p>
    <w:p w:rsidRDefault="009E19B4" w:rsidP="009E19B4" w:rsidR="009E19B4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kao stečajnom sucu, </w:t>
      </w:r>
      <w:r w:rsidRPr="00DC5771">
        <w:rPr>
          <w:rFonts w:cs="Times New Roman" w:hAnsi="Times New Roman" w:ascii="Times New Roman"/>
          <w:sz w:val="24"/>
          <w:szCs w:val="24"/>
        </w:rPr>
        <w:t>u stečajnom predmetu povodom prijedloga podnositelja FINA, RC Zagreb, Podružnica Varaždin, A. Cesarca 2, OIB: 85821130368, za pokretanje stečajnog postupka nad dužnikom</w:t>
      </w:r>
      <w:r w:rsidRPr="004E7B7F">
        <w:rPr>
          <w:rFonts w:cs="Times New Roman" w:hAnsi="Times New Roman" w:ascii="Times New Roman"/>
          <w:sz w:val="24"/>
          <w:szCs w:val="24"/>
        </w:rPr>
        <w:t xml:space="preserve"> </w:t>
      </w:r>
      <w:r w:rsidR="00633E44" w:rsidRPr="00633E44">
        <w:rPr>
          <w:rFonts w:cs="Times New Roman" w:hAnsi="Times New Roman" w:ascii="Times New Roman"/>
          <w:sz w:val="24"/>
          <w:szCs w:val="24"/>
        </w:rPr>
        <w:t>HAIYAN d.o.o., Ludbreg, Miroslava Krleže 8, OIB: 54358058965</w:t>
      </w:r>
      <w:r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 w:rsidR="00633E44">
        <w:rPr>
          <w:rFonts w:cs="Times New Roman" w:hAnsi="Times New Roman" w:ascii="Times New Roman"/>
          <w:sz w:val="24"/>
          <w:szCs w:val="24"/>
        </w:rPr>
        <w:t>1</w:t>
      </w:r>
      <w:r w:rsidR="001D29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33E44">
        <w:rPr>
          <w:rFonts w:cs="Times New Roman" w:hAnsi="Times New Roman" w:ascii="Times New Roman"/>
          <w:sz w:val="24"/>
          <w:szCs w:val="24"/>
        </w:rPr>
        <w:t>lipnja</w:t>
      </w:r>
      <w:r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9E19B4" w:rsidP="009E19B4" w:rsidR="009E19B4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633E44" w:rsidRPr="00633E44">
        <w:rPr>
          <w:rFonts w:cs="Times New Roman" w:hAnsi="Times New Roman" w:ascii="Times New Roman"/>
          <w:sz w:val="24"/>
          <w:szCs w:val="24"/>
        </w:rPr>
        <w:t>HAIYAN d.o.o., Ludbreg, Miroslava Krleže 8, OIB: 54358058965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633E44">
        <w:rPr>
          <w:rFonts w:cs="Times New Roman" w:hAnsi="Times New Roman" w:ascii="Times New Roman"/>
          <w:b/>
          <w:sz w:val="24"/>
          <w:szCs w:val="24"/>
        </w:rPr>
        <w:t>13017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E19B4" w:rsidP="009E19B4" w:rsidR="009E19B4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 w:rsidR="00633E44">
        <w:rPr>
          <w:rFonts w:cs="Times New Roman" w:hAnsi="Times New Roman" w:ascii="Times New Roman"/>
          <w:sz w:val="24"/>
          <w:szCs w:val="24"/>
        </w:rPr>
        <w:t>araždinu, 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633E44">
        <w:rPr>
          <w:rFonts w:cs="Times New Roman" w:hAnsi="Times New Roman" w:ascii="Times New Roman"/>
          <w:sz w:val="24"/>
          <w:szCs w:val="24"/>
        </w:rPr>
        <w:t>lip</w:t>
      </w:r>
      <w:r>
        <w:rPr>
          <w:rFonts w:cs="Times New Roman" w:hAnsi="Times New Roman" w:ascii="Times New Roman"/>
          <w:sz w:val="24"/>
          <w:szCs w:val="24"/>
        </w:rPr>
        <w:t>nja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037BAB">
        <w:rPr>
          <w:rFonts w:cs="Times New Roman" w:hAnsi="Times New Roman" w:ascii="Times New Roman"/>
          <w:sz w:val="24"/>
          <w:szCs w:val="24"/>
        </w:rPr>
        <w:t xml:space="preserve">Iris Hatvalić </w:t>
      </w:r>
      <w:proofErr w:type="spellStart"/>
      <w:r w:rsidRPr="00037BAB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9E19B4" w:rsidP="009E19B4" w:rsidR="009E19B4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9B4"/>
    <w:rsid w:val="00066EE5"/>
    <w:rsid w:val="001D29FA"/>
    <w:rsid w:val="002E79F9"/>
    <w:rsid w:val="005C62B6"/>
    <w:rsid w:val="00633E44"/>
    <w:rsid w:val="006F05B9"/>
    <w:rsid w:val="00714AD8"/>
    <w:rsid w:val="007354E2"/>
    <w:rsid w:val="007B484E"/>
    <w:rsid w:val="008050A6"/>
    <w:rsid w:val="009E19B4"/>
    <w:rsid w:val="009E40E2"/>
    <w:rsid w:val="00FA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9B4"/>
  </w:style>
  <w:style w:styleId="Naslov2" w:type="paragraph">
    <w:name w:val="heading 2"/>
    <w:basedOn w:val="Normal"/>
    <w:next w:val="Normal"/>
    <w:link w:val="Naslov2Char"/>
    <w:qFormat/>
    <w:rsid w:val="009E19B4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E19B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E19B4"/>
    <w:rPr>
      <w:b/>
      <w:bCs/>
    </w:rPr>
  </w:style>
  <w:style w:styleId="Odlomakpopisa" w:type="paragraph">
    <w:name w:val="List Paragraph"/>
    <w:basedOn w:val="Normal"/>
    <w:uiPriority w:val="34"/>
    <w:qFormat/>
    <w:rsid w:val="009E19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5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5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5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5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9B4"/>
  </w:style>
  <w:style w:styleId="Naslov2" w:type="paragraph">
    <w:name w:val="heading 2"/>
    <w:basedOn w:val="Normal"/>
    <w:next w:val="Normal"/>
    <w:link w:val="Naslov2Char"/>
    <w:qFormat/>
    <w:rsid w:val="009E19B4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E19B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E19B4"/>
    <w:rPr>
      <w:b/>
      <w:bCs/>
    </w:rPr>
  </w:style>
  <w:style w:styleId="Odlomakpopisa" w:type="paragraph">
    <w:name w:val="List Paragraph"/>
    <w:basedOn w:val="Normal"/>
    <w:uiPriority w:val="34"/>
    <w:qFormat/>
    <w:rsid w:val="009E19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5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5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5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5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HAIYAN društvo s ograničenom odgovornošću za trgovinu i usluge zastupanog po punomoćniku Haiyan Wang, direktor</izvorni_sadrzaj>
    <derivirana_varijabla naziv="DomainObject.Predmet.ProtustrankaFormated_1">  HAIYAN društvo s ograničenom odgovornošću za trgovinu i usluge zastupanog po punomoćniku Haiyan Wang, direktor</derivirana_varijabla>
  </DomainObject.Predmet.ProtustrankaFormated>
  <DomainObject.Predmet.ProtustrankaFormatedOIB>
    <izvorni_sadrzaj>  HAIYAN društvo s ograničenom odgovornošću za trgovinu i usluge, OIB 54358058965 zastupanog po punomoćniku Haiyan Wang, direktor</izvorni_sadrzaj>
    <derivirana_varijabla naziv="DomainObject.Predmet.ProtustrankaFormatedOIB_1">  HAIYAN društvo s ograničenom odgovornošću za trgovinu i usluge, OIB 54358058965 zastupanog po punomoćniku Haiyan Wang, direktor</derivirana_varijabla>
  </DomainObject.Predmet.ProtustrankaFormatedOIB>
  <DomainObject.Predmet.ProtustrankaFormatedWithAdress>
    <izvorni_sadrzaj> HAIYAN društvo s ograničenom odgovornošću za trgovinu i usluge, Miroslava Krleže 8, 42230 Ludbreg zastupanog po punomoćniku Haiyan Wang, direktor</izvorni_sadrzaj>
    <derivirana_varijabla naziv="DomainObject.Predmet.ProtustrankaFormatedWithAdress_1"> HAIYAN društvo s ograničenom odgovornošću za trgovinu i usluge, Miroslava Krleže 8, 42230 Ludbreg zastupanog po punomoćniku Haiyan Wang, direktor</derivirana_varijabla>
  </DomainObject.Predmet.ProtustrankaFormatedWithAdress>
  <DomainObject.Predmet.ProtustrankaFormatedWithAdressOIB>
    <izvorni_sadrzaj> HAIYAN društvo s ograničenom odgovornošću za trgovinu i usluge, OIB 54358058965, Miroslava Krleže 8, 42230 Ludbreg zastupanog po punomoćniku Haiyan Wang, direktor</izvorni_sadrzaj>
    <derivirana_varijabla naziv="DomainObject.Predmet.ProtustrankaFormatedWithAdressOIB_1"> HAIYAN društvo s ograničenom odgovornošću za trgovinu i usluge, OIB 54358058965, Miroslava Krleže 8, 42230 Ludbreg zastupanog po punomoćniku Haiyan Wang, direktor</derivirana_varijabla>
  </DomainObject.Predmet.ProtustrankaFormatedWithAdressOIB>
  <DomainObject.Predmet.ProtustrankaWithAdress>
    <izvorni_sadrzaj>HAIYAN društvo s ograničenom odgovornošću za trgovinu i usluge Miroslava Krleže 8, 42230 Ludbreg</izvorni_sadrzaj>
    <derivirana_varijabla naziv="DomainObject.Predmet.ProtustrankaWithAdress_1">HAIYAN društvo s ograničenom odgovornošću za trgovinu i usluge Miroslava Krleže 8, 42230 Ludbreg</derivirana_varijabla>
  </DomainObject.Predmet.ProtustrankaWithAdress>
  <DomainObject.Predmet.ProtustrankaWithAdressOIB>
    <izvorni_sadrzaj>HAIYAN društvo s ograničenom odgovornošću za trgovinu i usluge, OIB 54358058965, Miroslava Krleže 8, 42230 Ludbreg</izvorni_sadrzaj>
    <derivirana_varijabla naziv="DomainObject.Predmet.ProtustrankaWithAdressOIB_1">HAIYAN društvo s ograničenom odgovornošću za trgovinu i usluge, OIB 54358058965, Miroslava Krleže 8, 42230 Ludbreg</derivirana_varijabla>
  </DomainObject.Predmet.ProtustrankaWithAdressOIB>
  <DomainObject.Predmet.ProtustrankaNazivFormated>
    <izvorni_sadrzaj>HAIYAN društvo s ograničenom odgovornošću za trgovinu i usluge</izvorni_sadrzaj>
    <derivirana_varijabla naziv="DomainObject.Predmet.ProtustrankaNazivFormated_1">HAIYAN društvo s ograničenom odgovornošću za trgovinu i usluge</derivirana_varijabla>
  </DomainObject.Predmet.ProtustrankaNazivFormated>
  <DomainObject.Predmet.ProtustrankaNazivFormatedOIB>
    <izvorni_sadrzaj>HAIYAN društvo s ograničenom odgovornošću za trgovinu i usluge, OIB 54358058965</izvorni_sadrzaj>
    <derivirana_varijabla naziv="DomainObject.Predmet.ProtustrankaNazivFormatedOIB_1">HAIYAN društvo s ograničenom odgovornošću za trgovinu i usluge, OIB 54358058965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42539.38</izvorni_sadrzaj>
    <derivirana_varijabla naziv="DomainObject.Predmet.TrenutnaVrijednost_1">42539.38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HAIYAN društvo s ograničenom odgovornošću za trgovinu i usluge zastupanog po punomoćniku Haiyan Wang, direktor</item>
    </izvorni_sadrzaj>
    <derivirana_varijabla naziv="DomainObject.Predmet.ProtuStrankaListFormated_1">
      <item>HAIYAN društvo s ograničenom odgovornošću za trgovinu i usluge zastupanog po punomoćniku Haiyan Wang, direktor</item>
    </derivirana_varijabla>
  </DomainObject.Predmet.ProtuStrankaListFormated>
  <DomainObject.Predmet.ProtuStrankaListFormatedOIB>
    <izvorni_sadrzaj>
      <item>HAIYAN društvo s ograničenom odgovornošću za trgovinu i usluge, OIB 54358058965 zastupanog po punomoćniku Haiyan Wang, direktor</item>
    </izvorni_sadrzaj>
    <derivirana_varijabla naziv="DomainObject.Predmet.ProtuStrankaListFormatedOIB_1">
      <item>HAIYAN društvo s ograničenom odgovornošću za trgovinu i usluge, OIB 54358058965 zastupanog po punomoćniku Haiyan Wang, direktor</item>
    </derivirana_varijabla>
  </DomainObject.Predmet.ProtuStrankaListFormatedOIB>
  <DomainObject.Predmet.ProtuStrankaListFormatedWithAdress>
    <izvorni_sadrzaj>
      <item>HAIYAN društvo s ograničenom odgovornošću za trgovinu i usluge, Miroslava Krleže 8, 42230 Ludbreg zastupanog po punomoćniku Haiyan Wang, direktor</item>
    </izvorni_sadrzaj>
    <derivirana_varijabla naziv="DomainObject.Predmet.ProtuStrankaListFormatedWithAdress_1">
      <item>HAIYAN društvo s ograničenom odgovornošću za trgovinu i usluge, Miroslava Krleže 8, 42230 Ludbreg zastupanog po punomoćniku Haiyan Wang, direktor</item>
    </derivirana_varijabla>
  </DomainObject.Predmet.ProtuStrankaListFormatedWithAdress>
  <DomainObject.Predmet.ProtuStrankaListFormatedWithAdressOIB>
    <izvorni_sadrzaj>
      <item>HAIYAN društvo s ograničenom odgovornošću za trgovinu i usluge, OIB 54358058965, Miroslava Krleže 8, 42230 Ludbreg zastupanog po punomoćniku Haiyan Wang, direktor</item>
    </izvorni_sadrzaj>
    <derivirana_varijabla naziv="DomainObject.Predmet.ProtuStrankaListFormatedWithAdressOIB_1">
      <item>HAIYAN društvo s ograničenom odgovornošću za trgovinu i usluge, OIB 54358058965, Miroslava Krleže 8, 42230 Ludbreg zastupanog po punomoćniku Haiyan Wang, direktor</item>
    </derivirana_varijabla>
  </DomainObject.Predmet.ProtuStrankaListFormatedWithAdressOIB>
  <DomainObject.Predmet.ProtuStrankaListNazivFormated>
    <izvorni_sadrzaj>
      <item>HAIYAN društvo s ograničenom odgovornošću za trgovinu i usluge</item>
    </izvorni_sadrzaj>
    <derivirana_varijabla naziv="DomainObject.Predmet.ProtuStrankaListNazivFormated_1">
      <item>HAIYAN društvo s ograničenom odgovornošću za trgovinu i usluge</item>
    </derivirana_varijabla>
  </DomainObject.Predmet.ProtuStrankaListNazivFormated>
  <DomainObject.Predmet.ProtuStrankaListNazivFormatedOIB>
    <izvorni_sadrzaj>
      <item>HAIYAN društvo s ograničenom odgovornošću za trgovinu i usluge, OIB 54358058965</item>
    </izvorni_sadrzaj>
    <derivirana_varijabla naziv="DomainObject.Predmet.ProtuStrankaListNazivFormatedOIB_1">
      <item>HAIYAN društvo s ograničenom odgovornošću za trgovinu i usluge, OIB 54358058965</item>
    </derivirana_varijabla>
  </DomainObject.Predmet.ProtuStrankaListNazivFormatedOIB>
  <DomainObject.Predmet.OstaliListFormated>
    <izvorni_sadrzaj>
      <item>Sudski registar</item>
      <item>e-oglasna ploča</item>
      <item>Haiyan Wang, direktor punomoćnik sudionika u postupku HAIYAN društvo s ograničenom odgovornošću za trgovinu i usluge</item>
    </izvorni_sadrzaj>
    <derivirana_varijabla naziv="DomainObject.Predmet.OstaliListFormated_1">
      <item>Sudski registar</item>
      <item>e-oglasna ploča</item>
      <item>Haiyan Wang, direktor punomoćnik sudionika u postupku HAIYAN društvo s ograničenom odgovornošću za trgovinu i usluge</item>
    </derivirana_varijabla>
  </DomainObject.Predmet.OstaliListFormated>
  <DomainObject.Predmet.OstaliListFormatedOIB>
    <izvorni_sadrzaj>
      <item>Sudski registar</item>
      <item>e-oglasna ploča</item>
      <item>Haiyan Wang, direktor, OIB 94168329667 punomoćnik sudionika u postupku HAIYAN društvo s ograničenom odgovornošću za trgovinu i usluge</item>
    </izvorni_sadrzaj>
    <derivirana_varijabla naziv="DomainObject.Predmet.OstaliListFormatedOIB_1">
      <item>Sudski registar</item>
      <item>e-oglasna ploča</item>
      <item>Haiyan Wang, direktor, OIB 94168329667 punomoćnik sudionika u postupku HAIYAN društvo s ograničenom odgovornošću za trgovinu i usluge</item>
    </derivirana_varijabla>
  </DomainObject.Predmet.OstaliListFormatedOIB>
  <DomainObject.Predmet.OstaliListFormatedWithAdress>
    <izvorni_sadrzaj>
      <item>Sudski registar</item>
      <item>e-oglasna ploča</item>
      <item>Haiyan Wang, direktor, Ul.kardinala Franje Kuharića 2, 42230 Ludbreg punomoćnik sudionika u postupku HAIYAN društvo s ograničenom odgovornošću za trgovinu i usluge</item>
    </izvorni_sadrzaj>
    <derivirana_varijabla naziv="DomainObject.Predmet.OstaliListFormatedWithAdress_1">
      <item>Sudski registar</item>
      <item>e-oglasna ploča</item>
      <item>Haiyan Wang, direktor, Ul.kardinala Franje Kuharića 2, 42230 Ludbreg punomoćnik sudionika u postupku HAIYAN društvo s ograničenom odgovornošću za trgovinu i usluge</item>
    </derivirana_varijabla>
  </DomainObject.Predmet.OstaliListFormatedWithAdress>
  <DomainObject.Predmet.OstaliListFormatedWithAdressOIB>
    <izvorni_sadrzaj>
      <item>Sudski registar</item>
      <item>e-oglasna ploča</item>
      <item>Haiyan Wang, direktor, OIB 94168329667, Ul.kardinala Franje Kuharića 2, 42230 Ludbreg punomoćnik sudionika u postupku HAIYAN društvo s ograničenom odgovornošću za trgovinu i usluge</item>
    </izvorni_sadrzaj>
    <derivirana_varijabla naziv="DomainObject.Predmet.OstaliListFormatedWithAdressOIB_1">
      <item>Sudski registar</item>
      <item>e-oglasna ploča</item>
      <item>Haiyan Wang, direktor, OIB 94168329667, Ul.kardinala Franje Kuharića 2, 42230 Ludbreg punomoćnik sudionika u postupku HAIYAN društvo s ograničenom odgovornošću za trgovinu i usluge</item>
    </derivirana_varijabla>
  </DomainObject.Predmet.OstaliListFormatedWithAdressOIB>
  <DomainObject.Predmet.OstaliListNazivFormated>
    <izvorni_sadrzaj>
      <item>Sudski registar</item>
      <item>e-oglasna ploča</item>
      <item>Haiyan Wang, direktor</item>
    </izvorni_sadrzaj>
    <derivirana_varijabla naziv="DomainObject.Predmet.OstaliListNazivFormated_1">
      <item>Sudski registar</item>
      <item>e-oglasna ploča</item>
      <item>Haiyan Wang, direktor</item>
    </derivirana_varijabla>
  </DomainObject.Predmet.OstaliListNazivFormated>
  <DomainObject.Predmet.OstaliListNazivFormatedOIB>
    <izvorni_sadrzaj>
      <item>Sudski registar</item>
      <item>e-oglasna ploča</item>
      <item>Haiyan Wang, direktor, OIB 94168329667</item>
    </izvorni_sadrzaj>
    <derivirana_varijabla naziv="DomainObject.Predmet.OstaliListNazivFormatedOIB_1">
      <item>Sudski registar</item>
      <item>e-oglasna ploča</item>
      <item>Haiyan Wang, direktor, OIB 94168329667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HAIYAN društvo s ograničenom odgovornošću za trgovinu i usluge</izvorni_sadrzaj>
    <derivirana_varijabla naziv="DomainObject.Predmet.ProtustrankaIDrugi_1">HAIYAN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HAIYAN društvo s ograničenom odgovornošću za trgovinu i usluge, OIB 54358058965, Miroslava Krleže 8, 42230 Ludbreg</izvorni_sadrzaj>
    <derivirana_varijabla naziv="DomainObject.Predmet.ProtustrankaIDrugiAdressOIB_1">HAIYAN društvo s ograničenom odgovornošću za trgovinu i usluge, OIB 54358058965, Miroslava Krleže 8,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HAIYAN društvo s ograničenom odgovornošću za trgovinu i usluge</item>
      <item>Sudski registar</item>
      <item>e-oglasna ploča</item>
      <item>Haiyan Wang, direktor</item>
    </izvorni_sadrzaj>
    <derivirana_varijabla naziv="DomainObject.Predmet.SudioniciListNaziv_1">
      <item>Financijska agencija</item>
      <item>HAIYAN društvo s ograničenom odgovornošću za trgovinu i usluge</item>
      <item>Sudski registar</item>
      <item>e-oglasna ploča</item>
      <item>Haiyan Wang, direktor</item>
    </derivirana_varijabla>
  </DomainObject.Predmet.SudioniciListNaziv>
  <DomainObject.Predmet.SudioniciListAdressOIB>
    <izvorni_sadrzaj>
      <item>Financijska agencija, OIB 85821130368, Ulica grada Vukovara 70,10000 Zagreb</item>
      <item>HAIYAN društvo s ograničenom odgovornošću za trgovinu i usluge, OIB 54358058965, Miroslava Krleže 8,42230 Ludbreg</item>
      <item>Sudski registar</item>
      <item>e-oglasna ploča</item>
      <item>Haiyan Wang, direktor, OIB 94168329667, Ul.kardinala Franje Kuharića 2,42230 Ludbreg</item>
    </izvorni_sadrzaj>
    <derivirana_varijabla naziv="DomainObject.Predmet.SudioniciListAdressOIB_1">
      <item>Financijska agencija, OIB 85821130368, Ulica grada Vukovara 70,10000 Zagreb</item>
      <item>HAIYAN društvo s ograničenom odgovornošću za trgovinu i usluge, OIB 54358058965, Miroslava Krleže 8,42230 Ludbreg</item>
      <item>Sudski registar</item>
      <item>e-oglasna ploča</item>
      <item>Haiyan Wang, direktor, OIB 94168329667, Ul.kardinala Franje Kuharića 2,42230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54358058965</item>
      <item>, OIB null</item>
      <item>, OIB null</item>
      <item>, OIB 94168329667</item>
    </izvorni_sadrzaj>
    <derivirana_varijabla naziv="DomainObject.Predmet.SudioniciListNazivOIB_1">
      <item>, OIB 85821130368</item>
      <item>, OIB 54358058965</item>
      <item>, OIB null</item>
      <item>, OIB null</item>
      <item>, OIB 94168329667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1187</properties:Characters>
  <properties:Lines>47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2017-06-01T12:07:00Z</dcterms:created>
  <dc:creator>Katarina Breški</dc:creator>
  <cp:lastModifiedBy>Katarina Breški</cp:lastModifiedBy>
  <cp:lastPrinted>2017-04-19T12:44:00Z</cp:lastPrinted>
  <dcterms:modified xmlns:xsi="http://www.w3.org/2001/XMLSchema-instance" xsi:type="dcterms:W3CDTF">2017-06-01T12:12:00Z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