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fccd5" w14:paraId="c9fccd5" w:rsidRDefault="00FA5B87" w:rsidP="00910611" w:rsidR="00FA5B87">
      <w:pPr>
        <w:ind w:firstLine="708"/>
        <w15:collapsed w:val="false"/>
      </w:pPr>
      <w:bookmarkStart w:name="_GoBack" w:id="0"/>
      <w:bookmarkEnd w:id="0"/>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A5B87" w:rsidP="00910611" w:rsidR="00FA5B87">
      <w:r>
        <w:rPr>
          <w:rFonts w:eastAsia="MS Mincho"/>
        </w:rPr>
        <w:t>REPUBLIKA HRVATSKA</w:t>
      </w:r>
    </w:p>
    <w:p w:rsidRDefault="00FA5B87" w:rsidP="00910611" w:rsidR="00FA5B87">
      <w:r>
        <w:rPr>
          <w:rFonts w:eastAsia="MS Mincho"/>
        </w:rPr>
        <w:t>TRGOVAČKI SUD U RIJECI</w:t>
      </w:r>
    </w:p>
    <w:p w:rsidRDefault="00FA5B87" w:rsidR="00FA5B87" w:rsidRPr="00910611">
      <w:pPr>
        <w:rPr>
          <w:rFonts w:eastAsia="MS Mincho"/>
        </w:rPr>
      </w:pPr>
      <w:r>
        <w:rPr>
          <w:rFonts w:eastAsia="MS Mincho"/>
        </w:rPr>
        <w:t xml:space="preserve">      Rijeka, Zadarska 1 i 3</w:t>
      </w:r>
    </w:p>
    <w:p w:rsidRDefault="000D78BD" w:rsidP="000F5BE9" w:rsidR="000D78BD" w:rsidRPr="00F87A62">
      <w:pPr>
        <w:jc w:val="right"/>
        <w:rPr>
          <w:rFonts w:hAnsi="Times New Roman" w:ascii="Times New Roman"/>
          <w:b w:val="false"/>
        </w:rPr>
      </w:pPr>
      <w:r w:rsidRPr="00F87A62">
        <w:rPr>
          <w:rFonts w:hAnsi="Times New Roman" w:ascii="Times New Roman"/>
          <w:b w:val="false"/>
        </w:rPr>
        <w:t xml:space="preserve">                </w:t>
      </w:r>
    </w:p>
    <w:p w:rsidRDefault="00461318" w:rsidP="000F5BE9" w:rsidR="00461318" w:rsidRPr="00F87A62">
      <w:pPr>
        <w:jc w:val="right"/>
        <w:rPr>
          <w:rFonts w:hAnsi="Times New Roman" w:ascii="Times New Roman"/>
          <w:b w:val="false"/>
        </w:rPr>
      </w:pPr>
    </w:p>
    <w:p w:rsidRDefault="00F87A62" w:rsidP="00F87A62" w:rsidR="00F87A62" w:rsidRPr="00F87A62">
      <w:pPr>
        <w:jc w:val="center"/>
        <w:rPr>
          <w:rFonts w:hAnsi="Times New Roman" w:ascii="Times New Roman"/>
          <w:b w:val="false"/>
          <w:bCs/>
        </w:rPr>
      </w:pPr>
      <w:r w:rsidRPr="00F87A62">
        <w:rPr>
          <w:rFonts w:hAnsi="Times New Roman" w:ascii="Times New Roman"/>
          <w:b w:val="false"/>
          <w:bCs/>
        </w:rPr>
        <w:t>R E P U B L I K A    H R V A T S K A</w:t>
      </w:r>
    </w:p>
    <w:p w:rsidRDefault="000D78BD" w:rsidP="000D78BD" w:rsidR="000D78BD" w:rsidRPr="00F87A62">
      <w:pPr>
        <w:jc w:val="center"/>
        <w:rPr>
          <w:rFonts w:hAnsi="Times New Roman" w:ascii="Times New Roman"/>
          <w:b w:val="false"/>
        </w:rPr>
      </w:pPr>
      <w:r w:rsidRPr="00F87A62">
        <w:rPr>
          <w:rFonts w:hAnsi="Times New Roman" w:ascii="Times New Roman"/>
          <w:b w:val="false"/>
        </w:rPr>
        <w:t>R J E Š E N J E</w:t>
      </w:r>
    </w:p>
    <w:p w:rsidRDefault="000D78BD" w:rsidP="000D78BD" w:rsidR="000D78BD" w:rsidRPr="00F87A62">
      <w:pPr>
        <w:jc w:val="both"/>
        <w:rPr>
          <w:rFonts w:hAnsi="Times New Roman" w:ascii="Times New Roman"/>
          <w:b w:val="false"/>
        </w:rPr>
      </w:pPr>
    </w:p>
    <w:p w:rsidRDefault="00F87A62" w:rsidP="000D78BD" w:rsidR="00135DD8">
      <w:pPr>
        <w:jc w:val="both"/>
        <w:rPr>
          <w:rFonts w:hAnsi="Times New Roman" w:ascii="Times New Roman"/>
          <w:b w:val="false"/>
        </w:rPr>
      </w:pPr>
      <w:r w:rsidRPr="00F87A62">
        <w:rPr>
          <w:rFonts w:hAnsi="Times New Roman" w:ascii="Times New Roman"/>
          <w:b w:val="false"/>
        </w:rPr>
        <w:tab/>
      </w:r>
      <w:r w:rsidRPr="00F87A62">
        <w:rPr>
          <w:rFonts w:hAnsi="Times New Roman" w:ascii="Times New Roman"/>
          <w:b w:val="false"/>
        </w:rPr>
        <w:tab/>
        <w:t xml:space="preserve">Trgovački sud u Rijeci, po stečajnom sucu Veri Jelenović, u stečajnom postupku nad dužnikom RIBA - RIJEKA dioničko društvo za ulov, preradu, promet ribom i ribljim preradjevinama, unutarnju i vanjsku trgovinu u stečaju Rijeka, Demetrova 3/I, OIB: 84580906397,  dana </w:t>
      </w:r>
      <w:r>
        <w:rPr>
          <w:rFonts w:hAnsi="Times New Roman" w:ascii="Times New Roman"/>
          <w:b w:val="false"/>
        </w:rPr>
        <w:t>31. kolovoza</w:t>
      </w:r>
      <w:r w:rsidRPr="00F87A62">
        <w:rPr>
          <w:rFonts w:hAnsi="Times New Roman" w:ascii="Times New Roman"/>
          <w:b w:val="false"/>
        </w:rPr>
        <w:t xml:space="preserve"> 2018.</w:t>
      </w:r>
    </w:p>
    <w:p w:rsidRDefault="00AC7D96" w:rsidP="000D78BD" w:rsidR="00AC7D96" w:rsidRPr="00F87A62">
      <w:pPr>
        <w:jc w:val="both"/>
        <w:rPr>
          <w:rFonts w:hAnsi="Times New Roman" w:ascii="Times New Roman"/>
          <w:b w:val="false"/>
        </w:rPr>
      </w:pPr>
    </w:p>
    <w:p w:rsidRDefault="000D78BD" w:rsidP="000D78BD" w:rsidR="000D78BD" w:rsidRPr="00F87A62">
      <w:pPr>
        <w:jc w:val="center"/>
        <w:rPr>
          <w:rFonts w:hAnsi="Times New Roman" w:ascii="Times New Roman"/>
          <w:b w:val="false"/>
        </w:rPr>
      </w:pPr>
      <w:r w:rsidRPr="00F87A62">
        <w:rPr>
          <w:rFonts w:hAnsi="Times New Roman" w:ascii="Times New Roman"/>
          <w:b w:val="false"/>
        </w:rPr>
        <w:t>r  i  j  e  š  i  o    j  e</w:t>
      </w:r>
    </w:p>
    <w:p w:rsidRDefault="000D78BD" w:rsidP="000D78BD" w:rsidR="000D78BD" w:rsidRPr="00F87A62">
      <w:pPr>
        <w:jc w:val="both"/>
        <w:rPr>
          <w:rFonts w:hAnsi="Times New Roman" w:ascii="Times New Roman"/>
          <w:b w:val="false"/>
        </w:rPr>
      </w:pPr>
    </w:p>
    <w:p w:rsidRDefault="00A01CBC" w:rsidP="000D78BD" w:rsidR="00184811">
      <w:pPr>
        <w:jc w:val="both"/>
        <w:rPr>
          <w:rFonts w:hAnsi="Times New Roman" w:ascii="Times New Roman"/>
          <w:b w:val="false"/>
        </w:rPr>
      </w:pPr>
      <w:r w:rsidRPr="00F87A62">
        <w:rPr>
          <w:rFonts w:hAnsi="Times New Roman" w:ascii="Times New Roman"/>
          <w:b w:val="false"/>
        </w:rPr>
        <w:t>I.</w:t>
      </w:r>
      <w:r w:rsidR="000D78BD" w:rsidRPr="00F87A62">
        <w:rPr>
          <w:rFonts w:hAnsi="Times New Roman" w:ascii="Times New Roman"/>
          <w:b w:val="false"/>
        </w:rPr>
        <w:tab/>
        <w:t xml:space="preserve">Određuje se </w:t>
      </w:r>
      <w:r w:rsidR="00184811">
        <w:rPr>
          <w:rFonts w:hAnsi="Times New Roman" w:ascii="Times New Roman"/>
          <w:b w:val="false"/>
        </w:rPr>
        <w:t>izvesti dokaz ekonomskim vještačenjem.</w:t>
      </w:r>
    </w:p>
    <w:p w:rsidRDefault="00A01CBC" w:rsidP="000D78BD" w:rsidR="00A01CBC" w:rsidRPr="00F87A62">
      <w:pPr>
        <w:jc w:val="both"/>
        <w:rPr>
          <w:rFonts w:hAnsi="Times New Roman" w:ascii="Times New Roman"/>
          <w:b w:val="false"/>
        </w:rPr>
      </w:pPr>
      <w:r w:rsidRPr="00F87A62">
        <w:rPr>
          <w:rFonts w:hAnsi="Times New Roman" w:ascii="Times New Roman"/>
          <w:b w:val="false"/>
        </w:rPr>
        <w:t>II.</w:t>
      </w:r>
      <w:r w:rsidRPr="00F87A62">
        <w:rPr>
          <w:rFonts w:hAnsi="Times New Roman" w:ascii="Times New Roman"/>
          <w:b w:val="false"/>
        </w:rPr>
        <w:tab/>
      </w:r>
      <w:r w:rsidR="00184811">
        <w:rPr>
          <w:rFonts w:hAnsi="Times New Roman" w:ascii="Times New Roman"/>
          <w:b w:val="false"/>
        </w:rPr>
        <w:t xml:space="preserve">Vještakom se određuje </w:t>
      </w:r>
      <w:r w:rsidR="00DF1641">
        <w:rPr>
          <w:rFonts w:hAnsi="Times New Roman" w:ascii="Times New Roman"/>
          <w:b w:val="false"/>
        </w:rPr>
        <w:t xml:space="preserve">stalni </w:t>
      </w:r>
      <w:r w:rsidR="00184811">
        <w:rPr>
          <w:rFonts w:hAnsi="Times New Roman" w:ascii="Times New Roman"/>
          <w:b w:val="false"/>
        </w:rPr>
        <w:t xml:space="preserve">sudski vještak ekonomske struke </w:t>
      </w:r>
      <w:r w:rsidR="00184811" w:rsidRPr="00F87A62">
        <w:rPr>
          <w:rFonts w:hAnsi="Times New Roman" w:ascii="Times New Roman"/>
          <w:b w:val="false"/>
        </w:rPr>
        <w:t>Zdravko Ružić, OIB: 78501117495, Vrh Čavje 9, Čavle</w:t>
      </w:r>
      <w:r w:rsidRPr="00F87A62">
        <w:rPr>
          <w:rFonts w:hAnsi="Times New Roman" w:ascii="Times New Roman"/>
          <w:b w:val="false"/>
        </w:rPr>
        <w:t>.</w:t>
      </w:r>
    </w:p>
    <w:p w:rsidRDefault="00184811" w:rsidP="000D78BD" w:rsidR="00A01CBC" w:rsidRPr="00F87A62">
      <w:pPr>
        <w:jc w:val="both"/>
        <w:rPr>
          <w:rFonts w:hAnsi="Times New Roman" w:ascii="Times New Roman"/>
          <w:b w:val="false"/>
        </w:rPr>
      </w:pPr>
      <w:r>
        <w:rPr>
          <w:rFonts w:hAnsi="Times New Roman" w:ascii="Times New Roman"/>
          <w:b w:val="false"/>
        </w:rPr>
        <w:t>II</w:t>
      </w:r>
      <w:r w:rsidR="00A01CBC" w:rsidRPr="00F87A62">
        <w:rPr>
          <w:rFonts w:hAnsi="Times New Roman" w:ascii="Times New Roman"/>
          <w:b w:val="false"/>
        </w:rPr>
        <w:t xml:space="preserve">I. </w:t>
      </w:r>
      <w:r w:rsidR="00A01CBC" w:rsidRPr="00F87A62">
        <w:rPr>
          <w:rFonts w:hAnsi="Times New Roman" w:ascii="Times New Roman"/>
          <w:b w:val="false"/>
        </w:rPr>
        <w:tab/>
        <w:t>Vješt</w:t>
      </w:r>
      <w:r w:rsidR="000712F7" w:rsidRPr="00F87A62">
        <w:rPr>
          <w:rFonts w:hAnsi="Times New Roman" w:ascii="Times New Roman"/>
          <w:b w:val="false"/>
        </w:rPr>
        <w:t>a</w:t>
      </w:r>
      <w:r>
        <w:rPr>
          <w:rFonts w:hAnsi="Times New Roman" w:ascii="Times New Roman"/>
          <w:b w:val="false"/>
        </w:rPr>
        <w:t>k</w:t>
      </w:r>
      <w:r w:rsidR="00A01CBC" w:rsidRPr="00F87A62">
        <w:rPr>
          <w:rFonts w:hAnsi="Times New Roman" w:ascii="Times New Roman"/>
          <w:b w:val="false"/>
        </w:rPr>
        <w:t xml:space="preserve"> </w:t>
      </w:r>
      <w:r>
        <w:rPr>
          <w:rFonts w:hAnsi="Times New Roman" w:ascii="Times New Roman"/>
          <w:b w:val="false"/>
        </w:rPr>
        <w:t>je</w:t>
      </w:r>
      <w:r w:rsidR="000712F7" w:rsidRPr="00F87A62">
        <w:rPr>
          <w:rFonts w:hAnsi="Times New Roman" w:ascii="Times New Roman"/>
          <w:b w:val="false"/>
        </w:rPr>
        <w:t xml:space="preserve"> duž</w:t>
      </w:r>
      <w:r>
        <w:rPr>
          <w:rFonts w:hAnsi="Times New Roman" w:ascii="Times New Roman"/>
          <w:b w:val="false"/>
        </w:rPr>
        <w:t>a</w:t>
      </w:r>
      <w:r w:rsidR="000712F7" w:rsidRPr="00F87A62">
        <w:rPr>
          <w:rFonts w:hAnsi="Times New Roman" w:ascii="Times New Roman"/>
          <w:b w:val="false"/>
        </w:rPr>
        <w:t xml:space="preserve">n u roku od </w:t>
      </w:r>
      <w:r w:rsidR="00AC7D96">
        <w:rPr>
          <w:rFonts w:hAnsi="Times New Roman" w:ascii="Times New Roman"/>
          <w:b w:val="false"/>
        </w:rPr>
        <w:t>2</w:t>
      </w:r>
      <w:r>
        <w:rPr>
          <w:rFonts w:hAnsi="Times New Roman" w:ascii="Times New Roman"/>
          <w:b w:val="false"/>
        </w:rPr>
        <w:t>0 dana</w:t>
      </w:r>
      <w:r w:rsidR="00461318" w:rsidRPr="00F87A62">
        <w:rPr>
          <w:rFonts w:hAnsi="Times New Roman" w:ascii="Times New Roman"/>
          <w:b w:val="false"/>
        </w:rPr>
        <w:t xml:space="preserve"> </w:t>
      </w:r>
      <w:r>
        <w:rPr>
          <w:rFonts w:hAnsi="Times New Roman" w:ascii="Times New Roman"/>
          <w:b w:val="false"/>
        </w:rPr>
        <w:t xml:space="preserve">dostaviti </w:t>
      </w:r>
      <w:r w:rsidR="00461318" w:rsidRPr="00F87A62">
        <w:rPr>
          <w:rFonts w:hAnsi="Times New Roman" w:ascii="Times New Roman"/>
          <w:b w:val="false"/>
        </w:rPr>
        <w:t xml:space="preserve">ispitati </w:t>
      </w:r>
      <w:r>
        <w:rPr>
          <w:rFonts w:hAnsi="Times New Roman" w:ascii="Times New Roman"/>
          <w:b w:val="false"/>
        </w:rPr>
        <w:t xml:space="preserve">vrijednost unovčene stečajne mase </w:t>
      </w:r>
      <w:r w:rsidRPr="00F87A62">
        <w:rPr>
          <w:rFonts w:hAnsi="Times New Roman" w:ascii="Times New Roman"/>
          <w:b w:val="false"/>
        </w:rPr>
        <w:t>u stečajnom postupku nad dužnikom RIBA - RIJEKA dioničko društvo za ulov, preradu, promet ribom i ribljim preradjevinama, unutarnju i vanjsku trgovinu u stečaju Rijeka, Demetrova 3/I, OIB: 84580906397</w:t>
      </w:r>
      <w:r>
        <w:rPr>
          <w:rFonts w:hAnsi="Times New Roman" w:ascii="Times New Roman"/>
          <w:b w:val="false"/>
        </w:rPr>
        <w:t xml:space="preserve"> u razdoblju od 3. travnja 2002. do 17. listopada 2003.</w:t>
      </w:r>
      <w:r w:rsidR="00461318" w:rsidRPr="00F87A62">
        <w:rPr>
          <w:rFonts w:hAnsi="Times New Roman" w:ascii="Times New Roman"/>
          <w:b w:val="false"/>
        </w:rPr>
        <w:t>, te o tome u istom roku</w:t>
      </w:r>
      <w:r w:rsidR="00A01CBC" w:rsidRPr="00F87A62">
        <w:rPr>
          <w:rFonts w:hAnsi="Times New Roman" w:ascii="Times New Roman"/>
          <w:b w:val="false"/>
        </w:rPr>
        <w:t xml:space="preserve"> podnijeti </w:t>
      </w:r>
      <w:r w:rsidR="00461318" w:rsidRPr="00F87A62">
        <w:rPr>
          <w:rFonts w:hAnsi="Times New Roman" w:ascii="Times New Roman"/>
          <w:b w:val="false"/>
        </w:rPr>
        <w:t xml:space="preserve">podnijeti pismeni </w:t>
      </w:r>
      <w:r w:rsidR="00A01CBC" w:rsidRPr="00F87A62">
        <w:rPr>
          <w:rFonts w:hAnsi="Times New Roman" w:ascii="Times New Roman"/>
          <w:b w:val="false"/>
        </w:rPr>
        <w:t>nalaz i mišljenje</w:t>
      </w:r>
      <w:r w:rsidR="00461318" w:rsidRPr="00F87A62">
        <w:rPr>
          <w:rFonts w:hAnsi="Times New Roman" w:ascii="Times New Roman"/>
          <w:b w:val="false"/>
        </w:rPr>
        <w:t xml:space="preserve">, u </w:t>
      </w:r>
      <w:r>
        <w:rPr>
          <w:rFonts w:hAnsi="Times New Roman" w:ascii="Times New Roman"/>
          <w:b w:val="false"/>
        </w:rPr>
        <w:t>t</w:t>
      </w:r>
      <w:r w:rsidR="00461318" w:rsidRPr="00F87A62">
        <w:rPr>
          <w:rFonts w:hAnsi="Times New Roman" w:ascii="Times New Roman"/>
          <w:b w:val="false"/>
        </w:rPr>
        <w:t>ri primjerka</w:t>
      </w:r>
      <w:r w:rsidR="00A01CBC" w:rsidRPr="00F87A62">
        <w:rPr>
          <w:rFonts w:hAnsi="Times New Roman" w:ascii="Times New Roman"/>
          <w:b w:val="false"/>
        </w:rPr>
        <w:t>.</w:t>
      </w:r>
      <w:r w:rsidR="00DF1641">
        <w:rPr>
          <w:rFonts w:hAnsi="Times New Roman" w:ascii="Times New Roman"/>
          <w:b w:val="false"/>
        </w:rPr>
        <w:t xml:space="preserve"> U svojem će nalazu i mišljenju naznačiti koliko je stečajne mase ovog stečajnog dužnika zatečene kod otvaranja stečajnog postupka unovčeno u navedenom periodu, zatim iznose dobivene prodajom nekretnina stečajnog dužnika, pokretnina stečajnog dužnika, iznos naplaćenih potraživanja stečajnog dužnika koja su potraživanja nastala iz perioda prije otvaranja stečajnog postupka, neto dobit ostvarenu prodajom ribe u navedenom periodu te druga unovčenja imovine pritekla u stečajnu masu u tom periodu kao i njihovu osnovu. Također će vještak u svom nalazu i mišljenju utvrditi koliko je do sada sa dužnikovog računa isplaćeno ranijem stečajnom upravitelju </w:t>
      </w:r>
      <w:r w:rsidR="00DF1641" w:rsidRPr="00DF1641">
        <w:rPr>
          <w:rFonts w:hAnsi="Times New Roman" w:ascii="Times New Roman"/>
          <w:b w:val="false"/>
        </w:rPr>
        <w:t>Lilijan</w:t>
      </w:r>
      <w:r w:rsidR="00DF1641">
        <w:rPr>
          <w:rFonts w:hAnsi="Times New Roman" w:ascii="Times New Roman"/>
          <w:b w:val="false"/>
        </w:rPr>
        <w:t>i</w:t>
      </w:r>
      <w:r w:rsidR="00DF1641" w:rsidRPr="00DF1641">
        <w:rPr>
          <w:rFonts w:hAnsi="Times New Roman" w:ascii="Times New Roman"/>
          <w:b w:val="false"/>
        </w:rPr>
        <w:t xml:space="preserve"> Augustin, OIB: 12365783008, Šmogorska 43, Matulji</w:t>
      </w:r>
      <w:r w:rsidR="00DF1641">
        <w:rPr>
          <w:rFonts w:hAnsi="Times New Roman" w:ascii="Times New Roman"/>
          <w:b w:val="false"/>
        </w:rPr>
        <w:t>.</w:t>
      </w:r>
    </w:p>
    <w:p w:rsidRDefault="00DF1641" w:rsidP="000D78BD" w:rsidR="000D78BD" w:rsidRPr="00F87A62">
      <w:pPr>
        <w:jc w:val="both"/>
        <w:rPr>
          <w:rFonts w:hAnsi="Times New Roman" w:ascii="Times New Roman"/>
          <w:b w:val="false"/>
        </w:rPr>
      </w:pPr>
      <w:r>
        <w:rPr>
          <w:rFonts w:hAnsi="Times New Roman" w:ascii="Times New Roman"/>
          <w:b w:val="false"/>
        </w:rPr>
        <w:t>I</w:t>
      </w:r>
      <w:r w:rsidR="00A21D10" w:rsidRPr="00F87A62">
        <w:rPr>
          <w:rFonts w:hAnsi="Times New Roman" w:ascii="Times New Roman"/>
          <w:b w:val="false"/>
        </w:rPr>
        <w:t>V.</w:t>
      </w:r>
      <w:r w:rsidR="00A21D10" w:rsidRPr="00F87A62">
        <w:rPr>
          <w:rFonts w:hAnsi="Times New Roman" w:ascii="Times New Roman"/>
          <w:b w:val="false"/>
        </w:rPr>
        <w:tab/>
      </w:r>
      <w:r>
        <w:rPr>
          <w:rFonts w:hAnsi="Times New Roman" w:ascii="Times New Roman"/>
          <w:b w:val="false"/>
        </w:rPr>
        <w:t xml:space="preserve">Stečajni upravitelj </w:t>
      </w:r>
      <w:r w:rsidRPr="00DF1641">
        <w:rPr>
          <w:rFonts w:hAnsi="Times New Roman" w:ascii="Times New Roman"/>
          <w:b w:val="false"/>
        </w:rPr>
        <w:t>Ljubica Juranović-Skočić, OIB: 88499470397, Ćikovići 26/11, Kastav</w:t>
      </w:r>
      <w:r>
        <w:rPr>
          <w:rFonts w:hAnsi="Times New Roman" w:ascii="Times New Roman"/>
          <w:b w:val="false"/>
        </w:rPr>
        <w:t xml:space="preserve"> će vještaku </w:t>
      </w:r>
      <w:r w:rsidRPr="00DF1641">
        <w:rPr>
          <w:rFonts w:hAnsi="Times New Roman" w:ascii="Times New Roman"/>
          <w:b w:val="false"/>
        </w:rPr>
        <w:t>Zdravk</w:t>
      </w:r>
      <w:r>
        <w:rPr>
          <w:rFonts w:hAnsi="Times New Roman" w:ascii="Times New Roman"/>
          <w:b w:val="false"/>
        </w:rPr>
        <w:t>u</w:t>
      </w:r>
      <w:r w:rsidRPr="00DF1641">
        <w:rPr>
          <w:rFonts w:hAnsi="Times New Roman" w:ascii="Times New Roman"/>
          <w:b w:val="false"/>
        </w:rPr>
        <w:t xml:space="preserve"> Ružić</w:t>
      </w:r>
      <w:r>
        <w:rPr>
          <w:rFonts w:hAnsi="Times New Roman" w:ascii="Times New Roman"/>
          <w:b w:val="false"/>
        </w:rPr>
        <w:t>u</w:t>
      </w:r>
      <w:r w:rsidRPr="00DF1641">
        <w:rPr>
          <w:rFonts w:hAnsi="Times New Roman" w:ascii="Times New Roman"/>
          <w:b w:val="false"/>
        </w:rPr>
        <w:t>, OIB: 78501117495, Vrh Čavje 9, Čavle</w:t>
      </w:r>
      <w:r>
        <w:rPr>
          <w:rFonts w:hAnsi="Times New Roman" w:ascii="Times New Roman"/>
          <w:b w:val="false"/>
        </w:rPr>
        <w:t xml:space="preserve"> za potrebe ovog vještačenja dati </w:t>
      </w:r>
      <w:r w:rsidR="00A21D10" w:rsidRPr="00F87A62">
        <w:rPr>
          <w:rFonts w:hAnsi="Times New Roman" w:ascii="Times New Roman"/>
          <w:b w:val="false"/>
        </w:rPr>
        <w:t>svu relevantnu dokumentaciju u svezi s predmetom vještačenja po zahtjevu vještaka.</w:t>
      </w:r>
    </w:p>
    <w:p w:rsidRDefault="000D78BD" w:rsidP="000D78BD" w:rsidR="000D78BD" w:rsidRPr="00F87A62">
      <w:pPr>
        <w:jc w:val="center"/>
        <w:rPr>
          <w:rFonts w:hAnsi="Times New Roman" w:ascii="Times New Roman"/>
          <w:b w:val="false"/>
        </w:rPr>
      </w:pPr>
      <w:r w:rsidRPr="00F87A62">
        <w:rPr>
          <w:rFonts w:hAnsi="Times New Roman" w:ascii="Times New Roman"/>
          <w:b w:val="false"/>
        </w:rPr>
        <w:t xml:space="preserve">Dana </w:t>
      </w:r>
      <w:r w:rsidR="00DF1641">
        <w:rPr>
          <w:rFonts w:hAnsi="Times New Roman" w:ascii="Times New Roman"/>
          <w:b w:val="false"/>
        </w:rPr>
        <w:t>31. kolovoza 2018</w:t>
      </w:r>
      <w:r w:rsidRPr="00F87A62">
        <w:rPr>
          <w:rFonts w:hAnsi="Times New Roman" w:ascii="Times New Roman"/>
          <w:b w:val="false"/>
        </w:rPr>
        <w:t>.</w:t>
      </w:r>
    </w:p>
    <w:p w:rsidRDefault="000D78BD" w:rsidP="000D78BD" w:rsidR="000D78BD" w:rsidRPr="00F87A62">
      <w:pPr>
        <w:jc w:val="both"/>
        <w:rPr>
          <w:rFonts w:hAnsi="Times New Roman" w:ascii="Times New Roman"/>
          <w:b w:val="false"/>
        </w:rPr>
      </w:pPr>
      <w:r w:rsidRPr="00F87A62">
        <w:rPr>
          <w:rFonts w:hAnsi="Times New Roman" w:ascii="Times New Roman"/>
          <w:b w:val="false"/>
        </w:rPr>
        <w:t xml:space="preserve">                                                                                                     Sudac</w:t>
      </w:r>
    </w:p>
    <w:p w:rsidRDefault="000D78BD" w:rsidP="00461318" w:rsidR="00135DD8" w:rsidRPr="00F87A62">
      <w:pPr>
        <w:jc w:val="both"/>
        <w:rPr>
          <w:rFonts w:hAnsi="Times New Roman" w:ascii="Times New Roman"/>
          <w:b w:val="false"/>
        </w:rPr>
      </w:pPr>
      <w:r w:rsidRPr="00F87A62">
        <w:rPr>
          <w:rFonts w:hAnsi="Times New Roman" w:ascii="Times New Roman"/>
          <w:b w:val="false"/>
        </w:rPr>
        <w:t xml:space="preserve">                                                               </w:t>
      </w:r>
      <w:r w:rsidR="00461318" w:rsidRPr="00F87A62">
        <w:rPr>
          <w:rFonts w:hAnsi="Times New Roman" w:ascii="Times New Roman"/>
          <w:b w:val="false"/>
        </w:rPr>
        <w:t xml:space="preserve">                                 </w:t>
      </w:r>
      <w:r w:rsidRPr="00F87A62">
        <w:rPr>
          <w:rFonts w:hAnsi="Times New Roman" w:ascii="Times New Roman"/>
          <w:b w:val="false"/>
        </w:rPr>
        <w:t xml:space="preserve">Vera Jelenović </w:t>
      </w:r>
    </w:p>
    <w:p w:rsidRDefault="00370A4B" w:rsidP="00135DD8" w:rsidR="00370A4B" w:rsidRPr="00F87A62">
      <w:pPr>
        <w:jc w:val="right"/>
        <w:rPr>
          <w:rFonts w:hAnsi="Times New Roman" w:ascii="Times New Roman"/>
          <w:b w:val="false"/>
        </w:rPr>
      </w:pPr>
    </w:p>
    <w:p w:rsidRDefault="000D78BD" w:rsidP="000D78BD" w:rsidR="000D78BD" w:rsidRPr="00F87A62">
      <w:pPr>
        <w:jc w:val="both"/>
        <w:rPr>
          <w:rFonts w:hAnsi="Times New Roman" w:ascii="Times New Roman"/>
          <w:b w:val="false"/>
        </w:rPr>
      </w:pPr>
      <w:r w:rsidRPr="00F87A62">
        <w:rPr>
          <w:rFonts w:hAnsi="Times New Roman" w:ascii="Times New Roman"/>
          <w:b w:val="false"/>
        </w:rPr>
        <w:t>UPUTA O PRAVNOM LIJEKU:</w:t>
      </w:r>
    </w:p>
    <w:p w:rsidRDefault="00A21D10" w:rsidP="00A21D10" w:rsidR="00A21D10" w:rsidRPr="00F87A62">
      <w:pPr>
        <w:jc w:val="both"/>
        <w:rPr>
          <w:rFonts w:hAnsi="Times New Roman" w:ascii="Times New Roman"/>
          <w:b w:val="false"/>
        </w:rPr>
      </w:pPr>
      <w:r w:rsidRPr="00F87A62">
        <w:rPr>
          <w:rFonts w:hAnsi="Times New Roman" w:ascii="Times New Roman"/>
          <w:b w:val="false"/>
        </w:rPr>
        <w:tab/>
        <w:t>Protiv ovog rješenja žalba nije dopuštena.</w:t>
      </w:r>
    </w:p>
    <w:sectPr w:rsidR="00A21D10" w:rsidRPr="00F87A62">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4160" w:rsidR="00094160">
      <w:r>
        <w:separator/>
      </w:r>
    </w:p>
  </w:endnote>
  <w:endnote w:id="0" w:type="continuationSeparator">
    <w:p w:rsidRDefault="00094160" w:rsidR="000941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6381" w:rsidP="00816DFD" w:rsidR="009463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46381" w:rsidR="009463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6381" w:rsidP="00816DFD" w:rsidR="009463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25319">
      <w:rPr>
        <w:rStyle w:val="Brojstranice"/>
        <w:noProof/>
      </w:rPr>
      <w:t>1</w:t>
    </w:r>
    <w:r>
      <w:rPr>
        <w:rStyle w:val="Brojstranice"/>
      </w:rPr>
      <w:fldChar w:fldCharType="end"/>
    </w:r>
  </w:p>
  <w:p w:rsidRDefault="00946381" w:rsidR="009463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4160" w:rsidR="00094160">
      <w:r>
        <w:separator/>
      </w:r>
    </w:p>
  </w:footnote>
  <w:footnote w:id="0" w:type="continuationSeparator">
    <w:p w:rsidRDefault="00094160" w:rsidR="000941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6381" w:rsidP="004767E0" w:rsidR="00946381" w:rsidRPr="004767E0">
    <w:pPr>
      <w:jc w:val="right"/>
      <w:rPr>
        <w:rFonts w:hAnsi="Times New Roman" w:ascii="Times New Roman"/>
        <w:b w:val="false"/>
      </w:rPr>
    </w:pPr>
    <w:r w:rsidRPr="004767E0">
      <w:rPr>
        <w:rFonts w:hAnsi="Times New Roman" w:ascii="Times New Roman"/>
        <w:b w:val="false"/>
      </w:rPr>
      <w:t xml:space="preserve">                Posl.br. 14 St-</w:t>
    </w:r>
    <w:r w:rsidR="004767E0">
      <w:rPr>
        <w:rFonts w:hAnsi="Times New Roman" w:ascii="Times New Roman"/>
        <w:b w:val="false"/>
      </w:rPr>
      <w:t>9/2002</w:t>
    </w:r>
    <w:r w:rsidR="00FA5B87">
      <w:rPr>
        <w:rFonts w:hAnsi="Times New Roman" w:ascii="Times New Roman"/>
        <w:b w:val="false"/>
      </w:rPr>
      <w:t>-937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DC37F82"/>
    <w:multiLevelType w:val="hybridMultilevel"/>
    <w:tmpl w:val="8ACE99F4"/>
    <w:lvl w:tplc="9580C42E" w:ilvl="0">
      <w:start w:val="8"/>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20"/>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37E11"/>
    <w:rsid w:val="000712F7"/>
    <w:rsid w:val="00081B6E"/>
    <w:rsid w:val="000862CB"/>
    <w:rsid w:val="00087064"/>
    <w:rsid w:val="00094160"/>
    <w:rsid w:val="000A6101"/>
    <w:rsid w:val="000B2EF4"/>
    <w:rsid w:val="000B7CD5"/>
    <w:rsid w:val="000C3D83"/>
    <w:rsid w:val="000C73CD"/>
    <w:rsid w:val="000D78BD"/>
    <w:rsid w:val="000E70A2"/>
    <w:rsid w:val="000F5BE9"/>
    <w:rsid w:val="00127D19"/>
    <w:rsid w:val="001305BD"/>
    <w:rsid w:val="00131BFB"/>
    <w:rsid w:val="001330E9"/>
    <w:rsid w:val="00134950"/>
    <w:rsid w:val="00135DD8"/>
    <w:rsid w:val="001409B9"/>
    <w:rsid w:val="00154F3A"/>
    <w:rsid w:val="001759C1"/>
    <w:rsid w:val="00184811"/>
    <w:rsid w:val="00187526"/>
    <w:rsid w:val="00190582"/>
    <w:rsid w:val="00193182"/>
    <w:rsid w:val="001974DA"/>
    <w:rsid w:val="001A1D02"/>
    <w:rsid w:val="001A24FD"/>
    <w:rsid w:val="001D0612"/>
    <w:rsid w:val="001E1995"/>
    <w:rsid w:val="001E33C9"/>
    <w:rsid w:val="001F6500"/>
    <w:rsid w:val="0020798A"/>
    <w:rsid w:val="00221B84"/>
    <w:rsid w:val="002409AC"/>
    <w:rsid w:val="00242CFF"/>
    <w:rsid w:val="00243A8B"/>
    <w:rsid w:val="0025746F"/>
    <w:rsid w:val="00271F2D"/>
    <w:rsid w:val="00290042"/>
    <w:rsid w:val="002A4319"/>
    <w:rsid w:val="002C240E"/>
    <w:rsid w:val="002E381E"/>
    <w:rsid w:val="002F312A"/>
    <w:rsid w:val="00300DA2"/>
    <w:rsid w:val="003317EC"/>
    <w:rsid w:val="003429FC"/>
    <w:rsid w:val="00370A4B"/>
    <w:rsid w:val="00376734"/>
    <w:rsid w:val="003851BE"/>
    <w:rsid w:val="0039003C"/>
    <w:rsid w:val="00395E3F"/>
    <w:rsid w:val="00396724"/>
    <w:rsid w:val="003B1F63"/>
    <w:rsid w:val="003C5486"/>
    <w:rsid w:val="003D6A26"/>
    <w:rsid w:val="003F57EC"/>
    <w:rsid w:val="003F70F7"/>
    <w:rsid w:val="00401962"/>
    <w:rsid w:val="004051A6"/>
    <w:rsid w:val="00410421"/>
    <w:rsid w:val="00424275"/>
    <w:rsid w:val="00443853"/>
    <w:rsid w:val="0044560B"/>
    <w:rsid w:val="00445B6C"/>
    <w:rsid w:val="00450575"/>
    <w:rsid w:val="00457A20"/>
    <w:rsid w:val="00461318"/>
    <w:rsid w:val="004748C3"/>
    <w:rsid w:val="004767E0"/>
    <w:rsid w:val="004776E9"/>
    <w:rsid w:val="00497020"/>
    <w:rsid w:val="004A6AE3"/>
    <w:rsid w:val="004C264B"/>
    <w:rsid w:val="00501B90"/>
    <w:rsid w:val="00514869"/>
    <w:rsid w:val="00552297"/>
    <w:rsid w:val="00563815"/>
    <w:rsid w:val="00590E59"/>
    <w:rsid w:val="005A0690"/>
    <w:rsid w:val="005A49AC"/>
    <w:rsid w:val="005A62CC"/>
    <w:rsid w:val="005D12C7"/>
    <w:rsid w:val="00600DAB"/>
    <w:rsid w:val="00606DBA"/>
    <w:rsid w:val="00611D05"/>
    <w:rsid w:val="006269DE"/>
    <w:rsid w:val="00631329"/>
    <w:rsid w:val="00657C00"/>
    <w:rsid w:val="006A5D29"/>
    <w:rsid w:val="006C1778"/>
    <w:rsid w:val="00706F2C"/>
    <w:rsid w:val="007219A8"/>
    <w:rsid w:val="00725136"/>
    <w:rsid w:val="00743AEF"/>
    <w:rsid w:val="00754A0E"/>
    <w:rsid w:val="00762B8D"/>
    <w:rsid w:val="00763BD3"/>
    <w:rsid w:val="00773B2B"/>
    <w:rsid w:val="00775492"/>
    <w:rsid w:val="007769B4"/>
    <w:rsid w:val="00781CA8"/>
    <w:rsid w:val="007E288D"/>
    <w:rsid w:val="007F0B05"/>
    <w:rsid w:val="00802877"/>
    <w:rsid w:val="00803565"/>
    <w:rsid w:val="0080404E"/>
    <w:rsid w:val="00816DFD"/>
    <w:rsid w:val="0082671F"/>
    <w:rsid w:val="00844F9D"/>
    <w:rsid w:val="00863283"/>
    <w:rsid w:val="00873A30"/>
    <w:rsid w:val="0088464F"/>
    <w:rsid w:val="008A14BE"/>
    <w:rsid w:val="008B6023"/>
    <w:rsid w:val="008E4568"/>
    <w:rsid w:val="008E6BF1"/>
    <w:rsid w:val="008F10EA"/>
    <w:rsid w:val="008F11FB"/>
    <w:rsid w:val="0090288D"/>
    <w:rsid w:val="00911F95"/>
    <w:rsid w:val="009243F6"/>
    <w:rsid w:val="009339A2"/>
    <w:rsid w:val="0093473E"/>
    <w:rsid w:val="00946381"/>
    <w:rsid w:val="00955D90"/>
    <w:rsid w:val="0096032A"/>
    <w:rsid w:val="009673A1"/>
    <w:rsid w:val="00975267"/>
    <w:rsid w:val="009A2BC6"/>
    <w:rsid w:val="009D04AB"/>
    <w:rsid w:val="009D0A39"/>
    <w:rsid w:val="009E252B"/>
    <w:rsid w:val="00A01CBC"/>
    <w:rsid w:val="00A06A71"/>
    <w:rsid w:val="00A11A29"/>
    <w:rsid w:val="00A13682"/>
    <w:rsid w:val="00A163F4"/>
    <w:rsid w:val="00A21D10"/>
    <w:rsid w:val="00A22D64"/>
    <w:rsid w:val="00A26EDE"/>
    <w:rsid w:val="00A411AD"/>
    <w:rsid w:val="00A42C3B"/>
    <w:rsid w:val="00A465D4"/>
    <w:rsid w:val="00A62C1E"/>
    <w:rsid w:val="00A763C1"/>
    <w:rsid w:val="00A81A0D"/>
    <w:rsid w:val="00A96D04"/>
    <w:rsid w:val="00AB32A8"/>
    <w:rsid w:val="00AB6FF0"/>
    <w:rsid w:val="00AC7D96"/>
    <w:rsid w:val="00AD1EF5"/>
    <w:rsid w:val="00AE203E"/>
    <w:rsid w:val="00AF043C"/>
    <w:rsid w:val="00B02871"/>
    <w:rsid w:val="00B03669"/>
    <w:rsid w:val="00B079BE"/>
    <w:rsid w:val="00B23B78"/>
    <w:rsid w:val="00B31452"/>
    <w:rsid w:val="00B51EBB"/>
    <w:rsid w:val="00B57248"/>
    <w:rsid w:val="00B60DF6"/>
    <w:rsid w:val="00B7246A"/>
    <w:rsid w:val="00B74247"/>
    <w:rsid w:val="00B8191B"/>
    <w:rsid w:val="00B8765F"/>
    <w:rsid w:val="00B96F99"/>
    <w:rsid w:val="00BA4E78"/>
    <w:rsid w:val="00BB2591"/>
    <w:rsid w:val="00BC18E0"/>
    <w:rsid w:val="00BC4FFB"/>
    <w:rsid w:val="00BE0088"/>
    <w:rsid w:val="00BE376E"/>
    <w:rsid w:val="00BF43AA"/>
    <w:rsid w:val="00C04324"/>
    <w:rsid w:val="00C23539"/>
    <w:rsid w:val="00C30870"/>
    <w:rsid w:val="00C524C1"/>
    <w:rsid w:val="00C554A7"/>
    <w:rsid w:val="00C6284F"/>
    <w:rsid w:val="00C7333E"/>
    <w:rsid w:val="00C750C5"/>
    <w:rsid w:val="00C863DD"/>
    <w:rsid w:val="00C94360"/>
    <w:rsid w:val="00C95B90"/>
    <w:rsid w:val="00CB1A4A"/>
    <w:rsid w:val="00CC1236"/>
    <w:rsid w:val="00CC3452"/>
    <w:rsid w:val="00CC358A"/>
    <w:rsid w:val="00CD24DE"/>
    <w:rsid w:val="00CD4F57"/>
    <w:rsid w:val="00CE2188"/>
    <w:rsid w:val="00CE3004"/>
    <w:rsid w:val="00CE3A5C"/>
    <w:rsid w:val="00CF4545"/>
    <w:rsid w:val="00CF457A"/>
    <w:rsid w:val="00CF7CFC"/>
    <w:rsid w:val="00D0584F"/>
    <w:rsid w:val="00D36552"/>
    <w:rsid w:val="00D37146"/>
    <w:rsid w:val="00D64632"/>
    <w:rsid w:val="00D664DC"/>
    <w:rsid w:val="00D74BA3"/>
    <w:rsid w:val="00DB21E8"/>
    <w:rsid w:val="00DE4D96"/>
    <w:rsid w:val="00DE6D5B"/>
    <w:rsid w:val="00DF1641"/>
    <w:rsid w:val="00E20B22"/>
    <w:rsid w:val="00E21439"/>
    <w:rsid w:val="00E25319"/>
    <w:rsid w:val="00E25A91"/>
    <w:rsid w:val="00E3793D"/>
    <w:rsid w:val="00E40B8B"/>
    <w:rsid w:val="00E91521"/>
    <w:rsid w:val="00EB09F4"/>
    <w:rsid w:val="00EC2774"/>
    <w:rsid w:val="00EC4219"/>
    <w:rsid w:val="00EC48A1"/>
    <w:rsid w:val="00EC4FAB"/>
    <w:rsid w:val="00ED3CC2"/>
    <w:rsid w:val="00ED3D09"/>
    <w:rsid w:val="00ED5741"/>
    <w:rsid w:val="00EE1BB9"/>
    <w:rsid w:val="00F14154"/>
    <w:rsid w:val="00F1688D"/>
    <w:rsid w:val="00F2602F"/>
    <w:rsid w:val="00F45E09"/>
    <w:rsid w:val="00F7586F"/>
    <w:rsid w:val="00F83D5D"/>
    <w:rsid w:val="00F87A62"/>
    <w:rsid w:val="00F97515"/>
    <w:rsid w:val="00FA5B87"/>
    <w:rsid w:val="00FB283B"/>
    <w:rsid w:val="00FB2ADC"/>
    <w:rsid w:val="00FC6114"/>
    <w:rsid w:val="00FC7918"/>
    <w:rsid w:val="00FD74C8"/>
    <w:rsid w:val="00FE0E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816DFD"/>
    <w:pPr>
      <w:tabs>
        <w:tab w:pos="4320" w:val="center"/>
        <w:tab w:pos="8640" w:val="right"/>
      </w:tabs>
    </w:pPr>
  </w:style>
  <w:style w:styleId="Brojstranice" w:type="character">
    <w:name w:val="page number"/>
    <w:basedOn w:val="Zadanifontodlomka"/>
    <w:rsid w:val="00816DFD"/>
  </w:style>
  <w:style w:styleId="Zaglavlje" w:type="paragraph">
    <w:name w:val="header"/>
    <w:basedOn w:val="Normal"/>
    <w:rsid w:val="00461318"/>
    <w:pPr>
      <w:tabs>
        <w:tab w:pos="4536" w:val="center"/>
        <w:tab w:pos="9072" w:val="right"/>
      </w:tabs>
    </w:pPr>
  </w:style>
  <w:style w:styleId="Tekstbalonia" w:type="paragraph">
    <w:name w:val="Balloon Text"/>
    <w:basedOn w:val="Normal"/>
    <w:link w:val="TekstbaloniaChar"/>
    <w:rsid w:val="00FA5B87"/>
    <w:rPr>
      <w:rFonts w:cs="Tahoma" w:hAnsi="Tahoma" w:ascii="Tahoma"/>
      <w:sz w:val="16"/>
      <w:szCs w:val="16"/>
    </w:rPr>
  </w:style>
  <w:style w:customStyle="true" w:styleId="TekstbaloniaChar" w:type="character">
    <w:name w:val="Tekst balončića Char"/>
    <w:basedOn w:val="Zadanifontodlomka"/>
    <w:link w:val="Tekstbalonia"/>
    <w:rsid w:val="00FA5B87"/>
    <w:rPr>
      <w:rFonts w:cs="Tahoma" w:hAnsi="Tahoma" w:ascii="Tahoma"/>
      <w:b/>
      <w:sz w:val="16"/>
      <w:szCs w:val="16"/>
      <w:lang w:eastAsia="en-US"/>
    </w:rPr>
  </w:style>
  <w:style w:styleId="Tekstrezerviranogmjesta" w:type="character">
    <w:name w:val="Placeholder Text"/>
    <w:basedOn w:val="Zadanifontodlomka"/>
    <w:uiPriority w:val="99"/>
    <w:semiHidden/>
    <w:rsid w:val="00E25319"/>
    <w:rPr>
      <w:color w:val="808080"/>
      <w:bdr w:space="0" w:sz="0" w:color="auto" w:val="none"/>
      <w:shd w:fill="auto" w:color="auto" w:val="clear"/>
    </w:rPr>
  </w:style>
  <w:style w:customStyle="true" w:styleId="eSPISCCParagraphDefaultFont" w:type="character">
    <w:name w:val="eSPIS_CC_Paragraph Default Font"/>
    <w:basedOn w:val="Zadanifontodlomka"/>
    <w:rsid w:val="00E253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5319"/>
    <w:rPr>
      <w:bdr w:space="0" w:sz="0" w:color="auto" w:val="none"/>
      <w:shd w:fill="FFFFCC" w:color="auto" w:val="clear"/>
      <w:lang w:val="hr-HR"/>
    </w:rPr>
  </w:style>
  <w:style w:customStyle="true" w:styleId="PozadinaSvijetloCrvena" w:type="character">
    <w:name w:val="Pozadina_SvijetloCrvena"/>
    <w:basedOn w:val="eSPISCCParagraphDefaultFont"/>
    <w:rsid w:val="00E253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53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816DFD"/>
    <w:pPr>
      <w:tabs>
        <w:tab w:pos="4320" w:val="center"/>
        <w:tab w:pos="8640" w:val="right"/>
      </w:tabs>
    </w:pPr>
  </w:style>
  <w:style w:styleId="Brojstranice" w:type="character">
    <w:name w:val="page number"/>
    <w:basedOn w:val="Zadanifontodlomka"/>
    <w:rsid w:val="00816DFD"/>
  </w:style>
  <w:style w:styleId="Zaglavlje" w:type="paragraph">
    <w:name w:val="header"/>
    <w:basedOn w:val="Normal"/>
    <w:rsid w:val="00461318"/>
    <w:pPr>
      <w:tabs>
        <w:tab w:pos="4536" w:val="center"/>
        <w:tab w:pos="9072" w:val="right"/>
      </w:tabs>
    </w:pPr>
  </w:style>
  <w:style w:styleId="Tekstbalonia" w:type="paragraph">
    <w:name w:val="Balloon Text"/>
    <w:basedOn w:val="Normal"/>
    <w:link w:val="TekstbaloniaChar"/>
    <w:rsid w:val="00FA5B87"/>
    <w:rPr>
      <w:rFonts w:ascii="Tahoma" w:cs="Tahoma" w:hAnsi="Tahoma"/>
      <w:sz w:val="16"/>
      <w:szCs w:val="16"/>
    </w:rPr>
  </w:style>
  <w:style w:customStyle="1" w:styleId="TekstbaloniaChar" w:type="character">
    <w:name w:val="Tekst balončića Char"/>
    <w:basedOn w:val="Zadanifontodlomka"/>
    <w:link w:val="Tekstbalonia"/>
    <w:rsid w:val="00FA5B87"/>
    <w:rPr>
      <w:rFonts w:ascii="Tahoma" w:cs="Tahoma" w:hAnsi="Tahoma"/>
      <w:b/>
      <w:sz w:val="16"/>
      <w:szCs w:val="16"/>
      <w:lang w:eastAsia="en-US"/>
    </w:rPr>
  </w:style>
  <w:style w:styleId="Tekstrezerviranogmjesta" w:type="character">
    <w:name w:val="Placeholder Text"/>
    <w:basedOn w:val="Zadanifontodlomka"/>
    <w:uiPriority w:val="99"/>
    <w:semiHidden/>
    <w:rsid w:val="00E25319"/>
    <w:rPr>
      <w:color w:val="808080"/>
      <w:bdr w:color="auto" w:space="0" w:sz="0" w:val="none"/>
      <w:shd w:color="auto" w:fill="auto" w:val="clear"/>
    </w:rPr>
  </w:style>
  <w:style w:customStyle="1" w:styleId="eSPISCCParagraphDefaultFont" w:type="character">
    <w:name w:val="eSPIS_CC_Paragraph Default Font"/>
    <w:basedOn w:val="Zadanifontodlomka"/>
    <w:rsid w:val="00E253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5319"/>
    <w:rPr>
      <w:bdr w:color="auto" w:space="0" w:sz="0" w:val="none"/>
      <w:shd w:color="auto" w:fill="FFFFCC" w:val="clear"/>
      <w:lang w:val="hr-HR"/>
    </w:rPr>
  </w:style>
  <w:style w:customStyle="1" w:styleId="PozadinaSvijetloCrvena" w:type="character">
    <w:name w:val="Pozadina_SvijetloCrvena"/>
    <w:basedOn w:val="eSPISCCParagraphDefaultFont"/>
    <w:rsid w:val="00E253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531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2018.</izvorni_sadrzaj>
    <derivirana_varijabla naziv="DomainObject.DatumDonosenjaOdluke_1">31.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2002.</izvorni_sadrzaj>
    <derivirana_varijabla naziv="DomainObject.Predmet.DatumOsnivanja_1">6. veljače 2002.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St-9/2002</izvorni_sadrzaj>
    <derivirana_varijabla naziv="DomainObject.Predmet.OznakaBroj_1">St-9/2002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RIBA - RIJEKA d.d.  Rijeka</izvorni_sadrzaj>
    <derivirana_varijabla naziv="DomainObject.Predmet.ProtustrankaFormated_1">  RIBA - RIJEKA d.d.  Rijeka</derivirana_varijabla>
  </DomainObject.Predmet.ProtustrankaFormated>
  <DomainObject.Predmet.ProtustrankaFormatedOIB>
    <izvorni_sadrzaj>  RIBA - RIJEKA d.d.  Rijeka, OIB 84580906397</izvorni_sadrzaj>
    <derivirana_varijabla naziv="DomainObject.Predmet.ProtustrankaFormatedOIB_1">  RIBA - RIJEKA d.d.  Rijeka, OIB 84580906397</derivirana_varijabla>
  </DomainObject.Predmet.ProtustrankaFormatedOIB>
  <DomainObject.Predmet.ProtustrankaFormatedWithAdress>
    <izvorni_sadrzaj> RIBA - RIJEKA d.d.  Rijeka, Demetrova 3, 51000 Rijeka</izvorni_sadrzaj>
    <derivirana_varijabla naziv="DomainObject.Predmet.ProtustrankaFormatedWithAdress_1"> RIBA - RIJEKA d.d.  Rijeka, Demetrova 3, 51000 Rijeka</derivirana_varijabla>
  </DomainObject.Predmet.ProtustrankaFormatedWithAdress>
  <DomainObject.Predmet.ProtustrankaFormatedWithAdressOIB>
    <izvorni_sadrzaj> RIBA - RIJEKA d.d.  Rijeka, OIB 84580906397, Demetrova 3, 51000 Rijeka</izvorni_sadrzaj>
    <derivirana_varijabla naziv="DomainObject.Predmet.ProtustrankaFormatedWithAdressOIB_1"> RIBA - RIJEKA d.d.  Rijeka, OIB 84580906397, Demetrova 3, 51000 Rijeka</derivirana_varijabla>
  </DomainObject.Predmet.ProtustrankaFormatedWithAdressOIB>
  <DomainObject.Predmet.ProtustrankaWithAdress>
    <izvorni_sadrzaj>RIBA - RIJEKA d.d.  Rijeka Demetrova 3, 51000 Rijeka</izvorni_sadrzaj>
    <derivirana_varijabla naziv="DomainObject.Predmet.ProtustrankaWithAdress_1">RIBA - RIJEKA d.d.  Rijeka Demetrova 3, 51000 Rijeka</derivirana_varijabla>
  </DomainObject.Predmet.ProtustrankaWithAdress>
  <DomainObject.Predmet.ProtustrankaWithAdressOIB>
    <izvorni_sadrzaj>RIBA - RIJEKA d.d.  Rijeka, OIB 84580906397, Demetrova 3, 51000 Rijeka</izvorni_sadrzaj>
    <derivirana_varijabla naziv="DomainObject.Predmet.ProtustrankaWithAdressOIB_1">RIBA - RIJEKA d.d.  Rijeka, OIB 84580906397, Demetrova 3, 51000 Rijeka</derivirana_varijabla>
  </DomainObject.Predmet.ProtustrankaWithAdressOIB>
  <DomainObject.Predmet.ProtustrankaNazivFormated>
    <izvorni_sadrzaj>RIBA - RIJEKA d.d.  Rijeka</izvorni_sadrzaj>
    <derivirana_varijabla naziv="DomainObject.Predmet.ProtustrankaNazivFormated_1">RIBA - RIJEKA d.d.  Rijeka</derivirana_varijabla>
  </DomainObject.Predmet.ProtustrankaNazivFormated>
  <DomainObject.Predmet.ProtustrankaNazivFormatedOIB>
    <izvorni_sadrzaj>RIBA - RIJEKA d.d.  Rijeka, OIB 84580906397</izvorni_sadrzaj>
    <derivirana_varijabla naziv="DomainObject.Predmet.ProtustrankaNazivFormatedOIB_1">RIBA - RIJEKA d.d.  Rijeka, OIB 84580906397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Milenka Nakićenović; Nada Benčić; Ljubica Vukelić; Anđelka Skvaža; Anđa Radešić; Branka Bačić; Gospa Radešić; Kristina Žagar; Luciana Mustač; Goran Mijan; Stevo Pupovac; Razija Begović; Mladena Draženović; Stojanka Đekić; Maja Žamić</izvorni_sadrzaj>
    <derivirana_varijabla naziv="DomainObject.Predmet.StrankaFormated_1">  Milenka Nakićenović; Nada Benčić; Ljubica Vukelić; Anđelka Skvaža; Anđa Radešić; Branka Bačić; Gospa Radešić; Kristina Žagar; Luciana Mustač; Goran Mijan; Stevo Pupovac; Razija Begović; Mladena Draženović; Stojanka Đekić; Maja Žamić</derivirana_varijabla>
  </DomainObject.Predmet.StrankaFormated>
  <DomainObject.Predmet.StrankaFormatedOIB>
    <izvorni_sadrzaj>  Milenka Nakićenović; Nada Benčić; Ljubica Vukelić; Anđelka Skvaža; Anđa Radešić; Branka Bačić; Gospa Radešić; Kristina Žagar; Luciana Mustač; Goran Mijan; Stevo Pupovac; Razija Begović; Mladena Draženović; Stojanka Đekić; Maja Žamić</izvorni_sadrzaj>
    <derivirana_varijabla naziv="DomainObject.Predmet.StrankaFormatedOIB_1">  Milenka Nakićenović; Nada Benčić; Ljubica Vukelić; Anđelka Skvaža; Anđa Radešić; Branka Bačić; Gospa Radešić; Kristina Žagar; Luciana Mustač; Goran Mijan; Stevo Pupovac; Razija Begović; Mladena Draženović; Stojanka Đekić; Maja Žamić</derivirana_varijabla>
  </DomainObject.Predmet.StrankaFormatedOIB>
  <DomainObject.Predmet.StrankaFormatedWithAdress>
    <izvorni_sadrzaj> Milenka Nakićenović; Nada Benčić; Ljubica Vukelić; Anđelka Skvaža; Anđa Radešić; Branka Bačić; Gospa Radešić; Kristina Žagar; Luciana Mustač; Goran Mijan; Stevo Pupovac; Razija Begović; Mladena Draženović; Stojanka Đekić; Maja Žamić</izvorni_sadrzaj>
    <derivirana_varijabla naziv="DomainObject.Predmet.StrankaFormatedWithAdress_1"> Milenka Nakićenović; Nada Benčić; Ljubica Vukelić; Anđelka Skvaža; Anđa Radešić; Branka Bačić; Gospa Radešić; Kristina Žagar; Luciana Mustač; Goran Mijan; Stevo Pupovac; Razija Begović; Mladena Draženović; Stojanka Đekić; Maja Žamić</derivirana_varijabla>
  </DomainObject.Predmet.StrankaFormatedWithAdress>
  <DomainObject.Predmet.StrankaFormatedWithAdressOIB>
    <izvorni_sadrzaj> Milenka Nakićenović; Nada Benčić; Ljubica Vukelić; Anđelka Skvaža; Anđa Radešić; Branka Bačić; Gospa Radešić; Kristina Žagar; Luciana Mustač; Goran Mijan; Stevo Pupovac; Razija Begović; Mladena Draženović; Stojanka Đekić; Maja Žamić</izvorni_sadrzaj>
    <derivirana_varijabla naziv="DomainObject.Predmet.StrankaFormatedWithAdressOIB_1"> Milenka Nakićenović; Nada Benčić; Ljubica Vukelić; Anđelka Skvaža; Anđa Radešić; Branka Bačić; Gospa Radešić; Kristina Žagar; Luciana Mustač; Goran Mijan; Stevo Pupovac; Razija Begović; Mladena Draženović; Stojanka Đekić; Maja Žamić</derivirana_varijabla>
  </DomainObject.Predmet.StrankaFormatedWithAdressOIB>
  <DomainObject.Predmet.StrankaWithAdress>
    <izvorni_sadrzaj>Milenka Nakićenović ,Nada Benčić ,Ljubica Vukelić ,Anđelka Skvaža ,Anđa Radešić ,Branka Bačić ,Gospa Radešić ,Kristina Žagar ,Luciana Mustač ,Goran Mijan ,Stevo Pupovac ,Razija Begović ,Mladena Draženović ,Stojanka Đekić ,Maja Žamić </izvorni_sadrzaj>
    <derivirana_varijabla naziv="DomainObject.Predmet.StrankaWithAdress_1">Milenka Nakićenović ,Nada Benčić ,Ljubica Vukelić ,Anđelka Skvaža ,Anđa Radešić ,Branka Bačić ,Gospa Radešić ,Kristina Žagar ,Luciana Mustač ,Goran Mijan ,Stevo Pupovac ,Razija Begović ,Mladena Draženović ,Stojanka Đekić ,Maja Žamić </derivirana_varijabla>
  </DomainObject.Predmet.StrankaWithAdress>
  <DomainObject.Predmet.StrankaWithAdressOIB>
    <izvorni_sadrzaj>Milenka Nakićenović,Nada Benčić,Ljubica Vukelić,Anđelka Skvaža,Anđa Radešić,Branka Bačić,Gospa Radešić,Kristina Žagar,Luciana Mustač,Goran Mijan,Stevo Pupovac,Razija Begović,Mladena Draženović,Stojanka Đekić,Maja Žamić</izvorni_sadrzaj>
    <derivirana_varijabla naziv="DomainObject.Predmet.StrankaWithAdressOIB_1">Milenka Nakićenović,Nada Benčić,Ljubica Vukelić,Anđelka Skvaža,Anđa Radešić,Branka Bačić,Gospa Radešić,Kristina Žagar,Luciana Mustač,Goran Mijan,Stevo Pupovac,Razija Begović,Mladena Draženović,Stojanka Đekić,Maja Žamić</derivirana_varijabla>
  </DomainObject.Predmet.StrankaWithAdressOIB>
  <DomainObject.Predmet.StrankaNazivFormated>
    <izvorni_sadrzaj>Milenka Nakićenović,Nada Benčić,Ljubica Vukelić,Anđelka Skvaža,Anđa Radešić,Branka Bačić,Gospa Radešić,Kristina Žagar,Luciana Mustač,Goran Mijan,Stevo Pupovac,Razija Begović,Mladena Draženović,Stojanka Đekić,Maja Žamić</izvorni_sadrzaj>
    <derivirana_varijabla naziv="DomainObject.Predmet.StrankaNazivFormated_1">Milenka Nakićenović,Nada Benčić,Ljubica Vukelić,Anđelka Skvaža,Anđa Radešić,Branka Bačić,Gospa Radešić,Kristina Žagar,Luciana Mustač,Goran Mijan,Stevo Pupovac,Razija Begović,Mladena Draženović,Stojanka Đekić,Maja Žamić</derivirana_varijabla>
  </DomainObject.Predmet.StrankaNazivFormated>
  <DomainObject.Predmet.StrankaNazivFormatedOIB>
    <izvorni_sadrzaj>Milenka Nakićenović,Nada Benčić,Ljubica Vukelić,Anđelka Skvaža,Anđa Radešić,Branka Bačić,Gospa Radešić,Kristina Žagar,Luciana Mustač,Goran Mijan,Stevo Pupovac,Razija Begović,Mladena Draženović,Stojanka Đekić,Maja Žamić</izvorni_sadrzaj>
    <derivirana_varijabla naziv="DomainObject.Predmet.StrankaNazivFormatedOIB_1">Milenka Nakićenović,Nada Benčić,Ljubica Vukelić,Anđelka Skvaža,Anđa Radešić,Branka Bačić,Gospa Radešić,Kristina Žagar,Luciana Mustač,Goran Mijan,Stevo Pupovac,Razija Begović,Mladena Draženović,Stojanka Đekić,Maja Žamić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Formated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Formated>
  <DomainObject.Predmet.StrankaListFormatedOIB>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FormatedOIB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FormatedOIB>
  <DomainObject.Predmet.StrankaListFormatedWithAdress>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FormatedWithAdress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FormatedWithAdress>
  <DomainObject.Predmet.StrankaListFormatedWithAdressOIB>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FormatedWithAdressOIB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FormatedWithAdressOIB>
  <DomainObject.Predmet.StrankaListNazivFormated>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NazivFormated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NazivFormated>
  <DomainObject.Predmet.StrankaListNazivFormatedOIB>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NazivFormatedOIB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NazivFormatedOIB>
  <DomainObject.Predmet.ProtuStrankaListFormated>
    <izvorni_sadrzaj>
      <item>RIBA - RIJEKA d.d.  Rijeka</item>
    </izvorni_sadrzaj>
    <derivirana_varijabla naziv="DomainObject.Predmet.ProtuStrankaListFormated_1">
      <item>RIBA - RIJEKA d.d.  Rijeka</item>
    </derivirana_varijabla>
  </DomainObject.Predmet.ProtuStrankaListFormated>
  <DomainObject.Predmet.ProtuStrankaListFormatedOIB>
    <izvorni_sadrzaj>
      <item>RIBA - RIJEKA d.d.  Rijeka, OIB 84580906397</item>
    </izvorni_sadrzaj>
    <derivirana_varijabla naziv="DomainObject.Predmet.ProtuStrankaListFormatedOIB_1">
      <item>RIBA - RIJEKA d.d.  Rijeka, OIB 84580906397</item>
    </derivirana_varijabla>
  </DomainObject.Predmet.ProtuStrankaListFormatedOIB>
  <DomainObject.Predmet.ProtuStrankaListFormatedWithAdress>
    <izvorni_sadrzaj>
      <item>RIBA - RIJEKA d.d.  Rijeka, Demetrova 3, 51000 Rijeka</item>
    </izvorni_sadrzaj>
    <derivirana_varijabla naziv="DomainObject.Predmet.ProtuStrankaListFormatedWithAdress_1">
      <item>RIBA - RIJEKA d.d.  Rijeka, Demetrova 3, 51000 Rijeka</item>
    </derivirana_varijabla>
  </DomainObject.Predmet.ProtuStrankaListFormatedWithAdress>
  <DomainObject.Predmet.ProtuStrankaListFormatedWithAdressOIB>
    <izvorni_sadrzaj>
      <item>RIBA - RIJEKA d.d.  Rijeka, OIB 84580906397, Demetrova 3, 51000 Rijeka</item>
    </izvorni_sadrzaj>
    <derivirana_varijabla naziv="DomainObject.Predmet.ProtuStrankaListFormatedWithAdressOIB_1">
      <item>RIBA - RIJEKA d.d.  Rijeka, OIB 84580906397, Demetrova 3, 51000 Rijeka</item>
    </derivirana_varijabla>
  </DomainObject.Predmet.ProtuStrankaListFormatedWithAdressOIB>
  <DomainObject.Predmet.ProtuStrankaListNazivFormated>
    <izvorni_sadrzaj>
      <item>RIBA - RIJEKA d.d.  Rijeka</item>
    </izvorni_sadrzaj>
    <derivirana_varijabla naziv="DomainObject.Predmet.ProtuStrankaListNazivFormated_1">
      <item>RIBA - RIJEKA d.d.  Rijeka</item>
    </derivirana_varijabla>
  </DomainObject.Predmet.ProtuStrankaListNazivFormated>
  <DomainObject.Predmet.ProtuStrankaListNazivFormatedOIB>
    <izvorni_sadrzaj>
      <item>RIBA - RIJEKA d.d.  Rijeka, OIB 84580906397</item>
    </izvorni_sadrzaj>
    <derivirana_varijabla naziv="DomainObject.Predmet.ProtuStrankaListNazivFormatedOIB_1">
      <item>RIBA - RIJEKA d.d.  Rijeka, OIB 84580906397</item>
    </derivirana_varijabla>
  </DomainObject.Predmet.ProtuStrankaListNazivFormatedOIB>
  <DomainObject.Predmet.OstaliListFormated>
    <izvorni_sadrzaj>
      <item>Narodne novine d.d. Zagreb</item>
      <item>oglasna ploča</item>
      <item>Županijsko državno odvjetništvo Rijeka</item>
      <item>Porezna uprava Opatija</item>
      <item>SOKA BABIĆ</item>
      <item>REPUBLIKA HRVATSKA po punomoćniku ŽDO Rijeka</item>
      <item>MILIVOJ ŠPOLJARIĆ</item>
    </izvorni_sadrzaj>
    <derivirana_varijabla naziv="DomainObject.Predmet.OstaliListFormated_1">
      <item>Narodne novine d.d. Zagreb</item>
      <item>oglasna ploča</item>
      <item>Županijsko državno odvjetništvo Rijeka</item>
      <item>Porezna uprava Opatija</item>
      <item>SOKA BABIĆ</item>
      <item>REPUBLIKA HRVATSKA po punomoćniku ŽDO Rijeka</item>
      <item>MILIVOJ ŠPOLJARIĆ</item>
    </derivirana_varijabla>
  </DomainObject.Predmet.OstaliListFormated>
  <DomainObject.Predmet.OstaliListFormatedOIB>
    <izvorni_sadrzaj>
      <item>Narodne novine d.d. Zagreb</item>
      <item>oglasna ploča</item>
      <item>Županijsko državno odvjetništvo Rijeka</item>
      <item>Porezna uprava Opatija</item>
      <item>SOKA BABIĆ</item>
      <item>REPUBLIKA HRVATSKA po punomoćniku ŽDO Rijeka</item>
      <item>MILIVOJ ŠPOLJARIĆ</item>
    </izvorni_sadrzaj>
    <derivirana_varijabla naziv="DomainObject.Predmet.OstaliListFormatedOIB_1">
      <item>Narodne novine d.d. Zagreb</item>
      <item>oglasna ploča</item>
      <item>Županijsko državno odvjetništvo Rijeka</item>
      <item>Porezna uprava Opatija</item>
      <item>SOKA BABIĆ</item>
      <item>REPUBLIKA HRVATSKA po punomoćniku ŽDO Rijeka</item>
      <item>MILIVOJ ŠPOLJARIĆ</item>
    </derivirana_varijabla>
  </DomainObject.Predmet.OstaliListFormatedOIB>
  <DomainObject.Predmet.OstaliListFormatedWithAdress>
    <izvorni_sadrzaj>
      <item>Narodne novine d.d. Zagreb, SR Njemačke 6, 10020 Zagreb</item>
      <item>oglasna ploča</item>
      <item>Županijsko državno odvjetništvo Rijeka</item>
      <item>Porezna uprava Opatija</item>
      <item>SOKA BABIĆ, Primorska 33, 51414 Ičići</item>
      <item>REPUBLIKA HRVATSKA po punomoćniku ŽDO Rijeka</item>
      <item>MILIVOJ ŠPOLJARIĆ, Miroslava Krleže 12 C, 23000 Zadar</item>
    </izvorni_sadrzaj>
    <derivirana_varijabla naziv="DomainObject.Predmet.OstaliListFormatedWithAdress_1">
      <item>Narodne novine d.d. Zagreb, SR Njemačke 6, 10020 Zagreb</item>
      <item>oglasna ploča</item>
      <item>Županijsko državno odvjetništvo Rijeka</item>
      <item>Porezna uprava Opatija</item>
      <item>SOKA BABIĆ, Primorska 33, 51414 Ičići</item>
      <item>REPUBLIKA HRVATSKA po punomoćniku ŽDO Rijeka</item>
      <item>MILIVOJ ŠPOLJARIĆ, Miroslava Krleže 12 C, 23000 Zadar</item>
    </derivirana_varijabla>
  </DomainObject.Predmet.OstaliListFormatedWithAdress>
  <DomainObject.Predmet.OstaliListFormatedWithAdressOIB>
    <izvorni_sadrzaj>
      <item>Narodne novine d.d. Zagreb, SR Njemačke 6, 10020 Zagreb</item>
      <item>oglasna ploča</item>
      <item>Županijsko državno odvjetništvo Rijeka</item>
      <item>Porezna uprava Opatija</item>
      <item>SOKA BABIĆ, Primorska 33, 51414 Ičići</item>
      <item>REPUBLIKA HRVATSKA po punomoćniku ŽDO Rijeka</item>
      <item>MILIVOJ ŠPOLJARIĆ, Miroslava Krleže 12 C, 23000 Zadar</item>
    </izvorni_sadrzaj>
    <derivirana_varijabla naziv="DomainObject.Predmet.OstaliListFormatedWithAdressOIB_1">
      <item>Narodne novine d.d. Zagreb, SR Njemačke 6, 10020 Zagreb</item>
      <item>oglasna ploča</item>
      <item>Županijsko državno odvjetništvo Rijeka</item>
      <item>Porezna uprava Opatija</item>
      <item>SOKA BABIĆ, Primorska 33, 51414 Ičići</item>
      <item>REPUBLIKA HRVATSKA po punomoćniku ŽDO Rijeka</item>
      <item>MILIVOJ ŠPOLJARIĆ, Miroslava Krleže 12 C, 23000 Zadar</item>
    </derivirana_varijabla>
  </DomainObject.Predmet.OstaliListFormatedWithAdressOIB>
  <DomainObject.Predmet.OstaliListNazivFormated>
    <izvorni_sadrzaj>
      <item>Narodne novine d.d. Zagreb</item>
      <item>oglasna ploča</item>
      <item>Županijsko državno odvjetništvo Rijeka</item>
      <item>Porezna uprava Opatija</item>
      <item>SOKA BABIĆ</item>
      <item>REPUBLIKA HRVATSKA po punomoćniku ŽDO Rijeka</item>
      <item>MILIVOJ ŠPOLJARIĆ</item>
    </izvorni_sadrzaj>
    <derivirana_varijabla naziv="DomainObject.Predmet.OstaliListNazivFormated_1">
      <item>Narodne novine d.d. Zagreb</item>
      <item>oglasna ploča</item>
      <item>Županijsko državno odvjetništvo Rijeka</item>
      <item>Porezna uprava Opatija</item>
      <item>SOKA BABIĆ</item>
      <item>REPUBLIKA HRVATSKA po punomoćniku ŽDO Rijeka</item>
      <item>MILIVOJ ŠPOLJARIĆ</item>
    </derivirana_varijabla>
  </DomainObject.Predmet.OstaliListNazivFormated>
  <DomainObject.Predmet.OstaliListNazivFormatedOIB>
    <izvorni_sadrzaj>
      <item>Narodne novine d.d. Zagreb</item>
      <item>oglasna ploča</item>
      <item>Županijsko državno odvjetništvo Rijeka</item>
      <item>Porezna uprava Opatija</item>
      <item>SOKA BABIĆ</item>
      <item>REPUBLIKA HRVATSKA po punomoćniku ŽDO Rijeka</item>
      <item>MILIVOJ ŠPOLJARIĆ</item>
    </izvorni_sadrzaj>
    <derivirana_varijabla naziv="DomainObject.Predmet.OstaliListNazivFormatedOIB_1">
      <item>Narodne novine d.d. Zagreb</item>
      <item>oglasna ploča</item>
      <item>Županijsko državno odvjetništvo Rijeka</item>
      <item>Porezna uprava Opatija</item>
      <item>SOKA BABIĆ</item>
      <item>REPUBLIKA HRVATSKA po punomoćniku ŽDO Rijeka</item>
      <item>MILIVOJ ŠPOLJARIĆ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2018.</izvorni_sadrzaj>
    <derivirana_varijabla naziv="DomainObject.Datum_1">31. kolovoza 2018.</derivirana_varijabla>
  </DomainObject.Datum>
  <DomainObject.PoslovniBrojDokumenta>
    <izvorni_sadrzaj/>
    <derivirana_varijabla naziv="DomainObject.PoslovniBrojDokumenta_1"/>
  </DomainObject.PoslovniBrojDokumenta>
  <DomainObject.Predmet.StrankaIDrugi>
    <izvorni_sadrzaj>Milenka Nakićenović i dr.</izvorni_sadrzaj>
    <derivirana_varijabla naziv="DomainObject.Predmet.StrankaIDrugi_1">Milenka Nakićenović i dr.</derivirana_varijabla>
  </DomainObject.Predmet.StrankaIDrugi>
  <DomainObject.Predmet.ProtustrankaIDrugi>
    <izvorni_sadrzaj>RIBA - RIJEKA d.d.  Rijeka</izvorni_sadrzaj>
    <derivirana_varijabla naziv="DomainObject.Predmet.ProtustrankaIDrugi_1">RIBA - RIJEKA d.d.  Rijeka</derivirana_varijabla>
  </DomainObject.Predmet.ProtustrankaIDrugi>
  <DomainObject.Predmet.StrankaIDrugiAdressOIB>
    <izvorni_sadrzaj>Milenka Nakićenović i dr.</izvorni_sadrzaj>
    <derivirana_varijabla naziv="DomainObject.Predmet.StrankaIDrugiAdressOIB_1">Milenka Nakićenović i dr.</derivirana_varijabla>
  </DomainObject.Predmet.StrankaIDrugiAdressOIB>
  <DomainObject.Predmet.ProtustrankaIDrugiAdressOIB>
    <izvorni_sadrzaj>RIBA - RIJEKA d.d.  Rijeka, OIB 84580906397, Demetrova 3, 51000 Rijeka</izvorni_sadrzaj>
    <derivirana_varijabla naziv="DomainObject.Predmet.ProtustrankaIDrugiAdressOIB_1">RIBA - RIJEKA d.d.  Rijeka, OIB 84580906397, Demetrova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Milenka Nakićenović</item>
      <item>Nada Benčić</item>
      <item>Ljubica Vukelić</item>
      <item>Anđelka Skvaža</item>
      <item>Anđa Radešić</item>
      <item>Narodne novine d.d. Zagreb</item>
      <item>oglasna ploča</item>
      <item>Branka Bačić</item>
      <item>Gospa Radešić</item>
      <item>Kristina Žagar</item>
      <item>Luciana Mustač</item>
      <item>RIBA - RIJEKA d.d.  Rijeka</item>
      <item>Županijsko državno odvjetništvo Rijeka</item>
      <item>Goran Mijan</item>
      <item>Stevo Pupovac</item>
      <item>Razija Begović</item>
      <item>Mladena Draženović</item>
      <item>Stojanka Đekić</item>
      <item>Maja Žamić</item>
      <item>Porezna uprava Opatija</item>
      <item>SOKA BABIĆ</item>
      <item>REPUBLIKA HRVATSKA po punomoćniku ŽDO Rijeka</item>
      <item>MILIVOJ ŠPOLJARIĆ</item>
    </izvorni_sadrzaj>
    <derivirana_varijabla naziv="DomainObject.Predmet.SudioniciListNaziv_1">
      <item>Milenka Nakićenović</item>
      <item>Nada Benčić</item>
      <item>Ljubica Vukelić</item>
      <item>Anđelka Skvaža</item>
      <item>Anđa Radešić</item>
      <item>Narodne novine d.d. Zagreb</item>
      <item>oglasna ploča</item>
      <item>Branka Bačić</item>
      <item>Gospa Radešić</item>
      <item>Kristina Žagar</item>
      <item>Luciana Mustač</item>
      <item>RIBA - RIJEKA d.d.  Rijeka</item>
      <item>Županijsko državno odvjetništvo Rijeka</item>
      <item>Goran Mijan</item>
      <item>Stevo Pupovac</item>
      <item>Razija Begović</item>
      <item>Mladena Draženović</item>
      <item>Stojanka Đekić</item>
      <item>Maja Žamić</item>
      <item>Porezna uprava Opatija</item>
      <item>SOKA BABIĆ</item>
      <item>REPUBLIKA HRVATSKA po punomoćniku ŽDO Rijeka</item>
      <item>MILIVOJ ŠPOLJARIĆ</item>
    </derivirana_varijabla>
  </DomainObject.Predmet.SudioniciListNaziv>
  <DomainObject.Predmet.SudioniciListAdressOIB>
    <izvorni_sadrzaj>
      <item>Milenka Nakićenović</item>
      <item>Nada Benčić</item>
      <item>Ljubica Vukelić</item>
      <item>Anđelka Skvaža</item>
      <item>Anđa Radešić</item>
      <item>Narodne novine d.d. Zagreb, SR Njemačke 6,10020 Zagreb</item>
      <item>oglasna ploča</item>
      <item>Branka Bačić</item>
      <item>Gospa Radešić</item>
      <item>Kristina Žagar</item>
      <item>Luciana Mustač</item>
      <item>RIBA - RIJEKA d.d.  Rijeka, OIB 84580906397, Demetrova 3,51000 Rijeka</item>
      <item>Županijsko državno odvjetništvo Rijeka</item>
      <item>Goran Mijan</item>
      <item>Stevo Pupovac</item>
      <item>Razija Begović</item>
      <item>Mladena Draženović</item>
      <item>Stojanka Đekić</item>
      <item>Maja Žamić</item>
      <item>Porezna uprava Opatija</item>
      <item>SOKA BABIĆ, Primorska 33,51414 Ičići</item>
      <item>REPUBLIKA HRVATSKA po punomoćniku ŽDO Rijeka</item>
      <item>MILIVOJ ŠPOLJARIĆ, Miroslava Krleže 12 C,23000 Zadar</item>
    </izvorni_sadrzaj>
    <derivirana_varijabla naziv="DomainObject.Predmet.SudioniciListAdressOIB_1">
      <item>Milenka Nakićenović</item>
      <item>Nada Benčić</item>
      <item>Ljubica Vukelić</item>
      <item>Anđelka Skvaža</item>
      <item>Anđa Radešić</item>
      <item>Narodne novine d.d. Zagreb, SR Njemačke 6,10020 Zagreb</item>
      <item>oglasna ploča</item>
      <item>Branka Bačić</item>
      <item>Gospa Radešić</item>
      <item>Kristina Žagar</item>
      <item>Luciana Mustač</item>
      <item>RIBA - RIJEKA d.d.  Rijeka, OIB 84580906397, Demetrova 3,51000 Rijeka</item>
      <item>Županijsko državno odvjetništvo Rijeka</item>
      <item>Goran Mijan</item>
      <item>Stevo Pupovac</item>
      <item>Razija Begović</item>
      <item>Mladena Draženović</item>
      <item>Stojanka Đekić</item>
      <item>Maja Žamić</item>
      <item>Porezna uprava Opatija</item>
      <item>SOKA BABIĆ, Primorska 33,51414 Ičići</item>
      <item>REPUBLIKA HRVATSKA po punomoćniku ŽDO Rijeka</item>
      <item>MILIVOJ ŠPOLJARIĆ, Miroslava Krleže 12 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null</item>
      <item>, OIB 84580906397</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null</item>
      <item>, OIB null</item>
      <item>, OIB null</item>
      <item>, OIB null</item>
      <item>, OIB null</item>
      <item>, OIB null</item>
      <item>, OIB null</item>
      <item>, OIB null</item>
      <item>, OIB null</item>
      <item>, OIB 84580906397</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1</properties:Pages>
  <properties:Words>331</properties:Words>
  <properties:Characters>1790</properties:Characters>
  <properties:Lines>43</properties:Lines>
  <properties:Paragraphs>16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Posl</vt:lpstr>
      <vt:lpstr>                                                                                         Posl</vt:lpstr>
    </vt:vector>
  </properties:TitlesOfParts>
  <properties:LinksUpToDate>false</properties:LinksUpToDate>
  <properties:CharactersWithSpaces>2343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2018-08-31T09:13:00Z</dcterms:created>
  <dc:creator>korlevicd</dc:creator>
  <cp:lastModifiedBy>Danijela Fumić</cp:lastModifiedBy>
  <cp:lastPrinted>2018-08-31T09:13:00Z</cp:lastPrinted>
  <dcterms:modified xmlns:xsi="http://www.w3.org/2001/XMLSchema-instance" xsi:type="dcterms:W3CDTF">2018-08-31T09:13:00Z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vještačenja (9 02 vještačenje.docx)</vt:lpwstr>
  </prop:property>
  <prop:property name="CC_coloring" pid="4" fmtid="{D5CDD505-2E9C-101B-9397-08002B2CF9AE}">
    <vt:bool>false</vt:bool>
  </prop:property>
  <prop:property name="BrojStranica" pid="5" fmtid="{D5CDD505-2E9C-101B-9397-08002B2CF9AE}">
    <vt:i4>1</vt:i4>
  </prop:property>
</prop:Properties>
</file>