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7d69" w14:paraId="9b27d69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9A0F94" w:rsidR="0038631F" w:rsidRPr="009A0F94">
      <w:pPr>
        <w:pStyle w:val="Bezproreda"/>
        <w:ind w:firstLine="720"/>
        <w:rPr>
          <w:sz w:val="24"/>
          <w:szCs w:val="24"/>
        </w:rPr>
      </w:pPr>
      <w:r w:rsidRPr="009A0F94">
        <w:rPr>
          <w:sz w:val="24"/>
          <w:szCs w:val="24"/>
        </w:rPr>
        <w:t xml:space="preserve">Trgovački sud u Rijeci, po </w:t>
      </w:r>
      <w:r w:rsidR="005E75AB" w:rsidRPr="009A0F94">
        <w:rPr>
          <w:sz w:val="24"/>
          <w:szCs w:val="24"/>
        </w:rPr>
        <w:t xml:space="preserve">sucu </w:t>
      </w:r>
      <w:proofErr w:type="spellStart"/>
      <w:r w:rsidRPr="009A0F94">
        <w:rPr>
          <w:sz w:val="24"/>
          <w:szCs w:val="24"/>
        </w:rPr>
        <w:t>Liljani</w:t>
      </w:r>
      <w:proofErr w:type="spellEnd"/>
      <w:r w:rsidRPr="009A0F94">
        <w:rPr>
          <w:sz w:val="24"/>
          <w:szCs w:val="24"/>
        </w:rPr>
        <w:t xml:space="preserve"> Ugrin, kao s</w:t>
      </w:r>
      <w:r w:rsidR="005E75AB" w:rsidRPr="009A0F94">
        <w:rPr>
          <w:sz w:val="24"/>
          <w:szCs w:val="24"/>
        </w:rPr>
        <w:t xml:space="preserve">ucu pojedincu  u stečajnom predmetu, </w:t>
      </w:r>
      <w:r w:rsidRPr="009A0F94">
        <w:rPr>
          <w:sz w:val="24"/>
          <w:szCs w:val="24"/>
        </w:rPr>
        <w:t xml:space="preserve">odlučujući o prijedlogu </w:t>
      </w:r>
      <w:proofErr w:type="spellStart"/>
      <w:r w:rsidR="001F22CC" w:rsidRPr="009A0F94">
        <w:rPr>
          <w:sz w:val="24"/>
          <w:szCs w:val="24"/>
          <w:lang w:val="de-DE"/>
        </w:rPr>
        <w:t>Financijsk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F22CC" w:rsidRPr="009A0F94">
        <w:rPr>
          <w:sz w:val="24"/>
          <w:szCs w:val="24"/>
          <w:lang w:val="de-DE"/>
        </w:rPr>
        <w:t xml:space="preserve">  </w:t>
      </w:r>
      <w:proofErr w:type="spellStart"/>
      <w:r w:rsidR="001F22CC" w:rsidRPr="009A0F94">
        <w:rPr>
          <w:sz w:val="24"/>
          <w:szCs w:val="24"/>
          <w:lang w:val="de-DE"/>
        </w:rPr>
        <w:t>agencij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D0F28" w:rsidRPr="009A0F94">
        <w:rPr>
          <w:sz w:val="24"/>
          <w:szCs w:val="24"/>
        </w:rPr>
        <w:t xml:space="preserve"> </w:t>
      </w:r>
      <w:r w:rsidRPr="009A0F94">
        <w:rPr>
          <w:sz w:val="24"/>
          <w:szCs w:val="24"/>
        </w:rPr>
        <w:t xml:space="preserve"> </w:t>
      </w:r>
      <w:r w:rsidR="001F22CC" w:rsidRPr="009A0F94">
        <w:rPr>
          <w:sz w:val="24"/>
          <w:szCs w:val="24"/>
        </w:rPr>
        <w:t xml:space="preserve">za </w:t>
      </w:r>
      <w:r w:rsidRPr="009A0F94">
        <w:rPr>
          <w:sz w:val="24"/>
          <w:szCs w:val="24"/>
        </w:rPr>
        <w:t>otvaranj</w:t>
      </w:r>
      <w:r w:rsidR="001F22CC" w:rsidRPr="009A0F94">
        <w:rPr>
          <w:sz w:val="24"/>
          <w:szCs w:val="24"/>
        </w:rPr>
        <w:t>e</w:t>
      </w:r>
      <w:r w:rsidRPr="009A0F94">
        <w:rPr>
          <w:sz w:val="24"/>
          <w:szCs w:val="24"/>
        </w:rPr>
        <w:t xml:space="preserve"> stečajnog postupka nad dužnikom </w:t>
      </w:r>
      <w:r w:rsidR="00334E78" w:rsidRPr="00334E78">
        <w:rPr>
          <w:sz w:val="24"/>
          <w:szCs w:val="24"/>
          <w:lang w:eastAsia="en-US"/>
        </w:rPr>
        <w:t xml:space="preserve">KOMUNALAC usluga, društvo s </w:t>
      </w:r>
      <w:proofErr w:type="spellStart"/>
      <w:r w:rsidR="00334E78" w:rsidRPr="00334E78">
        <w:rPr>
          <w:sz w:val="24"/>
          <w:szCs w:val="24"/>
          <w:lang w:eastAsia="en-US"/>
        </w:rPr>
        <w:t>ogranične</w:t>
      </w:r>
      <w:r w:rsidR="007B5990">
        <w:rPr>
          <w:sz w:val="24"/>
          <w:szCs w:val="24"/>
          <w:lang w:eastAsia="en-US"/>
        </w:rPr>
        <w:t>n</w:t>
      </w:r>
      <w:r w:rsidR="00334E78" w:rsidRPr="00334E78">
        <w:rPr>
          <w:sz w:val="24"/>
          <w:szCs w:val="24"/>
          <w:lang w:eastAsia="en-US"/>
        </w:rPr>
        <w:t>om</w:t>
      </w:r>
      <w:proofErr w:type="spellEnd"/>
      <w:r w:rsidR="00334E78" w:rsidRPr="00334E78">
        <w:rPr>
          <w:sz w:val="24"/>
          <w:szCs w:val="24"/>
          <w:lang w:eastAsia="en-US"/>
        </w:rPr>
        <w:t xml:space="preserve"> odgovornošću </w:t>
      </w:r>
      <w:proofErr w:type="spellStart"/>
      <w:r w:rsidR="00334E78" w:rsidRPr="00334E78">
        <w:rPr>
          <w:sz w:val="24"/>
          <w:szCs w:val="24"/>
          <w:lang w:eastAsia="en-US"/>
        </w:rPr>
        <w:t>odgovornošću</w:t>
      </w:r>
      <w:proofErr w:type="spellEnd"/>
      <w:r w:rsidR="00334E78" w:rsidRPr="00334E78">
        <w:rPr>
          <w:sz w:val="24"/>
          <w:szCs w:val="24"/>
          <w:lang w:eastAsia="en-US"/>
        </w:rPr>
        <w:t xml:space="preserve"> Kraljevica, </w:t>
      </w:r>
      <w:proofErr w:type="spellStart"/>
      <w:r w:rsidR="00334E78" w:rsidRPr="00334E78">
        <w:rPr>
          <w:sz w:val="24"/>
          <w:szCs w:val="24"/>
          <w:lang w:eastAsia="en-US"/>
        </w:rPr>
        <w:t>Rovina</w:t>
      </w:r>
      <w:proofErr w:type="spellEnd"/>
      <w:r w:rsidR="00334E78" w:rsidRPr="00334E78">
        <w:rPr>
          <w:sz w:val="24"/>
          <w:szCs w:val="24"/>
          <w:lang w:eastAsia="en-US"/>
        </w:rPr>
        <w:t xml:space="preserve"> </w:t>
      </w:r>
      <w:proofErr w:type="spellStart"/>
      <w:r w:rsidR="00334E78" w:rsidRPr="00334E78">
        <w:rPr>
          <w:sz w:val="24"/>
          <w:szCs w:val="24"/>
          <w:lang w:eastAsia="en-US"/>
        </w:rPr>
        <w:t>bb</w:t>
      </w:r>
      <w:proofErr w:type="spellEnd"/>
      <w:r w:rsidR="00334E78" w:rsidRPr="00334E78">
        <w:rPr>
          <w:sz w:val="24"/>
          <w:szCs w:val="24"/>
          <w:lang w:eastAsia="en-US"/>
        </w:rPr>
        <w:t xml:space="preserve"> (MBS 040068269 – OIB 34462236814 )</w:t>
      </w:r>
      <w:r w:rsidR="00CB574E">
        <w:rPr>
          <w:sz w:val="24"/>
          <w:szCs w:val="24"/>
          <w:lang w:eastAsia="en-US"/>
        </w:rPr>
        <w:t xml:space="preserve"> </w:t>
      </w:r>
      <w:r w:rsidR="001346B6" w:rsidRPr="009A0F94">
        <w:rPr>
          <w:sz w:val="24"/>
          <w:szCs w:val="24"/>
          <w:lang w:eastAsia="en-US"/>
        </w:rPr>
        <w:t xml:space="preserve"> </w:t>
      </w:r>
      <w:r w:rsidR="00A15F9E" w:rsidRPr="009A0F94">
        <w:rPr>
          <w:bCs/>
          <w:sz w:val="24"/>
          <w:szCs w:val="24"/>
        </w:rPr>
        <w:t xml:space="preserve">dana </w:t>
      </w:r>
      <w:r w:rsidR="007B5990">
        <w:rPr>
          <w:bCs/>
          <w:sz w:val="24"/>
          <w:szCs w:val="24"/>
        </w:rPr>
        <w:t>21</w:t>
      </w:r>
      <w:r w:rsidR="0038631F" w:rsidRPr="009A0F94">
        <w:rPr>
          <w:bCs/>
          <w:sz w:val="24"/>
          <w:szCs w:val="24"/>
        </w:rPr>
        <w:t xml:space="preserve">. </w:t>
      </w:r>
      <w:r w:rsidRPr="009A0F94">
        <w:rPr>
          <w:bCs/>
          <w:sz w:val="24"/>
          <w:szCs w:val="24"/>
        </w:rPr>
        <w:t xml:space="preserve">listopada </w:t>
      </w:r>
      <w:r w:rsidR="004C2B53" w:rsidRPr="009A0F94">
        <w:rPr>
          <w:bCs/>
          <w:sz w:val="24"/>
          <w:szCs w:val="24"/>
        </w:rPr>
        <w:t>2</w:t>
      </w:r>
      <w:r w:rsidR="00A15F9E" w:rsidRPr="009A0F94">
        <w:rPr>
          <w:sz w:val="24"/>
          <w:szCs w:val="24"/>
        </w:rPr>
        <w:t>01</w:t>
      </w:r>
      <w:r w:rsidR="004206FE" w:rsidRPr="009A0F94">
        <w:rPr>
          <w:sz w:val="24"/>
          <w:szCs w:val="24"/>
        </w:rPr>
        <w:t>6</w:t>
      </w:r>
      <w:r w:rsidR="00A15F9E" w:rsidRPr="009A0F94">
        <w:rPr>
          <w:sz w:val="24"/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AF7E7B" w:rsidP="00A15F9E" w:rsidR="00AF7E7B">
      <w:pPr>
        <w:ind w:firstLine="720"/>
        <w:jc w:val="both"/>
        <w:rPr>
          <w:szCs w:val="24"/>
        </w:rPr>
      </w:pPr>
    </w:p>
    <w:p w:rsidRDefault="00AF7E7B" w:rsidP="00A15F9E" w:rsidR="00AF7E7B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AF7E7B" w:rsidP="005F4E54" w:rsidR="00AF7E7B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593A4C" w:rsidRPr="00593A4C">
        <w:rPr>
          <w:lang w:eastAsia="en-US"/>
        </w:rPr>
        <w:t xml:space="preserve">KOMUNALAC </w:t>
      </w:r>
      <w:proofErr w:type="spellStart"/>
      <w:r w:rsidR="00593A4C" w:rsidRPr="00593A4C">
        <w:rPr>
          <w:lang w:eastAsia="en-US"/>
        </w:rPr>
        <w:t>usluga</w:t>
      </w:r>
      <w:proofErr w:type="spellEnd"/>
      <w:r w:rsidR="00593A4C" w:rsidRPr="00593A4C">
        <w:rPr>
          <w:lang w:eastAsia="en-US"/>
        </w:rPr>
        <w:t xml:space="preserve">, </w:t>
      </w:r>
      <w:proofErr w:type="spellStart"/>
      <w:r w:rsidR="00593A4C" w:rsidRPr="00593A4C">
        <w:rPr>
          <w:lang w:eastAsia="en-US"/>
        </w:rPr>
        <w:t>društvo</w:t>
      </w:r>
      <w:proofErr w:type="spellEnd"/>
      <w:r w:rsidR="00593A4C" w:rsidRPr="00593A4C">
        <w:rPr>
          <w:lang w:eastAsia="en-US"/>
        </w:rPr>
        <w:t xml:space="preserve"> s </w:t>
      </w:r>
      <w:proofErr w:type="spellStart"/>
      <w:r w:rsidR="00593A4C" w:rsidRPr="00593A4C">
        <w:rPr>
          <w:lang w:eastAsia="en-US"/>
        </w:rPr>
        <w:t>ograničneom</w:t>
      </w:r>
      <w:proofErr w:type="spellEnd"/>
      <w:r w:rsidR="00593A4C" w:rsidRPr="00593A4C">
        <w:rPr>
          <w:lang w:eastAsia="en-US"/>
        </w:rPr>
        <w:t xml:space="preserve"> </w:t>
      </w:r>
      <w:proofErr w:type="spellStart"/>
      <w:r w:rsidR="00593A4C" w:rsidRPr="00593A4C">
        <w:rPr>
          <w:lang w:eastAsia="en-US"/>
        </w:rPr>
        <w:t>odgovornošću</w:t>
      </w:r>
      <w:proofErr w:type="spellEnd"/>
      <w:r w:rsidR="00593A4C" w:rsidRPr="00593A4C">
        <w:rPr>
          <w:lang w:eastAsia="en-US"/>
        </w:rPr>
        <w:t xml:space="preserve"> </w:t>
      </w:r>
      <w:proofErr w:type="spellStart"/>
      <w:r w:rsidR="00593A4C" w:rsidRPr="00593A4C">
        <w:rPr>
          <w:lang w:eastAsia="en-US"/>
        </w:rPr>
        <w:t>odgovornošću</w:t>
      </w:r>
      <w:proofErr w:type="spellEnd"/>
      <w:r w:rsidR="00593A4C" w:rsidRPr="00593A4C">
        <w:rPr>
          <w:lang w:eastAsia="en-US"/>
        </w:rPr>
        <w:t xml:space="preserve"> </w:t>
      </w:r>
      <w:proofErr w:type="spellStart"/>
      <w:r w:rsidR="00593A4C" w:rsidRPr="00593A4C">
        <w:rPr>
          <w:lang w:eastAsia="en-US"/>
        </w:rPr>
        <w:t>Kraljevica</w:t>
      </w:r>
      <w:proofErr w:type="spellEnd"/>
      <w:r w:rsidR="00593A4C" w:rsidRPr="00593A4C">
        <w:rPr>
          <w:lang w:eastAsia="en-US"/>
        </w:rPr>
        <w:t xml:space="preserve">, </w:t>
      </w:r>
      <w:proofErr w:type="spellStart"/>
      <w:r w:rsidR="00593A4C" w:rsidRPr="00593A4C">
        <w:rPr>
          <w:lang w:eastAsia="en-US"/>
        </w:rPr>
        <w:t>Rovina</w:t>
      </w:r>
      <w:proofErr w:type="spellEnd"/>
      <w:r w:rsidR="00593A4C" w:rsidRPr="00593A4C">
        <w:rPr>
          <w:lang w:eastAsia="en-US"/>
        </w:rPr>
        <w:t xml:space="preserve"> bb (MBS 040068269 – OIB </w:t>
      </w:r>
      <w:proofErr w:type="gramStart"/>
      <w:r w:rsidR="00593A4C" w:rsidRPr="00593A4C">
        <w:rPr>
          <w:lang w:eastAsia="en-US"/>
        </w:rPr>
        <w:t>34462236814 )</w:t>
      </w:r>
      <w:proofErr w:type="gramEnd"/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144A4F">
        <w:t xml:space="preserve"> </w:t>
      </w:r>
      <w:r w:rsidR="00314714">
        <w:t xml:space="preserve"> </w:t>
      </w:r>
      <w:proofErr w:type="spellStart"/>
      <w:r w:rsidR="007B5990" w:rsidRPr="007B5990">
        <w:t>Ombretta</w:t>
      </w:r>
      <w:proofErr w:type="spellEnd"/>
      <w:r w:rsidR="007B5990" w:rsidRPr="007B5990">
        <w:t xml:space="preserve"> </w:t>
      </w:r>
      <w:proofErr w:type="spellStart"/>
      <w:r w:rsidR="007B5990" w:rsidRPr="007B5990">
        <w:t>Belić-Ilijašić</w:t>
      </w:r>
      <w:proofErr w:type="spellEnd"/>
      <w:r w:rsidR="007B5990" w:rsidRPr="007B5990">
        <w:t xml:space="preserve"> </w:t>
      </w:r>
      <w:proofErr w:type="gramStart"/>
      <w:r w:rsidR="007B5990" w:rsidRPr="007B5990">
        <w:t>( OIB</w:t>
      </w:r>
      <w:proofErr w:type="gramEnd"/>
      <w:r w:rsidR="007B5990" w:rsidRPr="007B5990">
        <w:t xml:space="preserve">: 00873493442 ) </w:t>
      </w:r>
      <w:proofErr w:type="spellStart"/>
      <w:r w:rsidR="007B5990" w:rsidRPr="007B5990">
        <w:t>iz</w:t>
      </w:r>
      <w:proofErr w:type="spellEnd"/>
      <w:r w:rsidR="007B5990" w:rsidRPr="007B5990">
        <w:t xml:space="preserve">  </w:t>
      </w:r>
      <w:proofErr w:type="spellStart"/>
      <w:r w:rsidR="007B5990" w:rsidRPr="007B5990">
        <w:t>Rabca</w:t>
      </w:r>
      <w:proofErr w:type="spellEnd"/>
      <w:r w:rsidR="007B5990" w:rsidRPr="007B5990">
        <w:t xml:space="preserve">, </w:t>
      </w:r>
      <w:proofErr w:type="spellStart"/>
      <w:r w:rsidR="007B5990" w:rsidRPr="007B5990">
        <w:t>Jadranska</w:t>
      </w:r>
      <w:proofErr w:type="spellEnd"/>
      <w:r w:rsidR="007B5990" w:rsidRPr="007B5990">
        <w:t xml:space="preserve"> 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CB574E">
        <w:rPr>
          <w:szCs w:val="24"/>
        </w:rPr>
        <w:t>1</w:t>
      </w:r>
      <w:r w:rsidR="00593A4C">
        <w:rPr>
          <w:szCs w:val="24"/>
        </w:rPr>
        <w:t>5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CB574E">
        <w:rPr>
          <w:szCs w:val="24"/>
        </w:rPr>
        <w:t>1</w:t>
      </w:r>
      <w:r w:rsidR="00593A4C">
        <w:rPr>
          <w:szCs w:val="24"/>
        </w:rPr>
        <w:t>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CB574E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593A4C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6152C5" w:rsidP="006152C5" w:rsidR="006152C5" w:rsidRPr="006152C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je </w:t>
      </w:r>
      <w:proofErr w:type="spellStart"/>
      <w:r w:rsidRPr="006152C5">
        <w:rPr>
          <w:szCs w:val="24"/>
          <w:lang w:val="de-DE"/>
        </w:rPr>
        <w:t>temeljem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odredbe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(“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”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 </w:t>
      </w:r>
      <w:proofErr w:type="spellStart"/>
      <w:r w:rsidRPr="006152C5">
        <w:rPr>
          <w:szCs w:val="24"/>
          <w:lang w:val="de-DE"/>
        </w:rPr>
        <w:t>podnijela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sudu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dužnikom</w:t>
      </w:r>
      <w:proofErr w:type="spellEnd"/>
      <w:r w:rsidRPr="006152C5">
        <w:rPr>
          <w:szCs w:val="24"/>
          <w:lang w:val="de-DE"/>
        </w:rPr>
        <w:t xml:space="preserve"> </w:t>
      </w:r>
      <w:r w:rsidR="00593A4C" w:rsidRPr="00593A4C">
        <w:rPr>
          <w:szCs w:val="24"/>
          <w:lang w:val="de-DE"/>
        </w:rPr>
        <w:t xml:space="preserve">KOMUNALAC </w:t>
      </w:r>
      <w:proofErr w:type="spellStart"/>
      <w:r w:rsidR="00593A4C">
        <w:rPr>
          <w:szCs w:val="24"/>
          <w:lang w:val="de-DE"/>
        </w:rPr>
        <w:t>d.o.o</w:t>
      </w:r>
      <w:proofErr w:type="spellEnd"/>
      <w:r w:rsidR="00593A4C">
        <w:rPr>
          <w:szCs w:val="24"/>
          <w:lang w:val="de-DE"/>
        </w:rPr>
        <w:t xml:space="preserve">. </w:t>
      </w:r>
      <w:r w:rsidR="00593A4C" w:rsidRPr="00593A4C">
        <w:rPr>
          <w:szCs w:val="24"/>
          <w:lang w:val="de-DE"/>
        </w:rPr>
        <w:t xml:space="preserve"> </w:t>
      </w:r>
      <w:proofErr w:type="spellStart"/>
      <w:r w:rsidR="00593A4C" w:rsidRPr="00593A4C">
        <w:rPr>
          <w:szCs w:val="24"/>
          <w:lang w:val="de-DE"/>
        </w:rPr>
        <w:t>Kraljevica</w:t>
      </w:r>
      <w:proofErr w:type="spellEnd"/>
      <w:r w:rsidR="00593A4C" w:rsidRPr="00593A4C">
        <w:rPr>
          <w:szCs w:val="24"/>
          <w:lang w:val="de-DE"/>
        </w:rPr>
        <w:t xml:space="preserve">, </w:t>
      </w:r>
      <w:proofErr w:type="spellStart"/>
      <w:r w:rsidR="00593A4C" w:rsidRPr="00593A4C">
        <w:rPr>
          <w:szCs w:val="24"/>
          <w:lang w:val="de-DE"/>
        </w:rPr>
        <w:t>Rovina</w:t>
      </w:r>
      <w:proofErr w:type="spellEnd"/>
      <w:r w:rsidR="00593A4C" w:rsidRPr="00593A4C">
        <w:rPr>
          <w:szCs w:val="24"/>
          <w:lang w:val="de-DE"/>
        </w:rPr>
        <w:t xml:space="preserve"> </w:t>
      </w:r>
      <w:proofErr w:type="spellStart"/>
      <w:r w:rsidR="00593A4C" w:rsidRPr="00593A4C">
        <w:rPr>
          <w:szCs w:val="24"/>
          <w:lang w:val="de-DE"/>
        </w:rPr>
        <w:t>bb</w:t>
      </w:r>
      <w:proofErr w:type="spellEnd"/>
      <w:r w:rsidR="00593A4C" w:rsidRPr="00593A4C">
        <w:rPr>
          <w:szCs w:val="24"/>
          <w:lang w:val="de-DE"/>
        </w:rPr>
        <w:t xml:space="preserve"> (OIB 34462236814 )</w:t>
      </w:r>
      <w:r w:rsidR="00593A4C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uz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obrazloženje</w:t>
      </w:r>
      <w:proofErr w:type="spellEnd"/>
      <w:r w:rsidRPr="006152C5">
        <w:rPr>
          <w:szCs w:val="24"/>
          <w:lang w:val="de-DE"/>
        </w:rPr>
        <w:t xml:space="preserve"> da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rujna</w:t>
      </w:r>
      <w:proofErr w:type="spellEnd"/>
      <w:r w:rsidRPr="006152C5">
        <w:rPr>
          <w:szCs w:val="24"/>
          <w:lang w:val="de-DE"/>
        </w:rPr>
        <w:t xml:space="preserve"> 2015. </w:t>
      </w:r>
      <w:proofErr w:type="spellStart"/>
      <w:r w:rsidRPr="006152C5">
        <w:rPr>
          <w:szCs w:val="24"/>
          <w:lang w:val="de-DE"/>
        </w:rPr>
        <w:t>dužnik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r w:rsidR="00593A4C">
        <w:rPr>
          <w:szCs w:val="24"/>
          <w:lang w:val="de-DE"/>
        </w:rPr>
        <w:t>184</w:t>
      </w:r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ukupnom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iznosu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 </w:t>
      </w:r>
      <w:r w:rsidR="00593A4C">
        <w:rPr>
          <w:szCs w:val="24"/>
          <w:lang w:val="de-DE"/>
        </w:rPr>
        <w:t xml:space="preserve">95.813,79 </w:t>
      </w:r>
      <w:r w:rsidR="008C4EDB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kn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te</w:t>
      </w:r>
      <w:proofErr w:type="spellEnd"/>
      <w:r w:rsidRPr="006152C5">
        <w:rPr>
          <w:szCs w:val="24"/>
          <w:lang w:val="de-DE"/>
        </w:rPr>
        <w:t xml:space="preserve"> da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zaposlenika</w:t>
      </w:r>
      <w:proofErr w:type="spellEnd"/>
      <w:r w:rsidRPr="006152C5">
        <w:rPr>
          <w:szCs w:val="24"/>
          <w:lang w:val="de-DE"/>
        </w:rPr>
        <w:t>.</w:t>
      </w:r>
    </w:p>
    <w:p w:rsidRDefault="006152C5" w:rsidP="006152C5" w:rsidR="000B6EB5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Odredbom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444.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2.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 „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“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daljnjem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</w:t>
      </w:r>
      <w:proofErr w:type="spellStart"/>
      <w:r w:rsidRPr="006152C5">
        <w:rPr>
          <w:szCs w:val="24"/>
          <w:lang w:val="de-DE"/>
        </w:rPr>
        <w:t>propisano</w:t>
      </w:r>
      <w:proofErr w:type="spellEnd"/>
      <w:r w:rsidRPr="006152C5">
        <w:rPr>
          <w:szCs w:val="24"/>
          <w:lang w:val="de-DE"/>
        </w:rPr>
        <w:t xml:space="preserve"> je da je </w:t>
      </w:r>
      <w:proofErr w:type="spellStart"/>
      <w:r w:rsidRPr="006152C5">
        <w:rPr>
          <w:szCs w:val="24"/>
          <w:lang w:val="de-DE"/>
        </w:rPr>
        <w:t>iznimno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roka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iz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110. </w:t>
      </w:r>
      <w:proofErr w:type="spellStart"/>
      <w:r w:rsidRPr="006152C5">
        <w:rPr>
          <w:szCs w:val="24"/>
          <w:lang w:val="de-DE"/>
        </w:rPr>
        <w:t>stavka</w:t>
      </w:r>
      <w:proofErr w:type="spellEnd"/>
      <w:r w:rsidRPr="006152C5">
        <w:rPr>
          <w:szCs w:val="24"/>
          <w:lang w:val="de-DE"/>
        </w:rPr>
        <w:t xml:space="preserve"> 1. </w:t>
      </w:r>
      <w:proofErr w:type="spellStart"/>
      <w:r w:rsidRPr="006152C5">
        <w:rPr>
          <w:szCs w:val="24"/>
          <w:lang w:val="de-DE"/>
        </w:rPr>
        <w:t>tog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koje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dan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podnijeti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, i </w:t>
      </w:r>
      <w:proofErr w:type="spellStart"/>
      <w:r w:rsidRPr="006152C5">
        <w:rPr>
          <w:szCs w:val="24"/>
          <w:lang w:val="de-DE"/>
        </w:rPr>
        <w:t>to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šest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jednog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zaposlenog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najkasnije</w:t>
      </w:r>
      <w:proofErr w:type="spellEnd"/>
      <w:r w:rsidRPr="006152C5">
        <w:rPr>
          <w:szCs w:val="24"/>
          <w:lang w:val="de-DE"/>
        </w:rPr>
        <w:t xml:space="preserve"> 10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, </w:t>
      </w:r>
      <w:proofErr w:type="spellStart"/>
      <w:r w:rsidRPr="006152C5">
        <w:rPr>
          <w:szCs w:val="24"/>
          <w:lang w:val="de-DE"/>
        </w:rPr>
        <w:t>ali</w:t>
      </w:r>
      <w:proofErr w:type="spellEnd"/>
      <w:r w:rsidRPr="006152C5">
        <w:rPr>
          <w:szCs w:val="24"/>
          <w:lang w:val="de-DE"/>
        </w:rPr>
        <w:t xml:space="preserve"> ne </w:t>
      </w:r>
      <w:proofErr w:type="spellStart"/>
      <w:r w:rsidRPr="006152C5">
        <w:rPr>
          <w:szCs w:val="24"/>
          <w:lang w:val="de-DE"/>
        </w:rPr>
        <w:t>ranije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osam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mjeseci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stupanja</w:t>
      </w:r>
      <w:proofErr w:type="spellEnd"/>
      <w:r w:rsidRPr="006152C5">
        <w:rPr>
          <w:szCs w:val="24"/>
          <w:lang w:val="de-DE"/>
        </w:rPr>
        <w:t xml:space="preserve"> na </w:t>
      </w:r>
      <w:proofErr w:type="spellStart"/>
      <w:r w:rsidRPr="006152C5">
        <w:rPr>
          <w:szCs w:val="24"/>
          <w:lang w:val="de-DE"/>
        </w:rPr>
        <w:t>snagu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ovoga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pravnu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osobu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koja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Očevidniku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redoslijeda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ima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evidentirane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neizvršene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osnove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plaćanje</w:t>
      </w:r>
      <w:proofErr w:type="spellEnd"/>
      <w:r w:rsidRPr="006152C5">
        <w:rPr>
          <w:szCs w:val="24"/>
          <w:lang w:val="de-DE"/>
        </w:rPr>
        <w:t xml:space="preserve"> u </w:t>
      </w:r>
      <w:proofErr w:type="spellStart"/>
      <w:r w:rsidRPr="006152C5">
        <w:rPr>
          <w:szCs w:val="24"/>
          <w:lang w:val="de-DE"/>
        </w:rPr>
        <w:t>neprekinutom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razdoblju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</w:t>
      </w:r>
      <w:proofErr w:type="spellEnd"/>
      <w:r w:rsidRPr="006152C5">
        <w:rPr>
          <w:szCs w:val="24"/>
          <w:lang w:val="de-DE"/>
        </w:rPr>
        <w:t xml:space="preserve"> 120 </w:t>
      </w:r>
      <w:proofErr w:type="spellStart"/>
      <w:r w:rsidRPr="006152C5">
        <w:rPr>
          <w:szCs w:val="24"/>
          <w:lang w:val="de-DE"/>
        </w:rPr>
        <w:t>dana</w:t>
      </w:r>
      <w:proofErr w:type="spellEnd"/>
      <w:r w:rsidRPr="006152C5">
        <w:rPr>
          <w:szCs w:val="24"/>
          <w:lang w:val="de-DE"/>
        </w:rPr>
        <w:t xml:space="preserve"> i </w:t>
      </w:r>
      <w:proofErr w:type="spellStart"/>
      <w:r w:rsidRPr="006152C5">
        <w:rPr>
          <w:szCs w:val="24"/>
          <w:lang w:val="de-DE"/>
        </w:rPr>
        <w:t>dva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ili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više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zaposlenih</w:t>
      </w:r>
      <w:proofErr w:type="spellEnd"/>
      <w:r w:rsidRPr="006152C5">
        <w:rPr>
          <w:szCs w:val="24"/>
          <w:lang w:val="de-DE"/>
        </w:rPr>
        <w:t>.</w:t>
      </w:r>
      <w:r w:rsidR="000B6EB5"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F7E7B" w:rsidP="00A376C5" w:rsidR="00AF7E7B">
      <w:pPr>
        <w:ind w:firstLine="720"/>
        <w:jc w:val="both"/>
        <w:rPr>
          <w:szCs w:val="24"/>
          <w:lang w:val="de-DE"/>
        </w:rPr>
      </w:pP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B2473E">
        <w:rPr>
          <w:rFonts w:cs="Times New Roman" w:hAnsi="Times New Roman" w:ascii="Times New Roman"/>
          <w:szCs w:val="24"/>
        </w:rPr>
        <w:t xml:space="preserve"> </w:t>
      </w:r>
      <w:r w:rsidR="007B5990">
        <w:rPr>
          <w:rFonts w:cs="Times New Roman" w:hAnsi="Times New Roman" w:ascii="Times New Roman"/>
          <w:szCs w:val="24"/>
        </w:rPr>
        <w:t>21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  <w:bookmarkStart w:name="_GoBack" w:id="0"/>
      <w:bookmarkEnd w:id="0"/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71042B">
        <w:rPr>
          <w:szCs w:val="24"/>
        </w:rPr>
        <w:t>ka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7B5990">
        <w:rPr>
          <w:bCs/>
          <w:szCs w:val="24"/>
        </w:rPr>
        <w:t>21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973" w:rsidR="00992973">
      <w:r>
        <w:separator/>
      </w:r>
    </w:p>
  </w:endnote>
  <w:endnote w:id="0" w:type="continuationSeparator">
    <w:p w:rsidRDefault="00992973" w:rsidR="00992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1042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973" w:rsidR="00992973">
      <w:r>
        <w:separator/>
      </w:r>
    </w:p>
  </w:footnote>
  <w:footnote w:id="0" w:type="continuationSeparator">
    <w:p w:rsidRDefault="00992973" w:rsidR="00992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CB574E">
      <w:t>1</w:t>
    </w:r>
    <w:r w:rsidR="00334E78">
      <w:t>5</w:t>
    </w:r>
    <w:r w:rsidR="00600548">
      <w:t>/2016-</w:t>
    </w:r>
    <w:r w:rsidR="00AF7E7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469E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3A4C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042B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5990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C4EDB"/>
    <w:rsid w:val="008F6491"/>
    <w:rsid w:val="008F7263"/>
    <w:rsid w:val="00905B84"/>
    <w:rsid w:val="009175AA"/>
    <w:rsid w:val="00936F25"/>
    <w:rsid w:val="009470C4"/>
    <w:rsid w:val="009508D2"/>
    <w:rsid w:val="00953435"/>
    <w:rsid w:val="00972E20"/>
    <w:rsid w:val="00986454"/>
    <w:rsid w:val="0099283D"/>
    <w:rsid w:val="00992973"/>
    <w:rsid w:val="009A05EF"/>
    <w:rsid w:val="009A0F94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AF7E7B"/>
    <w:rsid w:val="00B02D57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58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F7E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E7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7E7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7E7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7E7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F7E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E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7E7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7E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7E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KOMUNALAC d.o.o.</izvorni_sadrzaj>
    <derivirana_varijabla naziv="DomainObject.Predmet.ProtustrankaFormated_1">  KOMUNALAC d.o.o.</derivirana_varijabla>
  </DomainObject.Predmet.ProtustrankaFormated>
  <DomainObject.Predmet.ProtustrankaFormatedOIB>
    <izvorni_sadrzaj>  KOMUNALAC d.o.o., OIB 34462236814</izvorni_sadrzaj>
    <derivirana_varijabla naziv="DomainObject.Predmet.ProtustrankaFormatedOIB_1">  KOMUNALAC d.o.o., OIB 34462236814</derivirana_varijabla>
  </DomainObject.Predmet.ProtustrankaFormatedOIB>
  <DomainObject.Predmet.ProtustrankaFormatedWithAdress>
    <izvorni_sadrzaj> KOMUNALAC d.o.o., Rovina bb, 51262 Kraljevica</izvorni_sadrzaj>
    <derivirana_varijabla naziv="DomainObject.Predmet.ProtustrankaFormatedWithAdress_1"> KOMUNALAC d.o.o., Rovina bb, 51262 Kraljevica</derivirana_varijabla>
  </DomainObject.Predmet.ProtustrankaFormatedWithAdress>
  <DomainObject.Predmet.ProtustrankaFormatedWithAdressOIB>
    <izvorni_sadrzaj> KOMUNALAC d.o.o., OIB 34462236814, Rovina bb, 51262 Kraljevica</izvorni_sadrzaj>
    <derivirana_varijabla naziv="DomainObject.Predmet.ProtustrankaFormatedWithAdressOIB_1"> KOMUNALAC d.o.o., OIB 34462236814, Rovina bb, 51262 Kraljevica</derivirana_varijabla>
  </DomainObject.Predmet.ProtustrankaFormatedWithAdressOIB>
  <DomainObject.Predmet.ProtustrankaWithAdress>
    <izvorni_sadrzaj>KOMUNALAC d.o.o. Rovina bb, 51262 Kraljevica</izvorni_sadrzaj>
    <derivirana_varijabla naziv="DomainObject.Predmet.ProtustrankaWithAdress_1">KOMUNALAC d.o.o. Rovina bb, 51262 Kraljevica</derivirana_varijabla>
  </DomainObject.Predmet.ProtustrankaWithAdress>
  <DomainObject.Predmet.ProtustrankaWithAdressOIB>
    <izvorni_sadrzaj>KOMUNALAC d.o.o., OIB 34462236814, Rovina bb, 51262 Kraljevica</izvorni_sadrzaj>
    <derivirana_varijabla naziv="DomainObject.Predmet.ProtustrankaWithAdressOIB_1">KOMUNALAC d.o.o., OIB 34462236814, Rovina bb, 51262 Kraljevica</derivirana_varijabla>
  </DomainObject.Predmet.ProtustrankaWithAdressOIB>
  <DomainObject.Predmet.ProtustrankaNazivFormated>
    <izvorni_sadrzaj>KOMUNALAC d.o.o.</izvorni_sadrzaj>
    <derivirana_varijabla naziv="DomainObject.Predmet.ProtustrankaNazivFormated_1">KOMUNALAC d.o.o.</derivirana_varijabla>
  </DomainObject.Predmet.ProtustrankaNazivFormated>
  <DomainObject.Predmet.ProtustrankaNazivFormatedOIB>
    <izvorni_sadrzaj>KOMUNALAC d.o.o., OIB 34462236814</izvorni_sadrzaj>
    <derivirana_varijabla naziv="DomainObject.Predmet.ProtustrankaNazivFormatedOIB_1">KOMUNALAC d.o.o., OIB 34462236814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KOMUNALAC d.o.o.</item>
    </izvorni_sadrzaj>
    <derivirana_varijabla naziv="DomainObject.Predmet.ProtuStrankaListFormated_1">
      <item>KOMUNALAC d.o.o.</item>
    </derivirana_varijabla>
  </DomainObject.Predmet.ProtuStrankaListFormated>
  <DomainObject.Predmet.ProtuStrankaListFormatedOIB>
    <izvorni_sadrzaj>
      <item>KOMUNALAC d.o.o., OIB 34462236814</item>
    </izvorni_sadrzaj>
    <derivirana_varijabla naziv="DomainObject.Predmet.ProtuStrankaListFormatedOIB_1">
      <item>KOMUNALAC d.o.o., OIB 34462236814</item>
    </derivirana_varijabla>
  </DomainObject.Predmet.ProtuStrankaListFormatedOIB>
  <DomainObject.Predmet.ProtuStrankaListFormatedWithAdress>
    <izvorni_sadrzaj>
      <item>KOMUNALAC d.o.o., Rovina bb, 51262 Kraljevica</item>
    </izvorni_sadrzaj>
    <derivirana_varijabla naziv="DomainObject.Predmet.ProtuStrankaListFormatedWithAdress_1">
      <item>KOMUNALAC d.o.o., Rovina bb, 51262 Kraljevica</item>
    </derivirana_varijabla>
  </DomainObject.Predmet.ProtuStrankaListFormatedWithAdress>
  <DomainObject.Predmet.ProtuStrankaListFormatedWithAdressOIB>
    <izvorni_sadrzaj>
      <item>KOMUNALAC d.o.o., OIB 34462236814, Rovina bb, 51262 Kraljevica</item>
    </izvorni_sadrzaj>
    <derivirana_varijabla naziv="DomainObject.Predmet.ProtuStrankaListFormatedWithAdressOIB_1">
      <item>KOMUNALAC d.o.o., OIB 34462236814, Rovina bb, 51262 Kraljevica</item>
    </derivirana_varijabla>
  </DomainObject.Predmet.ProtuStrankaListFormatedWithAdressOIB>
  <DomainObject.Predmet.ProtuStrankaListNazivFormated>
    <izvorni_sadrzaj>
      <item>KOMUNALAC d.o.o.</item>
    </izvorni_sadrzaj>
    <derivirana_varijabla naziv="DomainObject.Predmet.ProtuStrankaListNazivFormated_1">
      <item>KOMUNALAC d.o.o.</item>
    </derivirana_varijabla>
  </DomainObject.Predmet.ProtuStrankaListNazivFormated>
  <DomainObject.Predmet.ProtuStrankaListNazivFormatedOIB>
    <izvorni_sadrzaj>
      <item>KOMUNALAC d.o.o., OIB 34462236814</item>
    </izvorni_sadrzaj>
    <derivirana_varijabla naziv="DomainObject.Predmet.ProtuStrankaListNazivFormatedOIB_1">
      <item>KOMUNALAC d.o.o., OIB 34462236814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KOMUNALAC d.o.o.</izvorni_sadrzaj>
    <derivirana_varijabla naziv="DomainObject.Predmet.ProtustrankaIDrugi_1">KOMUNALAC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KOMUNALAC d.o.o., OIB 34462236814, Rovina bb, 51262 Kraljevica</izvorni_sadrzaj>
    <derivirana_varijabla naziv="DomainObject.Predmet.ProtustrankaIDrugiAdressOIB_1">KOMUNALAC d.o.o., OIB 34462236814, Rovina bb,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KOMUNALAC d.o.o.</item>
    </izvorni_sadrzaj>
    <derivirana_varijabla naziv="DomainObject.Predmet.SudioniciListNaziv_1">
      <item>FINA  Rijeka</item>
      <item>KOMUNALAC d.o.o.</item>
    </derivirana_varijabla>
  </DomainObject.Predmet.SudioniciListNaziv>
  <DomainObject.Predmet.SudioniciListAdressOIB>
    <izvorni_sadrzaj>
      <item>FINA  Rijeka, OIB 85821130368, Frana Kurelca 8,51000 Rijeka</item>
      <item>KOMUNALAC d.o.o., OIB 34462236814, Rovina bb,51262 Kraljevica</item>
    </izvorni_sadrzaj>
    <derivirana_varijabla naziv="DomainObject.Predmet.SudioniciListAdressOIB_1">
      <item>FINA  Rijeka, OIB 85821130368, Frana Kurelca 8,51000 Rijeka</item>
      <item>KOMUNALAC d.o.o., OIB 34462236814, Rovina bb,51262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34462236814</item>
    </izvorni_sadrzaj>
    <derivirana_varijabla naziv="DomainObject.Predmet.SudioniciListNazivOIB_1">
      <item>, OIB 85821130368</item>
      <item>, OIB 34462236814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758</properties:Words>
  <properties:Characters>4134</properties:Characters>
  <properties:Lines>117</properties:Lines>
  <properties:Paragraphs>36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2016-10-19T14:21:00Z</dcterms:created>
  <dc:creator>T SUD</dc:creator>
  <cp:lastModifiedBy>Tanja Fidel</cp:lastModifiedBy>
  <cp:lastPrinted>2016-10-25T10:29:00Z</cp:lastPrinted>
  <dcterms:modified xmlns:xsi="http://www.w3.org/2001/XMLSchema-instance" xsi:type="dcterms:W3CDTF">2016-10-25T10:38:00Z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