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9828"/>
        <w:tblLook w:val="01E0" w:noVBand="0" w:noHBand="0" w:lastColumn="1" w:firstColumn="1" w:lastRow="1" w:firstRow="1"/>
      </w:tblPr>
      <w:tblGrid>
        <w:gridCol w:w="5868"/>
        <w:gridCol w:w="3960"/>
      </w:tblGrid>
      <w:tr w:rsidR="004465C5" w:rsidRPr="00407604">
        <w:tc>
          <w:tcPr>
            <w:tcW w:type="dxa" w:w="5868"/>
          </w:tcPr>
          <w:p w:rsidRDefault="004465C5" w:rsidP="004465C5" w:rsidR="004465C5" w:rsidRPr="00407604">
            <w:pPr>
              <w:rPr>
                <w:rFonts w:cs="Tahoma" w:hAnsi="Calibri" w:ascii="Calibri"/>
                <w:b/>
                <w:bCs/>
                <w:sz w:val="22"/>
                <w:szCs w:val="22"/>
              </w:rPr>
            </w:pPr>
            <w:bookmarkStart w:name="_GoBack" w:id="0"/>
            <w:bookmarkEnd w:id="0"/>
            <w:r w:rsidRPr="00407604">
              <w:rPr>
                <w:rFonts w:cs="Tahoma" w:hAnsi="Calibri" w:ascii="Calibri"/>
                <w:b/>
                <w:bCs/>
                <w:sz w:val="22"/>
                <w:szCs w:val="22"/>
              </w:rPr>
              <w:t>Miron Markičević</w:t>
            </w:r>
          </w:p>
        </w:tc>
        <w:tc>
          <w:tcPr>
            <w:tcW w:type="dxa" w:w="3960"/>
          </w:tcPr>
          <w:p w:rsidRDefault="004465C5" w:rsidP="004465C5" w:rsidR="004465C5" w:rsidRPr="00407604">
            <w:pPr>
              <w:rPr>
                <w:rFonts w:cs="Tahoma" w:hAnsi="Calibri" w:ascii="Calibri"/>
                <w:b/>
                <w:bCs/>
                <w:sz w:val="22"/>
                <w:szCs w:val="22"/>
              </w:rPr>
            </w:pPr>
            <w:r w:rsidRPr="00407604">
              <w:rPr>
                <w:rFonts w:cs="Tahoma" w:hAnsi="Calibri" w:ascii="Calibri"/>
                <w:b/>
                <w:bCs/>
                <w:sz w:val="22"/>
                <w:szCs w:val="22"/>
              </w:rPr>
              <w:t>PAN – TVORNICA PAPIRA ZAGREB  d.o.o.</w:t>
            </w:r>
          </w:p>
        </w:tc>
      </w:tr>
      <w:tr w:rsidR="004465C5" w:rsidRPr="00407604">
        <w:tc>
          <w:tcPr>
            <w:tcW w:type="dxa" w:w="5868"/>
          </w:tcPr>
          <w:p w:rsidRDefault="004465C5" w:rsidP="004465C5" w:rsidR="004465C5" w:rsidRPr="00407604">
            <w:pPr>
              <w:rPr>
                <w:rFonts w:cs="Tahoma" w:hAnsi="Calibri" w:ascii="Calibri"/>
                <w:b/>
                <w:bCs/>
                <w:sz w:val="22"/>
                <w:szCs w:val="22"/>
              </w:rPr>
            </w:pPr>
            <w:r w:rsidRPr="00407604">
              <w:rPr>
                <w:rFonts w:cs="Tahoma" w:hAnsi="Calibri" w:ascii="Calibri"/>
                <w:b/>
                <w:bCs/>
                <w:sz w:val="22"/>
                <w:szCs w:val="22"/>
              </w:rPr>
              <w:t>Stečajni upravitelj</w:t>
            </w:r>
          </w:p>
        </w:tc>
        <w:tc>
          <w:tcPr>
            <w:tcW w:type="dxa" w:w="3960"/>
          </w:tcPr>
          <w:p w:rsidRDefault="004465C5" w:rsidP="004465C5" w:rsidR="004465C5" w:rsidRPr="00407604">
            <w:pPr>
              <w:rPr>
                <w:rFonts w:cs="Tahoma" w:hAnsi="Calibri" w:ascii="Calibri"/>
                <w:b/>
                <w:bCs/>
                <w:sz w:val="22"/>
                <w:szCs w:val="22"/>
              </w:rPr>
            </w:pPr>
            <w:r w:rsidRPr="00407604">
              <w:rPr>
                <w:rFonts w:cs="Tahoma" w:hAnsi="Calibri" w:ascii="Calibri"/>
                <w:b/>
                <w:sz w:val="22"/>
                <w:szCs w:val="22"/>
              </w:rPr>
              <w:t xml:space="preserve"> u stečaju </w:t>
            </w:r>
          </w:p>
        </w:tc>
      </w:tr>
      <w:tr w:rsidR="004465C5" w:rsidRPr="00407604">
        <w:tc>
          <w:tcPr>
            <w:tcW w:type="dxa" w:w="5868"/>
          </w:tcPr>
          <w:p w:rsidRDefault="004465C5" w:rsidP="004465C5" w:rsidR="004465C5" w:rsidRPr="00407604">
            <w:pPr>
              <w:rPr>
                <w:rFonts w:cs="Tahoma" w:hAnsi="Calibri" w:ascii="Calibri"/>
                <w:bCs/>
                <w:sz w:val="22"/>
                <w:szCs w:val="22"/>
              </w:rPr>
            </w:pPr>
            <w:r w:rsidRPr="00407604">
              <w:rPr>
                <w:rFonts w:cs="Tahoma" w:hAnsi="Calibri" w:ascii="Calibri"/>
                <w:sz w:val="22"/>
                <w:szCs w:val="22"/>
              </w:rPr>
              <w:t>Zagreb, Kneza Borne 1</w:t>
            </w:r>
          </w:p>
        </w:tc>
        <w:tc>
          <w:tcPr>
            <w:tcW w:type="dxa" w:w="3960"/>
          </w:tcPr>
          <w:p w:rsidRDefault="004465C5" w:rsidP="004465C5" w:rsidR="004465C5" w:rsidRPr="00407604">
            <w:pPr>
              <w:rPr>
                <w:rFonts w:cs="Tahoma" w:hAnsi="Calibri" w:ascii="Calibri"/>
                <w:sz w:val="22"/>
                <w:szCs w:val="22"/>
              </w:rPr>
            </w:pPr>
            <w:r w:rsidRPr="00407604">
              <w:rPr>
                <w:rFonts w:cs="Tahoma" w:hAnsi="Calibri" w:ascii="Calibri"/>
                <w:sz w:val="22"/>
                <w:szCs w:val="22"/>
              </w:rPr>
              <w:t>Zagreb, Radnička cesta 173</w:t>
            </w:r>
          </w:p>
        </w:tc>
      </w:tr>
      <w:tr w:rsidR="004465C5" w:rsidRPr="00407604">
        <w:tc>
          <w:tcPr>
            <w:tcW w:type="dxa" w:w="5868"/>
          </w:tcPr>
          <w:p w:rsidRDefault="004465C5" w:rsidP="004465C5" w:rsidR="004465C5" w:rsidRPr="00407604">
            <w:pPr>
              <w:rPr>
                <w:rFonts w:cs="Tahoma" w:hAnsi="Calibri" w:ascii="Calibri"/>
                <w:sz w:val="22"/>
                <w:szCs w:val="22"/>
              </w:rPr>
            </w:pPr>
            <w:r w:rsidRPr="00407604">
              <w:rPr>
                <w:rFonts w:cs="Tahoma" w:hAnsi="Calibri" w:ascii="Calibri"/>
                <w:sz w:val="22"/>
                <w:szCs w:val="22"/>
              </w:rPr>
              <w:t>e-mail:  mironstecaj©gmail.com</w:t>
            </w:r>
          </w:p>
        </w:tc>
        <w:tc>
          <w:tcPr>
            <w:tcW w:type="dxa" w:w="3960"/>
          </w:tcPr>
          <w:p w:rsidRDefault="004465C5" w:rsidP="004465C5" w:rsidR="004465C5" w:rsidRPr="00407604">
            <w:pPr>
              <w:rPr>
                <w:rFonts w:cs="Tahoma" w:hAnsi="Calibri" w:ascii="Calibri"/>
                <w:b/>
                <w:sz w:val="22"/>
                <w:szCs w:val="22"/>
              </w:rPr>
            </w:pPr>
            <w:r w:rsidRPr="00407604">
              <w:rPr>
                <w:rFonts w:cs="Tahoma" w:hAnsi="Calibri" w:ascii="Calibri"/>
                <w:b/>
                <w:sz w:val="22"/>
                <w:szCs w:val="22"/>
              </w:rPr>
              <w:t xml:space="preserve">OIB: </w:t>
            </w:r>
            <w:r w:rsidRPr="00407604">
              <w:rPr>
                <w:rFonts w:cs="Tahoma" w:hAnsi="Calibri" w:ascii="Calibri"/>
                <w:b/>
                <w:bCs/>
                <w:sz w:val="22"/>
                <w:szCs w:val="22"/>
              </w:rPr>
              <w:t>48630586213</w:t>
            </w:r>
          </w:p>
        </w:tc>
      </w:tr>
      <w:tr w:rsidR="004465C5" w:rsidRPr="00407604">
        <w:tc>
          <w:tcPr>
            <w:tcW w:type="dxa" w:w="5868"/>
            <w:tcBorders>
              <w:bottom w:space="0" w:sz="12" w:color="auto" w:val="single"/>
            </w:tcBorders>
          </w:tcPr>
          <w:p w:rsidRDefault="004465C5" w:rsidP="004465C5" w:rsidR="004465C5" w:rsidRPr="00407604">
            <w:pPr>
              <w:rPr>
                <w:rFonts w:cs="Tahoma" w:hAnsi="Calibri" w:ascii="Calibri"/>
                <w:sz w:val="22"/>
                <w:szCs w:val="22"/>
              </w:rPr>
            </w:pPr>
            <w:r w:rsidRPr="00407604">
              <w:rPr>
                <w:rFonts w:cs="Tahoma" w:hAnsi="Calibri" w:ascii="Calibri"/>
                <w:sz w:val="22"/>
                <w:szCs w:val="22"/>
              </w:rPr>
              <w:t xml:space="preserve">Tel/fax </w:t>
            </w:r>
            <w:smartTag w:element="phone" w:uri="urn:schemas-microsoft-com:office:smarttags">
              <w:smartTagPr>
                <w:attr w:val="trans" w:name="ls" w:uri="urn:schemas-microsoft-com:office:office"/>
              </w:smartTagPr>
              <w:r w:rsidRPr="00407604">
                <w:rPr>
                  <w:rFonts w:cs="Tahoma" w:hAnsi="Calibri" w:ascii="Calibri"/>
                  <w:sz w:val="22"/>
                  <w:szCs w:val="22"/>
                </w:rPr>
                <w:t>46 12 689</w:t>
              </w:r>
            </w:smartTag>
          </w:p>
        </w:tc>
        <w:tc>
          <w:tcPr>
            <w:tcW w:type="dxa" w:w="3960"/>
            <w:tcBorders>
              <w:bottom w:space="0" w:sz="12" w:color="auto" w:val="single"/>
            </w:tcBorders>
          </w:tcPr>
          <w:p w:rsidRDefault="004465C5" w:rsidP="004465C5" w:rsidR="004465C5" w:rsidRPr="00407604">
            <w:pPr>
              <w:rPr>
                <w:rFonts w:cs="Tahoma" w:hAnsi="Calibri" w:ascii="Calibri"/>
                <w:b/>
                <w:sz w:val="22"/>
                <w:szCs w:val="22"/>
              </w:rPr>
            </w:pPr>
            <w:r w:rsidRPr="00407604">
              <w:rPr>
                <w:rFonts w:cs="Tahoma" w:hAnsi="Calibri" w:ascii="Calibri"/>
                <w:b/>
                <w:bCs/>
                <w:sz w:val="22"/>
                <w:szCs w:val="22"/>
              </w:rPr>
              <w:t>Posl.br.  4.  St-3415/ 17</w:t>
            </w:r>
          </w:p>
        </w:tc>
      </w:tr>
    </w:tbl>
    <w:p w14:textId="89c4342" w14:paraId="89c4342" w:rsidRDefault="004465C5" w:rsidP="004465C5" w:rsidR="004465C5">
      <w:pPr>
        <w15:collapsed w:val="false"/>
        <w:rPr>
          <w:rFonts w:cs="Arial" w:hAnsi="Calibri" w:ascii="Calibri"/>
          <w:sz w:val="22"/>
          <w:szCs w:val="22"/>
        </w:rPr>
      </w:pPr>
    </w:p>
    <w:p w:rsidRDefault="004465C5" w:rsidP="004465C5" w:rsidR="004465C5">
      <w:pPr>
        <w:rPr>
          <w:rFonts w:cs="Arial" w:hAnsi="Calibri" w:ascii="Calibri"/>
          <w:sz w:val="22"/>
          <w:szCs w:val="22"/>
        </w:rPr>
      </w:pPr>
    </w:p>
    <w:p w:rsidRDefault="002D27C1" w:rsidP="004465C5" w:rsidR="002D27C1">
      <w:pPr>
        <w:rPr>
          <w:rFonts w:cs="Arial" w:hAnsi="Calibri" w:ascii="Calibri"/>
          <w:sz w:val="22"/>
          <w:szCs w:val="22"/>
        </w:rPr>
      </w:pPr>
    </w:p>
    <w:p w:rsidRDefault="004465C5" w:rsidP="004465C5" w:rsidR="004465C5">
      <w:pPr>
        <w:rPr>
          <w:rFonts w:cs="Arial" w:hAnsi="Calibri" w:ascii="Calibri"/>
          <w:sz w:val="22"/>
          <w:szCs w:val="22"/>
        </w:rPr>
      </w:pPr>
    </w:p>
    <w:p w:rsidRDefault="004465C5" w:rsidP="004465C5" w:rsidR="004465C5" w:rsidRPr="00407604">
      <w:pPr>
        <w:rPr>
          <w:rFonts w:cs="Arial" w:hAnsi="Calibri" w:ascii="Calibri"/>
          <w:b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 w:rsidRPr="00407604">
        <w:rPr>
          <w:rFonts w:cs="Arial" w:hAnsi="Calibri" w:ascii="Calibri"/>
          <w:b/>
          <w:sz w:val="22"/>
          <w:szCs w:val="22"/>
        </w:rPr>
        <w:t>TRGOVAČKI SUD U ZAGREBU</w:t>
      </w:r>
    </w:p>
    <w:p w:rsidRDefault="004465C5" w:rsidP="004465C5" w:rsidR="004465C5">
      <w:pPr>
        <w:rPr>
          <w:rFonts w:cs="Arial" w:hAnsi="Calibri" w:ascii="Calibri"/>
          <w:b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 w:rsidRPr="00407604">
        <w:rPr>
          <w:rFonts w:cs="Arial" w:hAnsi="Calibri" w:ascii="Calibri"/>
          <w:b/>
          <w:sz w:val="22"/>
          <w:szCs w:val="22"/>
        </w:rPr>
        <w:t>STALNA SLUŽBA U KARLOVCU</w:t>
      </w:r>
    </w:p>
    <w:p w:rsidRDefault="002D27C1" w:rsidP="004465C5" w:rsidR="002D27C1">
      <w:pPr>
        <w:rPr>
          <w:rFonts w:cs="Arial" w:hAnsi="Calibri" w:ascii="Calibri"/>
          <w:b/>
          <w:sz w:val="22"/>
          <w:szCs w:val="22"/>
        </w:rPr>
      </w:pPr>
    </w:p>
    <w:p w:rsidRDefault="002D27C1" w:rsidP="004465C5" w:rsidR="002D27C1">
      <w:pPr>
        <w:rPr>
          <w:rFonts w:cs="Arial" w:hAnsi="Calibri" w:ascii="Calibri"/>
          <w:b/>
          <w:sz w:val="22"/>
          <w:szCs w:val="22"/>
        </w:rPr>
      </w:pPr>
    </w:p>
    <w:p w:rsidRDefault="002D27C1" w:rsidP="001C3AAA" w:rsidR="002D27C1">
      <w:pPr>
        <w:jc w:val="both"/>
        <w:rPr>
          <w:rFonts w:cs="Arial" w:hAnsi="Calibri" w:ascii="Calibri"/>
          <w:b/>
          <w:sz w:val="22"/>
          <w:szCs w:val="22"/>
        </w:rPr>
      </w:pPr>
    </w:p>
    <w:p w:rsidRDefault="001C3AAA" w:rsidP="001C3AAA" w:rsidR="001C3AAA">
      <w:pPr>
        <w:jc w:val="both"/>
        <w:rPr>
          <w:rFonts w:cs="Arial" w:hAnsi="Calibri" w:ascii="Calibri"/>
          <w:b/>
          <w:sz w:val="22"/>
          <w:szCs w:val="22"/>
        </w:rPr>
      </w:pPr>
    </w:p>
    <w:p w:rsidRDefault="002D27C1" w:rsidP="009F6EB5" w:rsidR="007F0423" w:rsidRPr="00DD65CE">
      <w:pPr>
        <w:ind w:hanging="1440" w:left="1440"/>
        <w:jc w:val="both"/>
        <w:rPr>
          <w:rFonts w:cs="Arial" w:hAnsi="Calibri" w:ascii="Calibri"/>
          <w:b/>
          <w:sz w:val="22"/>
          <w:szCs w:val="22"/>
        </w:rPr>
      </w:pPr>
      <w:r>
        <w:rPr>
          <w:rFonts w:cs="Arial" w:hAnsi="Calibri" w:ascii="Calibri"/>
          <w:b/>
          <w:sz w:val="22"/>
          <w:szCs w:val="22"/>
        </w:rPr>
        <w:t>Predmet:</w:t>
      </w:r>
      <w:r w:rsidR="007B3171">
        <w:rPr>
          <w:rFonts w:cs="Arial" w:hAnsi="Calibri" w:ascii="Calibri"/>
          <w:b/>
          <w:sz w:val="22"/>
          <w:szCs w:val="22"/>
        </w:rPr>
        <w:t xml:space="preserve">  </w:t>
      </w:r>
      <w:r w:rsidR="009F6EB5">
        <w:rPr>
          <w:rFonts w:cs="Arial" w:hAnsi="Calibri" w:ascii="Calibri"/>
          <w:b/>
          <w:sz w:val="22"/>
          <w:szCs w:val="22"/>
        </w:rPr>
        <w:t xml:space="preserve">     </w:t>
      </w:r>
      <w:r w:rsidR="00932701">
        <w:rPr>
          <w:rFonts w:cs="Arial" w:hAnsi="Calibri" w:ascii="Calibri"/>
          <w:b/>
          <w:sz w:val="22"/>
          <w:szCs w:val="22"/>
        </w:rPr>
        <w:t xml:space="preserve">Izvješće </w:t>
      </w:r>
      <w:r w:rsidR="00DD65CE" w:rsidRPr="00DD65CE">
        <w:rPr>
          <w:rFonts w:cs="Arial" w:hAnsi="Calibri" w:ascii="Calibri"/>
          <w:b/>
          <w:sz w:val="22"/>
          <w:szCs w:val="22"/>
        </w:rPr>
        <w:t>Odbor</w:t>
      </w:r>
      <w:r w:rsidR="00932701">
        <w:rPr>
          <w:rFonts w:cs="Arial" w:hAnsi="Calibri" w:ascii="Calibri"/>
          <w:b/>
          <w:sz w:val="22"/>
          <w:szCs w:val="22"/>
        </w:rPr>
        <w:t>u</w:t>
      </w:r>
      <w:r w:rsidR="00DD65CE" w:rsidRPr="00DD65CE">
        <w:rPr>
          <w:rFonts w:cs="Arial" w:hAnsi="Calibri" w:ascii="Calibri"/>
          <w:b/>
          <w:sz w:val="22"/>
          <w:szCs w:val="22"/>
        </w:rPr>
        <w:t xml:space="preserve"> vjerovnika</w:t>
      </w:r>
      <w:r w:rsidR="00932701">
        <w:rPr>
          <w:rFonts w:cs="Arial" w:hAnsi="Calibri" w:ascii="Calibri"/>
          <w:b/>
          <w:sz w:val="22"/>
          <w:szCs w:val="22"/>
        </w:rPr>
        <w:t xml:space="preserve"> uz točke dnevnog reda 2. i 3. </w:t>
      </w:r>
      <w:r w:rsidR="00932701" w:rsidRPr="00DD65CE">
        <w:rPr>
          <w:rFonts w:cs="Arial" w:hAnsi="Calibri" w:ascii="Calibri"/>
          <w:b/>
          <w:sz w:val="22"/>
          <w:szCs w:val="22"/>
        </w:rPr>
        <w:t>za sjednicu</w:t>
      </w:r>
      <w:r w:rsidR="00932701">
        <w:rPr>
          <w:rFonts w:cs="Arial" w:hAnsi="Calibri" w:ascii="Calibri"/>
          <w:b/>
          <w:sz w:val="22"/>
          <w:szCs w:val="22"/>
        </w:rPr>
        <w:t xml:space="preserve"> zakazanu za dan </w:t>
      </w:r>
      <w:smartTag w:element="date" w:uri="urn:schemas-microsoft-com:office:smarttags">
        <w:smartTagPr>
          <w:attr w:val="trans" w:name="ls"/>
          <w:attr w:val="03" w:name="Month"/>
          <w:attr w:val="19" w:name="Day"/>
          <w:attr w:val="2019" w:name="Year"/>
        </w:smartTagPr>
        <w:r w:rsidR="00932701">
          <w:rPr>
            <w:rFonts w:cs="Arial" w:hAnsi="Calibri" w:ascii="Calibri"/>
            <w:b/>
            <w:sz w:val="22"/>
            <w:szCs w:val="22"/>
          </w:rPr>
          <w:t>19.03.2019.</w:t>
        </w:r>
      </w:smartTag>
    </w:p>
    <w:p w:rsidRDefault="009F6EB5" w:rsidP="009F6EB5" w:rsidR="009F6EB5" w:rsidRPr="009F6EB5">
      <w:pPr>
        <w:jc w:val="both"/>
        <w:rPr>
          <w:rFonts w:cs="Arial" w:hAnsi="Calibri" w:ascii="Calibri"/>
          <w:b/>
          <w:sz w:val="22"/>
          <w:szCs w:val="22"/>
        </w:rPr>
      </w:pPr>
    </w:p>
    <w:p w:rsidRDefault="00A224E4" w:rsidP="00A224E4" w:rsidR="00A224E4">
      <w:pPr>
        <w:jc w:val="both"/>
        <w:rPr>
          <w:rFonts w:cs="Arial" w:hAnsi="Calibri" w:ascii="Calibri"/>
          <w:b/>
          <w:sz w:val="22"/>
          <w:szCs w:val="22"/>
        </w:rPr>
      </w:pPr>
    </w:p>
    <w:p w:rsidRDefault="009909DC" w:rsidP="00A224E4" w:rsidR="009909DC">
      <w:pPr>
        <w:jc w:val="both"/>
        <w:rPr>
          <w:rFonts w:cs="Arial" w:hAnsi="Calibri" w:ascii="Calibri"/>
          <w:b/>
          <w:sz w:val="22"/>
          <w:szCs w:val="22"/>
        </w:rPr>
      </w:pPr>
    </w:p>
    <w:p w:rsidRDefault="00932701" w:rsidP="00932701" w:rsidR="009909DC">
      <w:pPr>
        <w:numPr>
          <w:ilvl w:val="0"/>
          <w:numId w:val="6"/>
        </w:numPr>
        <w:tabs>
          <w:tab w:pos="1800" w:val="clear"/>
          <w:tab w:pos="540" w:val="num"/>
        </w:tabs>
        <w:ind w:hanging="540" w:left="540"/>
        <w:jc w:val="both"/>
        <w:rPr>
          <w:rFonts w:cs="Arial" w:hAnsi="Calibri" w:ascii="Calibri"/>
          <w:b/>
          <w:sz w:val="22"/>
          <w:szCs w:val="22"/>
        </w:rPr>
      </w:pPr>
      <w:r>
        <w:rPr>
          <w:rFonts w:cs="Arial" w:hAnsi="Calibri" w:ascii="Calibri"/>
          <w:b/>
          <w:sz w:val="22"/>
          <w:szCs w:val="22"/>
        </w:rPr>
        <w:t>Točka 2.  – kratki pregled statusa pravnih predmeta</w:t>
      </w:r>
    </w:p>
    <w:p w:rsidRDefault="00932701" w:rsidP="00932701" w:rsidR="00932701">
      <w:pPr>
        <w:jc w:val="both"/>
        <w:rPr>
          <w:rFonts w:cs="Arial" w:hAnsi="Calibri" w:ascii="Calibri"/>
          <w:b/>
          <w:sz w:val="22"/>
          <w:szCs w:val="22"/>
        </w:rPr>
      </w:pPr>
    </w:p>
    <w:p w:rsidRDefault="00932701" w:rsidP="00932701" w:rsidR="00932701" w:rsidRPr="000F3D0B">
      <w:pPr>
        <w:jc w:val="both"/>
        <w:rPr>
          <w:rFonts w:cs="Arial" w:hAnsi="Calibri" w:ascii="Calibri"/>
          <w:b/>
          <w:sz w:val="22"/>
          <w:szCs w:val="22"/>
          <w:u w:val="single"/>
        </w:rPr>
      </w:pPr>
      <w:r w:rsidRPr="000F3D0B">
        <w:rPr>
          <w:rFonts w:cs="Arial" w:hAnsi="Calibri" w:ascii="Calibri"/>
          <w:b/>
          <w:sz w:val="22"/>
          <w:szCs w:val="22"/>
          <w:u w:val="single"/>
        </w:rPr>
        <w:t>P-110/2014 (prije 3455/2009)</w:t>
      </w:r>
    </w:p>
    <w:tbl>
      <w:tblPr>
        <w:tblStyle w:val="Reetkatablice"/>
        <w:tblW w:type="dxa" w:w="892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 w:noVBand="0" w:noHBand="0" w:lastColumn="1" w:firstColumn="1" w:lastRow="1" w:firstRow="1"/>
      </w:tblPr>
      <w:tblGrid>
        <w:gridCol w:w="1728"/>
        <w:gridCol w:w="7200"/>
      </w:tblGrid>
      <w:tr w:rsidR="00932701" w:rsidRPr="004B0155">
        <w:tc>
          <w:tcPr>
            <w:tcW w:type="dxa" w:w="1728"/>
          </w:tcPr>
          <w:p w:rsidRDefault="00932701" w:rsidP="00583D30" w:rsidR="00932701" w:rsidRPr="004B0155">
            <w:pPr>
              <w:ind w:right="-108"/>
              <w:rPr>
                <w:rFonts w:cs="Tahoma" w:hAnsi="Calibri" w:ascii="Calibri"/>
                <w:sz w:val="22"/>
                <w:szCs w:val="22"/>
              </w:rPr>
            </w:pPr>
            <w:r>
              <w:rPr>
                <w:rFonts w:cs="Tahoma" w:hAnsi="Calibri" w:ascii="Calibri"/>
                <w:sz w:val="22"/>
                <w:szCs w:val="22"/>
              </w:rPr>
              <w:t>Tužitelj</w:t>
            </w:r>
            <w:r w:rsidRPr="004B0155">
              <w:rPr>
                <w:rFonts w:cs="Tahoma" w:hAnsi="Calibri" w:ascii="Calibri"/>
                <w:sz w:val="22"/>
                <w:szCs w:val="22"/>
              </w:rPr>
              <w:t>:</w:t>
            </w:r>
          </w:p>
        </w:tc>
        <w:tc>
          <w:tcPr>
            <w:tcW w:type="dxa" w:w="7200"/>
          </w:tcPr>
          <w:p w:rsidRDefault="00932701" w:rsidP="00583D30" w:rsidR="00932701" w:rsidRPr="004B0155">
            <w:pPr>
              <w:rPr>
                <w:rFonts w:cs="Tahoma" w:hAnsi="Calibri" w:ascii="Calibri"/>
                <w:sz w:val="22"/>
                <w:szCs w:val="22"/>
                <w:lang w:val="en-GB"/>
              </w:rPr>
            </w:pPr>
            <w:r>
              <w:rPr>
                <w:rFonts w:cs="Tahoma" w:hAnsi="Calibri" w:ascii="Calibri"/>
                <w:sz w:val="22"/>
                <w:szCs w:val="22"/>
              </w:rPr>
              <w:t xml:space="preserve"> </w:t>
            </w:r>
            <w:r w:rsidRPr="004B0155">
              <w:rPr>
                <w:rFonts w:cs="Tahoma" w:hAnsi="Calibri" w:ascii="Calibri"/>
                <w:bCs/>
                <w:sz w:val="22"/>
                <w:szCs w:val="22"/>
              </w:rPr>
              <w:t>PAN –TVORNICA PAPIRA ZAGREB  d.o.o</w:t>
            </w:r>
            <w:r>
              <w:rPr>
                <w:rFonts w:cs="Tahoma" w:hAnsi="Calibri" w:ascii="Calibri"/>
                <w:bCs/>
                <w:sz w:val="22"/>
                <w:szCs w:val="22"/>
              </w:rPr>
              <w:t xml:space="preserve"> </w:t>
            </w:r>
            <w:r>
              <w:rPr>
                <w:rFonts w:cs="Tahoma" w:hAnsi="Calibri" w:ascii="Calibri"/>
                <w:sz w:val="22"/>
                <w:szCs w:val="22"/>
              </w:rPr>
              <w:t xml:space="preserve">  Zagreb, Radnička cesta 173</w:t>
            </w:r>
          </w:p>
        </w:tc>
      </w:tr>
      <w:tr w:rsidR="00932701" w:rsidRPr="004B0155">
        <w:tc>
          <w:tcPr>
            <w:tcW w:type="dxa" w:w="1728"/>
          </w:tcPr>
          <w:p w:rsidRDefault="00932701" w:rsidP="00583D30" w:rsidR="00932701">
            <w:pPr>
              <w:ind w:right="-108"/>
              <w:rPr>
                <w:rFonts w:cs="Tahoma" w:hAnsi="Calibri" w:ascii="Calibri"/>
                <w:sz w:val="22"/>
                <w:szCs w:val="22"/>
              </w:rPr>
            </w:pPr>
            <w:r>
              <w:rPr>
                <w:rFonts w:cs="Tahoma" w:hAnsi="Calibri" w:ascii="Calibri"/>
                <w:sz w:val="22"/>
                <w:szCs w:val="22"/>
              </w:rPr>
              <w:t>Tuženik:</w:t>
            </w:r>
          </w:p>
        </w:tc>
        <w:tc>
          <w:tcPr>
            <w:tcW w:type="dxa" w:w="7200"/>
          </w:tcPr>
          <w:p w:rsidRDefault="00932701" w:rsidP="00583D30" w:rsidR="00932701">
            <w:pPr>
              <w:rPr>
                <w:rFonts w:cs="Tahoma" w:hAnsi="Calibri" w:ascii="Calibri"/>
                <w:sz w:val="22"/>
                <w:szCs w:val="22"/>
              </w:rPr>
            </w:pPr>
            <w:r>
              <w:rPr>
                <w:rFonts w:cs="Tahoma" w:hAnsi="Calibri" w:ascii="Calibri"/>
                <w:sz w:val="22"/>
                <w:szCs w:val="22"/>
              </w:rPr>
              <w:t>Republika Hrvatska</w:t>
            </w:r>
          </w:p>
        </w:tc>
      </w:tr>
      <w:tr w:rsidR="00932701" w:rsidRPr="004B0155">
        <w:tc>
          <w:tcPr>
            <w:tcW w:type="dxa" w:w="1728"/>
          </w:tcPr>
          <w:p w:rsidRDefault="00932701" w:rsidP="00583D30" w:rsidR="00932701" w:rsidRPr="004B0155">
            <w:pPr>
              <w:ind w:right="-108"/>
              <w:rPr>
                <w:rFonts w:cs="Tahoma" w:hAnsi="Calibri" w:ascii="Calibri"/>
                <w:sz w:val="22"/>
                <w:szCs w:val="22"/>
              </w:rPr>
            </w:pPr>
            <w:r>
              <w:rPr>
                <w:rFonts w:cs="Tahoma" w:hAnsi="Calibri" w:ascii="Calibri"/>
                <w:sz w:val="22"/>
                <w:szCs w:val="22"/>
              </w:rPr>
              <w:t>Radi</w:t>
            </w:r>
            <w:r w:rsidRPr="004B0155">
              <w:rPr>
                <w:rFonts w:cs="Tahoma" w:hAnsi="Calibri" w:ascii="Calibri"/>
                <w:sz w:val="22"/>
                <w:szCs w:val="22"/>
              </w:rPr>
              <w:t>:</w:t>
            </w:r>
          </w:p>
        </w:tc>
        <w:tc>
          <w:tcPr>
            <w:tcW w:type="dxa" w:w="7200"/>
          </w:tcPr>
          <w:p w:rsidRDefault="00932701" w:rsidP="00583D30" w:rsidR="00932701" w:rsidRPr="004B0155">
            <w:pPr>
              <w:rPr>
                <w:rFonts w:cs="Tahoma" w:hAnsi="Calibri" w:ascii="Calibri"/>
                <w:sz w:val="22"/>
                <w:szCs w:val="22"/>
                <w:lang w:val="en-GB"/>
              </w:rPr>
            </w:pPr>
            <w:r>
              <w:rPr>
                <w:rFonts w:cs="Tahoma" w:hAnsi="Calibri" w:ascii="Calibri"/>
                <w:sz w:val="22"/>
                <w:szCs w:val="22"/>
              </w:rPr>
              <w:t xml:space="preserve"> </w:t>
            </w:r>
            <w:r>
              <w:rPr>
                <w:rFonts w:cs="Tahoma" w:hAnsi="Calibri" w:ascii="Calibri"/>
                <w:bCs/>
                <w:sz w:val="22"/>
                <w:szCs w:val="22"/>
              </w:rPr>
              <w:t>Stjecanja bez osnova</w:t>
            </w:r>
          </w:p>
        </w:tc>
      </w:tr>
      <w:tr w:rsidR="00932701" w:rsidRPr="004B0155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c>
          <w:tcPr>
            <w:tcW w:type="dxa" w:w="1728"/>
            <w:tcBorders>
              <w:top w:val="nil"/>
              <w:left w:val="nil"/>
              <w:bottom w:val="nil"/>
              <w:right w:val="nil"/>
            </w:tcBorders>
          </w:tcPr>
          <w:p w:rsidRDefault="00932701" w:rsidP="00583D30" w:rsidR="00932701" w:rsidRPr="004B0155">
            <w:pPr>
              <w:ind w:right="-108"/>
              <w:rPr>
                <w:rFonts w:cs="Tahoma" w:hAnsi="Calibri" w:ascii="Calibri"/>
                <w:sz w:val="22"/>
                <w:szCs w:val="22"/>
              </w:rPr>
            </w:pPr>
            <w:r>
              <w:rPr>
                <w:rFonts w:cs="Tahoma" w:hAnsi="Calibri" w:ascii="Calibri"/>
                <w:sz w:val="22"/>
                <w:szCs w:val="22"/>
              </w:rPr>
              <w:t>VPS</w:t>
            </w:r>
            <w:r w:rsidRPr="004B0155">
              <w:rPr>
                <w:rFonts w:cs="Tahoma" w:hAnsi="Calibri" w:ascii="Calibri"/>
                <w:sz w:val="22"/>
                <w:szCs w:val="22"/>
              </w:rPr>
              <w:t>:</w:t>
            </w:r>
          </w:p>
        </w:tc>
        <w:tc>
          <w:tcPr>
            <w:tcW w:type="dxa" w:w="7200"/>
            <w:tcBorders>
              <w:top w:val="nil"/>
              <w:left w:val="nil"/>
              <w:bottom w:val="nil"/>
              <w:right w:val="nil"/>
            </w:tcBorders>
          </w:tcPr>
          <w:p w:rsidRDefault="00932701" w:rsidP="00583D30" w:rsidR="00932701" w:rsidRPr="004B0155">
            <w:pPr>
              <w:rPr>
                <w:rFonts w:cs="Tahoma" w:hAnsi="Calibri" w:ascii="Calibri"/>
                <w:sz w:val="22"/>
                <w:szCs w:val="22"/>
                <w:lang w:val="en-GB"/>
              </w:rPr>
            </w:pPr>
            <w:r>
              <w:rPr>
                <w:rFonts w:cs="Tahoma" w:hAnsi="Calibri" w:ascii="Calibri"/>
                <w:sz w:val="22"/>
                <w:szCs w:val="22"/>
              </w:rPr>
              <w:t xml:space="preserve"> </w:t>
            </w:r>
            <w:r>
              <w:rPr>
                <w:rFonts w:cs="Tahoma" w:hAnsi="Calibri" w:ascii="Calibri"/>
                <w:bCs/>
                <w:sz w:val="22"/>
                <w:szCs w:val="22"/>
              </w:rPr>
              <w:t>19.006.308,61 kn  (22.102.043,95 kn)</w:t>
            </w:r>
          </w:p>
        </w:tc>
      </w:tr>
    </w:tbl>
    <w:p w:rsidRDefault="00932701" w:rsidP="00932701" w:rsidR="00932701" w:rsidRPr="006318E6">
      <w:pPr>
        <w:jc w:val="both"/>
        <w:rPr>
          <w:rFonts w:cs="Arial" w:hAnsi="Calibri" w:ascii="Calibri"/>
          <w:b/>
          <w:sz w:val="16"/>
          <w:szCs w:val="16"/>
        </w:rPr>
      </w:pPr>
    </w:p>
    <w:p w:rsidRDefault="00932701" w:rsidP="00932701" w:rsidR="00932701" w:rsidRPr="00932701">
      <w:pPr>
        <w:spacing w:after="120"/>
        <w:jc w:val="both"/>
        <w:rPr>
          <w:rFonts w:cs="Arial" w:hAnsi="Calibri" w:ascii="Calibri"/>
          <w:sz w:val="22"/>
          <w:szCs w:val="22"/>
        </w:rPr>
      </w:pPr>
      <w:r w:rsidRPr="00932701">
        <w:rPr>
          <w:rFonts w:cs="Arial" w:hAnsi="Calibri" w:ascii="Calibri"/>
          <w:sz w:val="22"/>
          <w:szCs w:val="22"/>
        </w:rPr>
        <w:t>Pokretanje postupka</w:t>
      </w:r>
      <w:r w:rsidR="004C0C39">
        <w:rPr>
          <w:rFonts w:cs="Arial" w:hAnsi="Calibri" w:ascii="Calibri"/>
          <w:sz w:val="22"/>
          <w:szCs w:val="22"/>
        </w:rPr>
        <w:t>:</w:t>
      </w:r>
      <w:r w:rsidR="004C0C39">
        <w:rPr>
          <w:rFonts w:cs="Arial" w:hAnsi="Calibri" w:ascii="Calibri"/>
          <w:sz w:val="22"/>
          <w:szCs w:val="22"/>
        </w:rPr>
        <w:tab/>
      </w:r>
      <w:smartTag w:element="date" w:uri="urn:schemas-microsoft-com:office:smarttags">
        <w:smartTagPr>
          <w:attr w:val="trans" w:name="ls"/>
          <w:attr w:val="09" w:name="Month"/>
          <w:attr w:val="07" w:name="Day"/>
          <w:attr w:val="2009" w:name="Year"/>
        </w:smartTagPr>
        <w:r w:rsidRPr="00932701">
          <w:rPr>
            <w:rFonts w:cs="Arial" w:hAnsi="Calibri" w:ascii="Calibri"/>
            <w:sz w:val="22"/>
            <w:szCs w:val="22"/>
          </w:rPr>
          <w:t>07.09.2009.</w:t>
        </w:r>
      </w:smartTag>
    </w:p>
    <w:p w:rsidRDefault="00932701" w:rsidP="00932701" w:rsidR="00932701" w:rsidRPr="00932701">
      <w:pPr>
        <w:jc w:val="both"/>
        <w:rPr>
          <w:rFonts w:cs="Arial" w:hAnsi="Calibri" w:ascii="Calibri"/>
          <w:sz w:val="22"/>
          <w:szCs w:val="22"/>
        </w:rPr>
      </w:pPr>
      <w:smartTag w:element="date" w:uri="urn:schemas-microsoft-com:office:smarttags">
        <w:smartTagPr>
          <w:attr w:val="trans" w:name="ls"/>
          <w:attr w:val="05" w:name="Month"/>
          <w:attr w:val="09" w:name="Day"/>
          <w:attr w:val="2017" w:name="Year"/>
        </w:smartTagPr>
        <w:r w:rsidRPr="00932701">
          <w:rPr>
            <w:rFonts w:cs="Arial" w:hAnsi="Calibri" w:ascii="Calibri"/>
            <w:sz w:val="22"/>
            <w:szCs w:val="22"/>
          </w:rPr>
          <w:t>09.05.2017.</w:t>
        </w:r>
      </w:smartTag>
      <w:r w:rsidRPr="00932701">
        <w:rPr>
          <w:rFonts w:cs="Arial" w:hAnsi="Calibri" w:ascii="Calibri"/>
          <w:sz w:val="22"/>
          <w:szCs w:val="22"/>
        </w:rPr>
        <w:tab/>
        <w:t>- odbačena tužba</w:t>
      </w:r>
    </w:p>
    <w:p w:rsidRDefault="00932701" w:rsidP="00932701" w:rsidR="00932701">
      <w:pPr>
        <w:jc w:val="both"/>
        <w:rPr>
          <w:rFonts w:cs="Arial" w:hAnsi="Calibri" w:ascii="Calibri"/>
          <w:sz w:val="22"/>
          <w:szCs w:val="22"/>
        </w:rPr>
      </w:pPr>
      <w:smartTag w:element="date" w:uri="urn:schemas-microsoft-com:office:smarttags">
        <w:smartTagPr>
          <w:attr w:val="trans" w:name="ls"/>
          <w:attr w:val="05" w:name="Month"/>
          <w:attr w:val="22" w:name="Day"/>
          <w:attr w:val="2017" w:name="Year"/>
        </w:smartTagPr>
        <w:r w:rsidRPr="00932701">
          <w:rPr>
            <w:rFonts w:cs="Arial" w:hAnsi="Calibri" w:ascii="Calibri"/>
            <w:sz w:val="22"/>
            <w:szCs w:val="22"/>
          </w:rPr>
          <w:t>22.05.2017.</w:t>
        </w:r>
      </w:smartTag>
      <w:r>
        <w:rPr>
          <w:rFonts w:cs="Arial" w:hAnsi="Calibri" w:ascii="Calibri"/>
          <w:sz w:val="22"/>
          <w:szCs w:val="22"/>
        </w:rPr>
        <w:tab/>
        <w:t>- podnesena žalba</w:t>
      </w:r>
    </w:p>
    <w:p w:rsidRDefault="00932701" w:rsidP="00932701" w:rsidR="00932701">
      <w:pPr>
        <w:jc w:val="both"/>
        <w:rPr>
          <w:rFonts w:cs="Arial" w:hAnsi="Calibri" w:ascii="Calibri"/>
          <w:sz w:val="22"/>
          <w:szCs w:val="22"/>
        </w:rPr>
      </w:pPr>
      <w:smartTag w:element="date" w:uri="urn:schemas-microsoft-com:office:smarttags">
        <w:smartTagPr>
          <w:attr w:val="trans" w:name="ls"/>
          <w:attr w:val="09" w:name="Month"/>
          <w:attr w:val="10" w:name="Day"/>
          <w:attr w:val="2018" w:name="Year"/>
        </w:smartTagPr>
        <w:r>
          <w:rPr>
            <w:rFonts w:cs="Arial" w:hAnsi="Calibri" w:ascii="Calibri"/>
            <w:sz w:val="22"/>
            <w:szCs w:val="22"/>
          </w:rPr>
          <w:t>10.09.2018.</w:t>
        </w:r>
      </w:smartTag>
      <w:r>
        <w:rPr>
          <w:rFonts w:cs="Arial" w:hAnsi="Calibri" w:ascii="Calibri"/>
          <w:sz w:val="22"/>
          <w:szCs w:val="22"/>
        </w:rPr>
        <w:tab/>
        <w:t>- remisorno vraćanje</w:t>
      </w:r>
    </w:p>
    <w:p w:rsidRDefault="00932701" w:rsidP="00932701" w:rsidR="00932701">
      <w:pPr>
        <w:jc w:val="both"/>
        <w:rPr>
          <w:rFonts w:cs="Arial" w:hAnsi="Calibri" w:ascii="Calibri"/>
          <w:sz w:val="22"/>
          <w:szCs w:val="22"/>
        </w:rPr>
      </w:pPr>
      <w:smartTag w:element="date" w:uri="urn:schemas-microsoft-com:office:smarttags">
        <w:smartTagPr>
          <w:attr w:val="trans" w:name="ls"/>
          <w:attr w:val="09" w:name="Month"/>
          <w:attr w:val="12" w:name="Day"/>
          <w:attr w:val="2018" w:name="Year"/>
        </w:smartTagPr>
        <w:r>
          <w:rPr>
            <w:rFonts w:cs="Arial" w:hAnsi="Calibri" w:ascii="Calibri"/>
            <w:sz w:val="22"/>
            <w:szCs w:val="22"/>
          </w:rPr>
          <w:t>12.09.2018.</w:t>
        </w:r>
      </w:smartTag>
      <w:r>
        <w:rPr>
          <w:rFonts w:cs="Arial" w:hAnsi="Calibri" w:ascii="Calibri"/>
          <w:sz w:val="22"/>
          <w:szCs w:val="22"/>
        </w:rPr>
        <w:tab/>
        <w:t>- prekid po</w:t>
      </w:r>
      <w:r w:rsidR="006318E6">
        <w:rPr>
          <w:rFonts w:cs="Arial" w:hAnsi="Calibri" w:ascii="Calibri"/>
          <w:sz w:val="22"/>
          <w:szCs w:val="22"/>
        </w:rPr>
        <w:t>s</w:t>
      </w:r>
      <w:r>
        <w:rPr>
          <w:rFonts w:cs="Arial" w:hAnsi="Calibri" w:ascii="Calibri"/>
          <w:sz w:val="22"/>
          <w:szCs w:val="22"/>
        </w:rPr>
        <w:t>tupka</w:t>
      </w:r>
    </w:p>
    <w:p w:rsidRDefault="00932701" w:rsidP="00932701" w:rsidR="00932701" w:rsidRPr="006318E6">
      <w:pPr>
        <w:jc w:val="both"/>
        <w:rPr>
          <w:rFonts w:cs="Arial" w:hAnsi="Calibri" w:ascii="Calibri"/>
          <w:sz w:val="16"/>
          <w:szCs w:val="16"/>
        </w:rPr>
      </w:pPr>
    </w:p>
    <w:p w:rsidRDefault="00932701" w:rsidP="00932701" w:rsidR="00932701" w:rsidRPr="00932701">
      <w:pPr>
        <w:jc w:val="both"/>
        <w:rPr>
          <w:rFonts w:cs="Arial" w:hAnsi="Calibri" w:ascii="Calibri"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 xml:space="preserve">Tužitelj tuži </w:t>
      </w:r>
      <w:r w:rsidR="006318E6">
        <w:rPr>
          <w:rFonts w:cs="Arial" w:hAnsi="Calibri" w:ascii="Calibri"/>
          <w:sz w:val="22"/>
          <w:szCs w:val="22"/>
        </w:rPr>
        <w:t xml:space="preserve">Republiku Hrvatsku radi neprovođenja tri Ugovora o nagodbi i otpisa duga  u iznosu </w:t>
      </w:r>
      <w:r w:rsidR="006318E6">
        <w:rPr>
          <w:rFonts w:cs="Tahoma" w:hAnsi="Calibri" w:ascii="Calibri"/>
          <w:sz w:val="22"/>
          <w:szCs w:val="22"/>
        </w:rPr>
        <w:t xml:space="preserve"> </w:t>
      </w:r>
      <w:r w:rsidR="006318E6">
        <w:rPr>
          <w:rFonts w:cs="Tahoma" w:hAnsi="Calibri" w:ascii="Calibri"/>
          <w:bCs/>
          <w:sz w:val="22"/>
          <w:szCs w:val="22"/>
        </w:rPr>
        <w:t xml:space="preserve">19.006.308,61 kn  (22.102.043,95 kn), obuhvaćenog nagodbama: </w:t>
      </w:r>
    </w:p>
    <w:tbl>
      <w:tblPr>
        <w:tblStyle w:val="Reetkatablice"/>
        <w:tblW w:type="dxa" w:w="982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 w:noVBand="0" w:noHBand="0" w:lastColumn="1" w:firstColumn="1" w:lastRow="1" w:firstRow="1"/>
      </w:tblPr>
      <w:tblGrid>
        <w:gridCol w:w="468"/>
        <w:gridCol w:w="9360"/>
      </w:tblGrid>
      <w:tr w:rsidR="006318E6" w:rsidRPr="004B0155">
        <w:tc>
          <w:tcPr>
            <w:tcW w:type="dxa" w:w="468"/>
          </w:tcPr>
          <w:p w:rsidRDefault="006318E6" w:rsidP="006318E6" w:rsidR="006318E6" w:rsidRPr="004B0155">
            <w:pPr>
              <w:ind w:right="-108"/>
              <w:jc w:val="right"/>
              <w:rPr>
                <w:rFonts w:cs="Tahoma" w:hAnsi="Calibri" w:ascii="Calibri"/>
                <w:sz w:val="22"/>
                <w:szCs w:val="22"/>
              </w:rPr>
            </w:pPr>
            <w:r>
              <w:rPr>
                <w:rFonts w:cs="Tahoma" w:hAnsi="Calibri" w:ascii="Calibri"/>
                <w:sz w:val="22"/>
                <w:szCs w:val="22"/>
              </w:rPr>
              <w:t>-</w:t>
            </w:r>
          </w:p>
        </w:tc>
        <w:tc>
          <w:tcPr>
            <w:tcW w:type="dxa" w:w="9360"/>
          </w:tcPr>
          <w:p w:rsidRDefault="006318E6" w:rsidP="00583D30" w:rsidR="006318E6" w:rsidRPr="004B0155">
            <w:pPr>
              <w:rPr>
                <w:rFonts w:cs="Tahoma" w:hAnsi="Calibri" w:ascii="Calibri"/>
                <w:sz w:val="22"/>
                <w:szCs w:val="22"/>
                <w:lang w:val="en-GB"/>
              </w:rPr>
            </w:pPr>
            <w:r>
              <w:rPr>
                <w:rFonts w:cs="Tahoma" w:hAnsi="Calibri" w:ascii="Calibri"/>
                <w:bCs/>
                <w:sz w:val="22"/>
                <w:szCs w:val="22"/>
              </w:rPr>
              <w:t>Ugovor o nagodbi klasa: 415-01/02-01/284, urbroj: 513-07/03-3,</w:t>
            </w:r>
          </w:p>
        </w:tc>
      </w:tr>
      <w:tr w:rsidR="006318E6" w:rsidRPr="004B0155">
        <w:tc>
          <w:tcPr>
            <w:tcW w:type="dxa" w:w="468"/>
          </w:tcPr>
          <w:p w:rsidRDefault="006318E6" w:rsidP="006318E6" w:rsidR="006318E6">
            <w:pPr>
              <w:ind w:right="-108"/>
              <w:jc w:val="right"/>
              <w:rPr>
                <w:rFonts w:cs="Tahoma" w:hAnsi="Calibri" w:ascii="Calibri"/>
                <w:sz w:val="22"/>
                <w:szCs w:val="22"/>
              </w:rPr>
            </w:pPr>
            <w:r>
              <w:rPr>
                <w:rFonts w:cs="Tahoma" w:hAnsi="Calibri" w:ascii="Calibri"/>
                <w:sz w:val="22"/>
                <w:szCs w:val="22"/>
              </w:rPr>
              <w:t>-</w:t>
            </w:r>
          </w:p>
        </w:tc>
        <w:tc>
          <w:tcPr>
            <w:tcW w:type="dxa" w:w="9360"/>
          </w:tcPr>
          <w:p w:rsidRDefault="006318E6" w:rsidP="00583D30" w:rsidR="006318E6">
            <w:pPr>
              <w:rPr>
                <w:rFonts w:cs="Tahoma" w:hAnsi="Calibri" w:ascii="Calibri"/>
                <w:sz w:val="22"/>
                <w:szCs w:val="22"/>
              </w:rPr>
            </w:pPr>
            <w:r>
              <w:rPr>
                <w:rFonts w:cs="Tahoma" w:hAnsi="Calibri" w:ascii="Calibri"/>
                <w:bCs/>
                <w:sz w:val="22"/>
                <w:szCs w:val="22"/>
              </w:rPr>
              <w:t>Ugovor o nagodbi klasa: 415-01/02-01/284, urbroj: 513-07/03-4,</w:t>
            </w:r>
          </w:p>
        </w:tc>
      </w:tr>
      <w:tr w:rsidR="006318E6" w:rsidRPr="004B0155">
        <w:tc>
          <w:tcPr>
            <w:tcW w:type="dxa" w:w="468"/>
          </w:tcPr>
          <w:p w:rsidRDefault="006318E6" w:rsidP="006318E6" w:rsidR="006318E6">
            <w:pPr>
              <w:ind w:right="-108"/>
              <w:jc w:val="right"/>
              <w:rPr>
                <w:rFonts w:cs="Tahoma" w:hAnsi="Calibri" w:ascii="Calibri"/>
                <w:sz w:val="22"/>
                <w:szCs w:val="22"/>
              </w:rPr>
            </w:pPr>
            <w:r>
              <w:rPr>
                <w:rFonts w:cs="Tahoma" w:hAnsi="Calibri" w:ascii="Calibri"/>
                <w:sz w:val="22"/>
                <w:szCs w:val="22"/>
              </w:rPr>
              <w:t>-</w:t>
            </w:r>
          </w:p>
        </w:tc>
        <w:tc>
          <w:tcPr>
            <w:tcW w:type="dxa" w:w="9360"/>
          </w:tcPr>
          <w:p w:rsidRDefault="006318E6" w:rsidP="00583D30" w:rsidR="006318E6">
            <w:pPr>
              <w:rPr>
                <w:rFonts w:cs="Tahoma" w:hAnsi="Calibri" w:ascii="Calibri"/>
                <w:sz w:val="22"/>
                <w:szCs w:val="22"/>
              </w:rPr>
            </w:pPr>
            <w:r>
              <w:rPr>
                <w:rFonts w:cs="Tahoma" w:hAnsi="Calibri" w:ascii="Calibri"/>
                <w:bCs/>
                <w:sz w:val="22"/>
                <w:szCs w:val="22"/>
              </w:rPr>
              <w:t>Ugovor o nagodbi klasa: 415-01/02-01/284, urbroj: 513-07/03-5.</w:t>
            </w:r>
          </w:p>
        </w:tc>
      </w:tr>
    </w:tbl>
    <w:p w:rsidRDefault="006318E6" w:rsidP="00932701" w:rsidR="006318E6" w:rsidRPr="006318E6">
      <w:pPr>
        <w:jc w:val="both"/>
        <w:rPr>
          <w:rFonts w:cs="Arial" w:hAnsi="Calibri" w:ascii="Calibri"/>
          <w:b/>
          <w:sz w:val="16"/>
          <w:szCs w:val="16"/>
        </w:rPr>
      </w:pPr>
    </w:p>
    <w:p w:rsidRDefault="006318E6" w:rsidP="00932701" w:rsidR="00932701" w:rsidRPr="006318E6">
      <w:pPr>
        <w:jc w:val="both"/>
        <w:rPr>
          <w:rFonts w:cs="Arial" w:hAnsi="Calibri" w:ascii="Calibri"/>
          <w:i/>
          <w:sz w:val="22"/>
          <w:szCs w:val="22"/>
        </w:rPr>
      </w:pPr>
      <w:r w:rsidRPr="006318E6">
        <w:rPr>
          <w:rFonts w:cs="Arial" w:hAnsi="Calibri" w:ascii="Calibri"/>
          <w:sz w:val="22"/>
          <w:szCs w:val="22"/>
        </w:rPr>
        <w:t xml:space="preserve">U gornjem predmetu održano je </w:t>
      </w:r>
      <w:r w:rsidR="00646F0E">
        <w:rPr>
          <w:rFonts w:cs="Arial" w:hAnsi="Calibri" w:ascii="Calibri"/>
          <w:sz w:val="22"/>
          <w:szCs w:val="22"/>
        </w:rPr>
        <w:t>deset</w:t>
      </w:r>
      <w:r w:rsidRPr="006318E6">
        <w:rPr>
          <w:rFonts w:cs="Arial" w:hAnsi="Calibri" w:ascii="Calibri"/>
          <w:sz w:val="22"/>
          <w:szCs w:val="22"/>
        </w:rPr>
        <w:t xml:space="preserve"> ročišta.</w:t>
      </w:r>
      <w:r w:rsidR="00646F0E">
        <w:rPr>
          <w:rFonts w:cs="Arial" w:hAnsi="Calibri" w:ascii="Calibri"/>
          <w:sz w:val="22"/>
          <w:szCs w:val="22"/>
        </w:rPr>
        <w:t xml:space="preserve">  </w:t>
      </w:r>
      <w:r w:rsidRPr="006318E6">
        <w:rPr>
          <w:rFonts w:cs="Arial" w:hAnsi="Calibri" w:ascii="Calibri"/>
          <w:i/>
          <w:sz w:val="22"/>
          <w:szCs w:val="22"/>
        </w:rPr>
        <w:t>ČEKA SE DRUGOSTUPANJSKA ODLUKA (u slučaju nastavka).</w:t>
      </w:r>
    </w:p>
    <w:p w:rsidRDefault="00932701" w:rsidP="00932701" w:rsidR="00932701">
      <w:pPr>
        <w:jc w:val="both"/>
        <w:rPr>
          <w:rFonts w:cs="Arial" w:hAnsi="Calibri" w:ascii="Calibri"/>
          <w:b/>
          <w:sz w:val="22"/>
          <w:szCs w:val="22"/>
        </w:rPr>
      </w:pPr>
    </w:p>
    <w:p w:rsidRDefault="006318E6" w:rsidP="00932701" w:rsidR="006318E6">
      <w:pPr>
        <w:jc w:val="both"/>
        <w:rPr>
          <w:rFonts w:cs="Arial" w:hAnsi="Calibri" w:ascii="Calibri"/>
          <w:b/>
          <w:sz w:val="22"/>
          <w:szCs w:val="22"/>
        </w:rPr>
      </w:pPr>
    </w:p>
    <w:p w:rsidRDefault="006318E6" w:rsidP="006318E6" w:rsidR="006318E6" w:rsidRPr="000F3D0B">
      <w:pPr>
        <w:jc w:val="both"/>
        <w:rPr>
          <w:rFonts w:cs="Arial" w:hAnsi="Calibri" w:ascii="Calibri"/>
          <w:b/>
          <w:sz w:val="22"/>
          <w:szCs w:val="22"/>
          <w:u w:val="single"/>
        </w:rPr>
      </w:pPr>
      <w:r w:rsidRPr="000F3D0B">
        <w:rPr>
          <w:rFonts w:cs="Arial" w:hAnsi="Calibri" w:ascii="Calibri"/>
          <w:b/>
          <w:sz w:val="22"/>
          <w:szCs w:val="22"/>
          <w:u w:val="single"/>
        </w:rPr>
        <w:t>P-3842/2009 (Pž-4567/2014)</w:t>
      </w:r>
    </w:p>
    <w:tbl>
      <w:tblPr>
        <w:tblStyle w:val="Reetkatablice"/>
        <w:tblW w:type="dxa" w:w="892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 w:noVBand="0" w:noHBand="0" w:lastColumn="1" w:firstColumn="1" w:lastRow="1" w:firstRow="1"/>
      </w:tblPr>
      <w:tblGrid>
        <w:gridCol w:w="1728"/>
        <w:gridCol w:w="7200"/>
      </w:tblGrid>
      <w:tr w:rsidR="006318E6" w:rsidRPr="004B0155">
        <w:tc>
          <w:tcPr>
            <w:tcW w:type="dxa" w:w="1728"/>
          </w:tcPr>
          <w:p w:rsidRDefault="006318E6" w:rsidP="00583D30" w:rsidR="006318E6" w:rsidRPr="004B0155">
            <w:pPr>
              <w:ind w:right="-108"/>
              <w:rPr>
                <w:rFonts w:cs="Tahoma" w:hAnsi="Calibri" w:ascii="Calibri"/>
                <w:sz w:val="22"/>
                <w:szCs w:val="22"/>
              </w:rPr>
            </w:pPr>
            <w:r>
              <w:rPr>
                <w:rFonts w:cs="Tahoma" w:hAnsi="Calibri" w:ascii="Calibri"/>
                <w:sz w:val="22"/>
                <w:szCs w:val="22"/>
              </w:rPr>
              <w:t>Tužitelj</w:t>
            </w:r>
            <w:r w:rsidRPr="004B0155">
              <w:rPr>
                <w:rFonts w:cs="Tahoma" w:hAnsi="Calibri" w:ascii="Calibri"/>
                <w:sz w:val="22"/>
                <w:szCs w:val="22"/>
              </w:rPr>
              <w:t>:</w:t>
            </w:r>
          </w:p>
        </w:tc>
        <w:tc>
          <w:tcPr>
            <w:tcW w:type="dxa" w:w="7200"/>
          </w:tcPr>
          <w:p w:rsidRDefault="004C0C39" w:rsidP="00583D30" w:rsidR="006318E6" w:rsidRPr="004B0155">
            <w:pPr>
              <w:rPr>
                <w:rFonts w:cs="Tahoma" w:hAnsi="Calibri" w:ascii="Calibri"/>
                <w:sz w:val="22"/>
                <w:szCs w:val="22"/>
                <w:lang w:val="en-GB"/>
              </w:rPr>
            </w:pPr>
            <w:r>
              <w:rPr>
                <w:rFonts w:cs="Tahoma" w:hAnsi="Calibri" w:ascii="Calibri"/>
                <w:sz w:val="22"/>
                <w:szCs w:val="22"/>
              </w:rPr>
              <w:t>-  PAN – Papirna industrija d.o.o., Zagreb, Radnička cesta 173</w:t>
            </w:r>
          </w:p>
        </w:tc>
      </w:tr>
      <w:tr w:rsidR="004C0C39" w:rsidRPr="004B0155">
        <w:tc>
          <w:tcPr>
            <w:tcW w:type="dxa" w:w="1728"/>
          </w:tcPr>
          <w:p w:rsidRDefault="004C0C39" w:rsidP="00583D30" w:rsidR="004C0C39">
            <w:pPr>
              <w:ind w:right="-108"/>
              <w:rPr>
                <w:rFonts w:cs="Tahoma" w:hAnsi="Calibri" w:ascii="Calibri"/>
                <w:sz w:val="22"/>
                <w:szCs w:val="22"/>
              </w:rPr>
            </w:pPr>
          </w:p>
        </w:tc>
        <w:tc>
          <w:tcPr>
            <w:tcW w:type="dxa" w:w="7200"/>
          </w:tcPr>
          <w:p w:rsidRDefault="004C0C39" w:rsidP="00583D30" w:rsidR="004C0C39">
            <w:pPr>
              <w:rPr>
                <w:rFonts w:cs="Tahoma" w:hAnsi="Calibri" w:ascii="Calibri"/>
                <w:sz w:val="22"/>
                <w:szCs w:val="22"/>
              </w:rPr>
            </w:pPr>
            <w:r>
              <w:rPr>
                <w:rFonts w:cs="Tahoma" w:hAnsi="Calibri" w:ascii="Calibri"/>
                <w:bCs/>
                <w:sz w:val="22"/>
                <w:szCs w:val="22"/>
              </w:rPr>
              <w:t xml:space="preserve">-  </w:t>
            </w:r>
            <w:r w:rsidRPr="004B0155">
              <w:rPr>
                <w:rFonts w:cs="Tahoma" w:hAnsi="Calibri" w:ascii="Calibri"/>
                <w:bCs/>
                <w:sz w:val="22"/>
                <w:szCs w:val="22"/>
              </w:rPr>
              <w:t>PAN –TVORNICA PAPIRA ZAGREB  d.o.o</w:t>
            </w:r>
            <w:r>
              <w:rPr>
                <w:rFonts w:cs="Tahoma" w:hAnsi="Calibri" w:ascii="Calibri"/>
                <w:bCs/>
                <w:sz w:val="22"/>
                <w:szCs w:val="22"/>
              </w:rPr>
              <w:t xml:space="preserve"> </w:t>
            </w:r>
            <w:r>
              <w:rPr>
                <w:rFonts w:cs="Tahoma" w:hAnsi="Calibri" w:ascii="Calibri"/>
                <w:sz w:val="22"/>
                <w:szCs w:val="22"/>
              </w:rPr>
              <w:t xml:space="preserve">  Zagreb, Radnička cesta 173</w:t>
            </w:r>
          </w:p>
        </w:tc>
      </w:tr>
      <w:tr w:rsidR="004C0C39" w:rsidRPr="004B0155">
        <w:tc>
          <w:tcPr>
            <w:tcW w:type="dxa" w:w="1728"/>
          </w:tcPr>
          <w:p w:rsidRDefault="004C0C39" w:rsidP="00583D30" w:rsidR="004C0C39">
            <w:pPr>
              <w:ind w:right="-108"/>
              <w:rPr>
                <w:rFonts w:cs="Tahoma" w:hAnsi="Calibri" w:ascii="Calibri"/>
                <w:sz w:val="22"/>
                <w:szCs w:val="22"/>
              </w:rPr>
            </w:pPr>
          </w:p>
        </w:tc>
        <w:tc>
          <w:tcPr>
            <w:tcW w:type="dxa" w:w="7200"/>
          </w:tcPr>
          <w:p w:rsidRDefault="004C0C39" w:rsidP="00583D30" w:rsidR="004C0C39">
            <w:pPr>
              <w:rPr>
                <w:rFonts w:cs="Tahoma" w:hAnsi="Calibri" w:ascii="Calibri"/>
                <w:sz w:val="22"/>
                <w:szCs w:val="22"/>
              </w:rPr>
            </w:pPr>
            <w:r>
              <w:rPr>
                <w:rFonts w:cs="Tahoma" w:hAnsi="Calibri" w:ascii="Calibri"/>
                <w:sz w:val="22"/>
                <w:szCs w:val="22"/>
              </w:rPr>
              <w:t>-  PAN-TRGOPROMET d.d. Đakovo, Hrvatskih velikana 10</w:t>
            </w:r>
          </w:p>
        </w:tc>
      </w:tr>
      <w:tr w:rsidR="006318E6" w:rsidRPr="004B0155">
        <w:tc>
          <w:tcPr>
            <w:tcW w:type="dxa" w:w="1728"/>
          </w:tcPr>
          <w:p w:rsidRDefault="006318E6" w:rsidP="00583D30" w:rsidR="006318E6">
            <w:pPr>
              <w:ind w:right="-108"/>
              <w:rPr>
                <w:rFonts w:cs="Tahoma" w:hAnsi="Calibri" w:ascii="Calibri"/>
                <w:sz w:val="22"/>
                <w:szCs w:val="22"/>
              </w:rPr>
            </w:pPr>
            <w:r>
              <w:rPr>
                <w:rFonts w:cs="Tahoma" w:hAnsi="Calibri" w:ascii="Calibri"/>
                <w:sz w:val="22"/>
                <w:szCs w:val="22"/>
              </w:rPr>
              <w:t>Tuženik:</w:t>
            </w:r>
          </w:p>
        </w:tc>
        <w:tc>
          <w:tcPr>
            <w:tcW w:type="dxa" w:w="7200"/>
          </w:tcPr>
          <w:p w:rsidRDefault="006318E6" w:rsidP="00583D30" w:rsidR="006318E6">
            <w:pPr>
              <w:rPr>
                <w:rFonts w:cs="Tahoma" w:hAnsi="Calibri" w:ascii="Calibri"/>
                <w:sz w:val="22"/>
                <w:szCs w:val="22"/>
              </w:rPr>
            </w:pPr>
            <w:r>
              <w:rPr>
                <w:rFonts w:cs="Tahoma" w:hAnsi="Calibri" w:ascii="Calibri"/>
                <w:sz w:val="22"/>
                <w:szCs w:val="22"/>
              </w:rPr>
              <w:t>Republika Hrvatska</w:t>
            </w:r>
          </w:p>
        </w:tc>
      </w:tr>
      <w:tr w:rsidR="006318E6" w:rsidRPr="004B0155">
        <w:tc>
          <w:tcPr>
            <w:tcW w:type="dxa" w:w="1728"/>
          </w:tcPr>
          <w:p w:rsidRDefault="006318E6" w:rsidP="00583D30" w:rsidR="006318E6" w:rsidRPr="004B0155">
            <w:pPr>
              <w:ind w:right="-108"/>
              <w:rPr>
                <w:rFonts w:cs="Tahoma" w:hAnsi="Calibri" w:ascii="Calibri"/>
                <w:sz w:val="22"/>
                <w:szCs w:val="22"/>
              </w:rPr>
            </w:pPr>
            <w:r>
              <w:rPr>
                <w:rFonts w:cs="Tahoma" w:hAnsi="Calibri" w:ascii="Calibri"/>
                <w:sz w:val="22"/>
                <w:szCs w:val="22"/>
              </w:rPr>
              <w:t>Radi</w:t>
            </w:r>
            <w:r w:rsidRPr="004B0155">
              <w:rPr>
                <w:rFonts w:cs="Tahoma" w:hAnsi="Calibri" w:ascii="Calibri"/>
                <w:sz w:val="22"/>
                <w:szCs w:val="22"/>
              </w:rPr>
              <w:t>:</w:t>
            </w:r>
          </w:p>
        </w:tc>
        <w:tc>
          <w:tcPr>
            <w:tcW w:type="dxa" w:w="7200"/>
          </w:tcPr>
          <w:p w:rsidRDefault="004C0C39" w:rsidP="00583D30" w:rsidR="006318E6" w:rsidRPr="004B0155">
            <w:pPr>
              <w:rPr>
                <w:rFonts w:cs="Tahoma" w:hAnsi="Calibri" w:ascii="Calibri"/>
                <w:sz w:val="22"/>
                <w:szCs w:val="22"/>
                <w:lang w:val="en-GB"/>
              </w:rPr>
            </w:pPr>
            <w:r>
              <w:rPr>
                <w:rFonts w:cs="Tahoma" w:hAnsi="Calibri" w:ascii="Calibri"/>
                <w:bCs/>
                <w:sz w:val="22"/>
                <w:szCs w:val="22"/>
              </w:rPr>
              <w:t>Ispunjenja Ugovora po nagodbi</w:t>
            </w:r>
          </w:p>
        </w:tc>
      </w:tr>
      <w:tr w:rsidR="006318E6" w:rsidRPr="004B0155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c>
          <w:tcPr>
            <w:tcW w:type="dxa" w:w="1728"/>
            <w:tcBorders>
              <w:top w:val="nil"/>
              <w:left w:val="nil"/>
              <w:bottom w:val="nil"/>
              <w:right w:val="nil"/>
            </w:tcBorders>
          </w:tcPr>
          <w:p w:rsidRDefault="006318E6" w:rsidP="00583D30" w:rsidR="006318E6" w:rsidRPr="004B0155">
            <w:pPr>
              <w:ind w:right="-108"/>
              <w:rPr>
                <w:rFonts w:cs="Tahoma" w:hAnsi="Calibri" w:ascii="Calibri"/>
                <w:sz w:val="22"/>
                <w:szCs w:val="22"/>
              </w:rPr>
            </w:pPr>
            <w:r>
              <w:rPr>
                <w:rFonts w:cs="Tahoma" w:hAnsi="Calibri" w:ascii="Calibri"/>
                <w:sz w:val="22"/>
                <w:szCs w:val="22"/>
              </w:rPr>
              <w:t>VPS</w:t>
            </w:r>
            <w:r w:rsidRPr="004B0155">
              <w:rPr>
                <w:rFonts w:cs="Tahoma" w:hAnsi="Calibri" w:ascii="Calibri"/>
                <w:sz w:val="22"/>
                <w:szCs w:val="22"/>
              </w:rPr>
              <w:t>:</w:t>
            </w:r>
          </w:p>
        </w:tc>
        <w:tc>
          <w:tcPr>
            <w:tcW w:type="dxa" w:w="7200"/>
            <w:tcBorders>
              <w:top w:val="nil"/>
              <w:left w:val="nil"/>
              <w:bottom w:val="nil"/>
              <w:right w:val="nil"/>
            </w:tcBorders>
          </w:tcPr>
          <w:p w:rsidRDefault="006318E6" w:rsidP="00583D30" w:rsidR="006318E6" w:rsidRPr="004B0155">
            <w:pPr>
              <w:rPr>
                <w:rFonts w:cs="Tahoma" w:hAnsi="Calibri" w:ascii="Calibri"/>
                <w:sz w:val="22"/>
                <w:szCs w:val="22"/>
                <w:lang w:val="en-GB"/>
              </w:rPr>
            </w:pPr>
            <w:r>
              <w:rPr>
                <w:rFonts w:cs="Tahoma" w:hAnsi="Calibri" w:ascii="Calibri"/>
                <w:sz w:val="22"/>
                <w:szCs w:val="22"/>
              </w:rPr>
              <w:t xml:space="preserve"> </w:t>
            </w:r>
            <w:r w:rsidR="004C0C39">
              <w:rPr>
                <w:rFonts w:cs="Tahoma" w:hAnsi="Calibri" w:ascii="Calibri"/>
                <w:bCs/>
                <w:sz w:val="22"/>
                <w:szCs w:val="22"/>
              </w:rPr>
              <w:t>115.290.930,</w:t>
            </w:r>
            <w:r w:rsidR="00BF397B">
              <w:rPr>
                <w:rFonts w:cs="Tahoma" w:hAnsi="Calibri" w:ascii="Calibri"/>
                <w:bCs/>
                <w:sz w:val="22"/>
                <w:szCs w:val="22"/>
              </w:rPr>
              <w:t>00</w:t>
            </w:r>
            <w:r w:rsidR="004C0C39">
              <w:rPr>
                <w:rFonts w:cs="Tahoma" w:hAnsi="Calibri" w:ascii="Calibri"/>
                <w:bCs/>
                <w:sz w:val="22"/>
                <w:szCs w:val="22"/>
              </w:rPr>
              <w:t xml:space="preserve"> kn</w:t>
            </w:r>
          </w:p>
        </w:tc>
      </w:tr>
    </w:tbl>
    <w:p w:rsidRDefault="006318E6" w:rsidP="006318E6" w:rsidR="006318E6" w:rsidRPr="00932701">
      <w:pPr>
        <w:spacing w:after="120"/>
        <w:jc w:val="both"/>
        <w:rPr>
          <w:rFonts w:cs="Arial" w:hAnsi="Calibri" w:ascii="Calibri"/>
          <w:sz w:val="22"/>
          <w:szCs w:val="22"/>
        </w:rPr>
      </w:pPr>
      <w:r w:rsidRPr="00932701">
        <w:rPr>
          <w:rFonts w:cs="Arial" w:hAnsi="Calibri" w:ascii="Calibri"/>
          <w:sz w:val="22"/>
          <w:szCs w:val="22"/>
        </w:rPr>
        <w:lastRenderedPageBreak/>
        <w:t>Pokretanje postupka</w:t>
      </w:r>
      <w:r w:rsidR="004C0C39">
        <w:rPr>
          <w:rFonts w:cs="Arial" w:hAnsi="Calibri" w:ascii="Calibri"/>
          <w:sz w:val="22"/>
          <w:szCs w:val="22"/>
        </w:rPr>
        <w:t>:</w:t>
      </w:r>
      <w:r w:rsidR="004C0C39">
        <w:rPr>
          <w:rFonts w:cs="Arial" w:hAnsi="Calibri" w:ascii="Calibri"/>
          <w:sz w:val="22"/>
          <w:szCs w:val="22"/>
        </w:rPr>
        <w:tab/>
      </w:r>
      <w:smartTag w:element="date" w:uri="urn:schemas-microsoft-com:office:smarttags">
        <w:smartTagPr>
          <w:attr w:val="trans" w:name="ls"/>
          <w:attr w:val="10" w:name="Month"/>
          <w:attr w:val="01" w:name="Day"/>
          <w:attr w:val="2009" w:name="Year"/>
        </w:smartTagPr>
        <w:r w:rsidR="004C0C39">
          <w:rPr>
            <w:rFonts w:cs="Arial" w:hAnsi="Calibri" w:ascii="Calibri"/>
            <w:sz w:val="22"/>
            <w:szCs w:val="22"/>
          </w:rPr>
          <w:t>01.10.2009.</w:t>
        </w:r>
      </w:smartTag>
    </w:p>
    <w:p w:rsidRDefault="004C0C39" w:rsidP="006318E6" w:rsidR="006318E6" w:rsidRPr="00932701">
      <w:pPr>
        <w:jc w:val="both"/>
        <w:rPr>
          <w:rFonts w:cs="Arial" w:hAnsi="Calibri" w:ascii="Calibri"/>
          <w:sz w:val="22"/>
          <w:szCs w:val="22"/>
        </w:rPr>
      </w:pPr>
      <w:smartTag w:element="date" w:uri="urn:schemas-microsoft-com:office:smarttags">
        <w:smartTagPr>
          <w:attr w:val="trans" w:name="ls"/>
          <w:attr w:val="06" w:name="Month"/>
          <w:attr w:val="04" w:name="Day"/>
          <w:attr w:val="2012" w:name="Year"/>
        </w:smartTagPr>
        <w:r>
          <w:rPr>
            <w:rFonts w:cs="Arial" w:hAnsi="Calibri" w:ascii="Calibri"/>
            <w:sz w:val="22"/>
            <w:szCs w:val="22"/>
          </w:rPr>
          <w:t>04.06.2012.</w:t>
        </w:r>
      </w:smartTag>
      <w:r w:rsidR="00646F0E">
        <w:rPr>
          <w:rFonts w:cs="Arial" w:hAnsi="Calibri" w:ascii="Calibri"/>
          <w:sz w:val="22"/>
          <w:szCs w:val="22"/>
        </w:rPr>
        <w:tab/>
        <w:t>- Rješenje  odbačena tužba</w:t>
      </w:r>
      <w:r w:rsidR="006318E6" w:rsidRPr="00932701">
        <w:rPr>
          <w:rFonts w:cs="Arial" w:hAnsi="Calibri" w:ascii="Calibri"/>
          <w:sz w:val="22"/>
          <w:szCs w:val="22"/>
        </w:rPr>
        <w:tab/>
      </w:r>
      <w:r w:rsidR="00646F0E">
        <w:rPr>
          <w:rFonts w:cs="Arial" w:hAnsi="Calibri" w:ascii="Calibri"/>
          <w:sz w:val="22"/>
          <w:szCs w:val="22"/>
        </w:rPr>
        <w:t xml:space="preserve"> </w:t>
      </w:r>
    </w:p>
    <w:p w:rsidRDefault="00646F0E" w:rsidP="006318E6" w:rsidR="006318E6">
      <w:pPr>
        <w:jc w:val="both"/>
        <w:rPr>
          <w:rFonts w:cs="Arial" w:hAnsi="Calibri" w:ascii="Calibri"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 xml:space="preserve"> </w:t>
      </w:r>
      <w:smartTag w:element="date" w:uri="urn:schemas-microsoft-com:office:smarttags">
        <w:smartTagPr>
          <w:attr w:val="trans" w:name="ls"/>
          <w:attr w:val="06" w:name="Month"/>
          <w:attr w:val="26" w:name="Day"/>
          <w:attr w:val="2012" w:name="Year"/>
        </w:smartTagPr>
        <w:r>
          <w:rPr>
            <w:rFonts w:cs="Arial" w:hAnsi="Calibri" w:ascii="Calibri"/>
            <w:sz w:val="22"/>
            <w:szCs w:val="22"/>
          </w:rPr>
          <w:t>26.06.2012.</w:t>
        </w:r>
      </w:smartTag>
      <w:r>
        <w:rPr>
          <w:rFonts w:cs="Arial" w:hAnsi="Calibri" w:ascii="Calibri"/>
          <w:sz w:val="22"/>
          <w:szCs w:val="22"/>
        </w:rPr>
        <w:tab/>
        <w:t>- Žalba</w:t>
      </w:r>
    </w:p>
    <w:p w:rsidRDefault="00646F0E" w:rsidP="006318E6" w:rsidR="00646F0E">
      <w:pPr>
        <w:jc w:val="both"/>
        <w:rPr>
          <w:rFonts w:cs="Arial" w:hAnsi="Calibri" w:ascii="Calibri"/>
          <w:sz w:val="22"/>
          <w:szCs w:val="22"/>
        </w:rPr>
      </w:pPr>
      <w:smartTag w:element="date" w:uri="urn:schemas-microsoft-com:office:smarttags">
        <w:smartTagPr>
          <w:attr w:val="trans" w:name="ls"/>
          <w:attr w:val="10" w:name="Month"/>
          <w:attr w:val="21" w:name="Day"/>
          <w:attr w:val="2015" w:name="Year"/>
        </w:smartTagPr>
        <w:r>
          <w:rPr>
            <w:rFonts w:cs="Arial" w:hAnsi="Calibri" w:ascii="Calibri"/>
            <w:sz w:val="22"/>
            <w:szCs w:val="22"/>
          </w:rPr>
          <w:t>21.10.2015.</w:t>
        </w:r>
      </w:smartTag>
      <w:r>
        <w:rPr>
          <w:rFonts w:cs="Arial" w:hAnsi="Calibri" w:ascii="Calibri"/>
          <w:sz w:val="22"/>
          <w:szCs w:val="22"/>
        </w:rPr>
        <w:tab/>
        <w:t>- Rješenje djelomično ukinuta prvo stupanjska presuda</w:t>
      </w:r>
    </w:p>
    <w:p w:rsidRDefault="00646F0E" w:rsidP="006318E6" w:rsidR="00646F0E">
      <w:pPr>
        <w:jc w:val="both"/>
        <w:rPr>
          <w:rFonts w:cs="Arial" w:hAnsi="Calibri" w:ascii="Calibri"/>
          <w:sz w:val="22"/>
          <w:szCs w:val="22"/>
        </w:rPr>
      </w:pPr>
      <w:smartTag w:element="date" w:uri="urn:schemas-microsoft-com:office:smarttags">
        <w:smartTagPr>
          <w:attr w:val="trans" w:name="ls"/>
          <w:attr w:val="03" w:name="Month"/>
          <w:attr w:val="02" w:name="Day"/>
          <w:attr w:val="2018" w:name="Year"/>
        </w:smartTagPr>
        <w:r>
          <w:rPr>
            <w:rFonts w:cs="Arial" w:hAnsi="Calibri" w:ascii="Calibri"/>
            <w:sz w:val="22"/>
            <w:szCs w:val="22"/>
          </w:rPr>
          <w:t>02.03.2018.</w:t>
        </w:r>
      </w:smartTag>
      <w:r>
        <w:rPr>
          <w:rFonts w:cs="Arial" w:hAnsi="Calibri" w:ascii="Calibri"/>
          <w:sz w:val="22"/>
          <w:szCs w:val="22"/>
        </w:rPr>
        <w:tab/>
        <w:t xml:space="preserve">- Rješenje: Nastavak postupka </w:t>
      </w:r>
    </w:p>
    <w:p w:rsidRDefault="006318E6" w:rsidP="006318E6" w:rsidR="006318E6" w:rsidRPr="000F3D0B">
      <w:pPr>
        <w:jc w:val="both"/>
        <w:rPr>
          <w:rFonts w:cs="Arial" w:hAnsi="Calibri" w:ascii="Calibri"/>
          <w:sz w:val="16"/>
          <w:szCs w:val="16"/>
        </w:rPr>
      </w:pPr>
    </w:p>
    <w:p w:rsidRDefault="006318E6" w:rsidP="006318E6" w:rsidR="006318E6" w:rsidRPr="00932701">
      <w:pPr>
        <w:jc w:val="both"/>
        <w:rPr>
          <w:rFonts w:cs="Arial" w:hAnsi="Calibri" w:ascii="Calibri"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>Tužitelj</w:t>
      </w:r>
      <w:r w:rsidR="00646F0E">
        <w:rPr>
          <w:rFonts w:cs="Arial" w:hAnsi="Calibri" w:ascii="Calibri"/>
          <w:sz w:val="22"/>
          <w:szCs w:val="22"/>
        </w:rPr>
        <w:t>i podižu tužbu protiv tuženika  Republike Hrvatske radi ispunjenja Ugovora o nagodbi:</w:t>
      </w:r>
      <w:r>
        <w:rPr>
          <w:rFonts w:cs="Tahoma" w:hAnsi="Calibri" w:ascii="Calibri"/>
          <w:bCs/>
          <w:sz w:val="22"/>
          <w:szCs w:val="22"/>
        </w:rPr>
        <w:t xml:space="preserve"> </w:t>
      </w:r>
    </w:p>
    <w:tbl>
      <w:tblPr>
        <w:tblStyle w:val="Reetkatablice"/>
        <w:tblW w:type="dxa" w:w="982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 w:noVBand="0" w:noHBand="0" w:lastColumn="1" w:firstColumn="1" w:lastRow="1" w:firstRow="1"/>
      </w:tblPr>
      <w:tblGrid>
        <w:gridCol w:w="468"/>
        <w:gridCol w:w="9360"/>
      </w:tblGrid>
      <w:tr w:rsidR="006318E6" w:rsidRPr="004B0155">
        <w:tc>
          <w:tcPr>
            <w:tcW w:type="dxa" w:w="468"/>
          </w:tcPr>
          <w:p w:rsidRDefault="006318E6" w:rsidP="00583D30" w:rsidR="006318E6" w:rsidRPr="004B0155">
            <w:pPr>
              <w:ind w:right="-108"/>
              <w:jc w:val="right"/>
              <w:rPr>
                <w:rFonts w:cs="Tahoma" w:hAnsi="Calibri" w:ascii="Calibri"/>
                <w:sz w:val="22"/>
                <w:szCs w:val="22"/>
              </w:rPr>
            </w:pPr>
            <w:r>
              <w:rPr>
                <w:rFonts w:cs="Tahoma" w:hAnsi="Calibri" w:ascii="Calibri"/>
                <w:sz w:val="22"/>
                <w:szCs w:val="22"/>
              </w:rPr>
              <w:t>-</w:t>
            </w:r>
          </w:p>
        </w:tc>
        <w:tc>
          <w:tcPr>
            <w:tcW w:type="dxa" w:w="9360"/>
          </w:tcPr>
          <w:p w:rsidRDefault="006318E6" w:rsidP="00583D30" w:rsidR="006318E6" w:rsidRPr="004B0155">
            <w:pPr>
              <w:rPr>
                <w:rFonts w:cs="Tahoma" w:hAnsi="Calibri" w:ascii="Calibri"/>
                <w:sz w:val="22"/>
                <w:szCs w:val="22"/>
                <w:lang w:val="en-GB"/>
              </w:rPr>
            </w:pPr>
            <w:r>
              <w:rPr>
                <w:rFonts w:cs="Tahoma" w:hAnsi="Calibri" w:ascii="Calibri"/>
                <w:bCs/>
                <w:sz w:val="22"/>
                <w:szCs w:val="22"/>
              </w:rPr>
              <w:t>Ugovor o nagodbi klasa: 415-01/02-01/284, urbroj: 513-07/03-3,</w:t>
            </w:r>
          </w:p>
        </w:tc>
      </w:tr>
      <w:tr w:rsidR="006318E6" w:rsidRPr="004B0155">
        <w:tc>
          <w:tcPr>
            <w:tcW w:type="dxa" w:w="468"/>
          </w:tcPr>
          <w:p w:rsidRDefault="006318E6" w:rsidP="00583D30" w:rsidR="006318E6">
            <w:pPr>
              <w:ind w:right="-108"/>
              <w:jc w:val="right"/>
              <w:rPr>
                <w:rFonts w:cs="Tahoma" w:hAnsi="Calibri" w:ascii="Calibri"/>
                <w:sz w:val="22"/>
                <w:szCs w:val="22"/>
              </w:rPr>
            </w:pPr>
            <w:r>
              <w:rPr>
                <w:rFonts w:cs="Tahoma" w:hAnsi="Calibri" w:ascii="Calibri"/>
                <w:sz w:val="22"/>
                <w:szCs w:val="22"/>
              </w:rPr>
              <w:t>-</w:t>
            </w:r>
          </w:p>
        </w:tc>
        <w:tc>
          <w:tcPr>
            <w:tcW w:type="dxa" w:w="9360"/>
          </w:tcPr>
          <w:p w:rsidRDefault="006318E6" w:rsidP="00583D30" w:rsidR="006318E6">
            <w:pPr>
              <w:rPr>
                <w:rFonts w:cs="Tahoma" w:hAnsi="Calibri" w:ascii="Calibri"/>
                <w:sz w:val="22"/>
                <w:szCs w:val="22"/>
              </w:rPr>
            </w:pPr>
            <w:r>
              <w:rPr>
                <w:rFonts w:cs="Tahoma" w:hAnsi="Calibri" w:ascii="Calibri"/>
                <w:bCs/>
                <w:sz w:val="22"/>
                <w:szCs w:val="22"/>
              </w:rPr>
              <w:t>Ugovor o nagodbi klasa: 415-01/02-01/284, urbroj: 513-07/03-4,</w:t>
            </w:r>
          </w:p>
        </w:tc>
      </w:tr>
      <w:tr w:rsidR="006318E6" w:rsidRPr="004B0155">
        <w:tc>
          <w:tcPr>
            <w:tcW w:type="dxa" w:w="468"/>
          </w:tcPr>
          <w:p w:rsidRDefault="006318E6" w:rsidP="00583D30" w:rsidR="006318E6">
            <w:pPr>
              <w:ind w:right="-108"/>
              <w:jc w:val="right"/>
              <w:rPr>
                <w:rFonts w:cs="Tahoma" w:hAnsi="Calibri" w:ascii="Calibri"/>
                <w:sz w:val="22"/>
                <w:szCs w:val="22"/>
              </w:rPr>
            </w:pPr>
            <w:r>
              <w:rPr>
                <w:rFonts w:cs="Tahoma" w:hAnsi="Calibri" w:ascii="Calibri"/>
                <w:sz w:val="22"/>
                <w:szCs w:val="22"/>
              </w:rPr>
              <w:t>-</w:t>
            </w:r>
          </w:p>
        </w:tc>
        <w:tc>
          <w:tcPr>
            <w:tcW w:type="dxa" w:w="9360"/>
          </w:tcPr>
          <w:p w:rsidRDefault="006318E6" w:rsidP="00583D30" w:rsidR="006318E6">
            <w:pPr>
              <w:rPr>
                <w:rFonts w:cs="Tahoma" w:hAnsi="Calibri" w:ascii="Calibri"/>
                <w:sz w:val="22"/>
                <w:szCs w:val="22"/>
              </w:rPr>
            </w:pPr>
            <w:r>
              <w:rPr>
                <w:rFonts w:cs="Tahoma" w:hAnsi="Calibri" w:ascii="Calibri"/>
                <w:bCs/>
                <w:sz w:val="22"/>
                <w:szCs w:val="22"/>
              </w:rPr>
              <w:t>Ugovor o nagodbi klasa: 415-01/02-01/284, urbroj: 513-07/03-5</w:t>
            </w:r>
            <w:r w:rsidR="00646F0E">
              <w:rPr>
                <w:rFonts w:cs="Tahoma" w:hAnsi="Calibri" w:ascii="Calibri"/>
                <w:bCs/>
                <w:sz w:val="22"/>
                <w:szCs w:val="22"/>
              </w:rPr>
              <w:t>,</w:t>
            </w:r>
          </w:p>
        </w:tc>
      </w:tr>
    </w:tbl>
    <w:p w:rsidRDefault="006318E6" w:rsidP="006318E6" w:rsidR="006318E6" w:rsidRPr="006318E6">
      <w:pPr>
        <w:jc w:val="both"/>
        <w:rPr>
          <w:rFonts w:cs="Arial" w:hAnsi="Calibri" w:ascii="Calibri"/>
          <w:b/>
          <w:sz w:val="16"/>
          <w:szCs w:val="16"/>
        </w:rPr>
      </w:pPr>
    </w:p>
    <w:p w:rsidRDefault="00646F0E" w:rsidP="006318E6" w:rsidR="006318E6" w:rsidRPr="006318E6">
      <w:pPr>
        <w:jc w:val="both"/>
        <w:rPr>
          <w:rFonts w:cs="Arial" w:hAnsi="Calibri" w:ascii="Calibri"/>
          <w:i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>odnosi se na iste ugovore o nagodbi kao  i u predmetu P-110/2014. U predmetu su održana tri ročišta , postupak je u tijeku i čeka se određivanje vještačenja.</w:t>
      </w:r>
    </w:p>
    <w:p w:rsidRDefault="006318E6" w:rsidP="00932701" w:rsidR="006318E6">
      <w:pPr>
        <w:jc w:val="both"/>
        <w:rPr>
          <w:rFonts w:cs="Arial" w:hAnsi="Calibri" w:ascii="Calibri"/>
          <w:b/>
          <w:sz w:val="22"/>
          <w:szCs w:val="22"/>
        </w:rPr>
      </w:pPr>
    </w:p>
    <w:p w:rsidRDefault="006318E6" w:rsidP="00932701" w:rsidR="006318E6">
      <w:pPr>
        <w:jc w:val="both"/>
        <w:rPr>
          <w:rFonts w:cs="Arial" w:hAnsi="Calibri" w:ascii="Calibri"/>
          <w:b/>
          <w:sz w:val="22"/>
          <w:szCs w:val="22"/>
        </w:rPr>
      </w:pPr>
    </w:p>
    <w:p w:rsidRDefault="00BF397B" w:rsidP="00BF397B" w:rsidR="00BF397B" w:rsidRPr="000F3D0B">
      <w:pPr>
        <w:jc w:val="both"/>
        <w:rPr>
          <w:rFonts w:cs="Arial" w:hAnsi="Calibri" w:ascii="Calibri"/>
          <w:b/>
          <w:sz w:val="22"/>
          <w:szCs w:val="22"/>
          <w:u w:val="single"/>
        </w:rPr>
      </w:pPr>
      <w:r w:rsidRPr="000F3D0B">
        <w:rPr>
          <w:rFonts w:cs="Arial" w:hAnsi="Calibri" w:ascii="Calibri"/>
          <w:b/>
          <w:sz w:val="22"/>
          <w:szCs w:val="22"/>
          <w:u w:val="single"/>
        </w:rPr>
        <w:t xml:space="preserve">P-126/2017 </w:t>
      </w:r>
    </w:p>
    <w:tbl>
      <w:tblPr>
        <w:tblStyle w:val="Reetkatablice"/>
        <w:tblW w:type="dxa" w:w="892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 w:noVBand="0" w:noHBand="0" w:lastColumn="1" w:firstColumn="1" w:lastRow="1" w:firstRow="1"/>
      </w:tblPr>
      <w:tblGrid>
        <w:gridCol w:w="1728"/>
        <w:gridCol w:w="7200"/>
      </w:tblGrid>
      <w:tr w:rsidR="00BF397B" w:rsidRPr="004B0155">
        <w:tc>
          <w:tcPr>
            <w:tcW w:type="dxa" w:w="1728"/>
          </w:tcPr>
          <w:p w:rsidRDefault="00BF397B" w:rsidP="00583D30" w:rsidR="00BF397B" w:rsidRPr="004B0155">
            <w:pPr>
              <w:ind w:right="-108"/>
              <w:rPr>
                <w:rFonts w:cs="Tahoma" w:hAnsi="Calibri" w:ascii="Calibri"/>
                <w:sz w:val="22"/>
                <w:szCs w:val="22"/>
              </w:rPr>
            </w:pPr>
            <w:r>
              <w:rPr>
                <w:rFonts w:cs="Tahoma" w:hAnsi="Calibri" w:ascii="Calibri"/>
                <w:sz w:val="22"/>
                <w:szCs w:val="22"/>
              </w:rPr>
              <w:t>Tužitelj</w:t>
            </w:r>
            <w:r w:rsidRPr="004B0155">
              <w:rPr>
                <w:rFonts w:cs="Tahoma" w:hAnsi="Calibri" w:ascii="Calibri"/>
                <w:sz w:val="22"/>
                <w:szCs w:val="22"/>
              </w:rPr>
              <w:t>:</w:t>
            </w:r>
          </w:p>
        </w:tc>
        <w:tc>
          <w:tcPr>
            <w:tcW w:type="dxa" w:w="7200"/>
          </w:tcPr>
          <w:p w:rsidRDefault="00BF397B" w:rsidP="00583D30" w:rsidR="00BF397B" w:rsidRPr="004B0155">
            <w:pPr>
              <w:rPr>
                <w:rFonts w:cs="Tahoma" w:hAnsi="Calibri" w:ascii="Calibri"/>
                <w:sz w:val="22"/>
                <w:szCs w:val="22"/>
                <w:lang w:val="en-GB"/>
              </w:rPr>
            </w:pPr>
            <w:r>
              <w:rPr>
                <w:rFonts w:cs="Tahoma" w:hAnsi="Calibri" w:ascii="Calibri"/>
                <w:sz w:val="22"/>
                <w:szCs w:val="22"/>
              </w:rPr>
              <w:t xml:space="preserve"> </w:t>
            </w:r>
            <w:r w:rsidRPr="004B0155">
              <w:rPr>
                <w:rFonts w:cs="Tahoma" w:hAnsi="Calibri" w:ascii="Calibri"/>
                <w:bCs/>
                <w:sz w:val="22"/>
                <w:szCs w:val="22"/>
              </w:rPr>
              <w:t>PAN –TVORNICA PAPIRA ZAGREB  d.o.o</w:t>
            </w:r>
            <w:r>
              <w:rPr>
                <w:rFonts w:cs="Tahoma" w:hAnsi="Calibri" w:ascii="Calibri"/>
                <w:bCs/>
                <w:sz w:val="22"/>
                <w:szCs w:val="22"/>
              </w:rPr>
              <w:t xml:space="preserve"> </w:t>
            </w:r>
            <w:r>
              <w:rPr>
                <w:rFonts w:cs="Tahoma" w:hAnsi="Calibri" w:ascii="Calibri"/>
                <w:sz w:val="22"/>
                <w:szCs w:val="22"/>
              </w:rPr>
              <w:t xml:space="preserve">  Zagreb, Radnička cesta 173</w:t>
            </w:r>
          </w:p>
        </w:tc>
      </w:tr>
      <w:tr w:rsidR="00BF397B" w:rsidRPr="004B0155">
        <w:tc>
          <w:tcPr>
            <w:tcW w:type="dxa" w:w="1728"/>
          </w:tcPr>
          <w:p w:rsidRDefault="00BF397B" w:rsidP="00583D30" w:rsidR="00BF397B">
            <w:pPr>
              <w:ind w:right="-108"/>
              <w:rPr>
                <w:rFonts w:cs="Tahoma" w:hAnsi="Calibri" w:ascii="Calibri"/>
                <w:sz w:val="22"/>
                <w:szCs w:val="22"/>
              </w:rPr>
            </w:pPr>
            <w:r>
              <w:rPr>
                <w:rFonts w:cs="Tahoma" w:hAnsi="Calibri" w:ascii="Calibri"/>
                <w:sz w:val="22"/>
                <w:szCs w:val="22"/>
              </w:rPr>
              <w:t>Tuženik:</w:t>
            </w:r>
          </w:p>
        </w:tc>
        <w:tc>
          <w:tcPr>
            <w:tcW w:type="dxa" w:w="7200"/>
          </w:tcPr>
          <w:p w:rsidRDefault="00BF397B" w:rsidP="00583D30" w:rsidR="00BF397B">
            <w:pPr>
              <w:rPr>
                <w:rFonts w:cs="Tahoma" w:hAnsi="Calibri" w:ascii="Calibri"/>
                <w:sz w:val="22"/>
                <w:szCs w:val="22"/>
              </w:rPr>
            </w:pPr>
            <w:r>
              <w:rPr>
                <w:rFonts w:cs="Tahoma" w:hAnsi="Calibri" w:ascii="Calibri"/>
                <w:sz w:val="22"/>
                <w:szCs w:val="22"/>
              </w:rPr>
              <w:t xml:space="preserve"> - Republika Hrvatska</w:t>
            </w:r>
          </w:p>
        </w:tc>
      </w:tr>
      <w:tr w:rsidR="00BF397B" w:rsidRPr="004B0155">
        <w:tc>
          <w:tcPr>
            <w:tcW w:type="dxa" w:w="1728"/>
          </w:tcPr>
          <w:p w:rsidRDefault="00BF397B" w:rsidP="00583D30" w:rsidR="00BF397B">
            <w:pPr>
              <w:ind w:right="-108"/>
              <w:rPr>
                <w:rFonts w:cs="Tahoma" w:hAnsi="Calibri" w:ascii="Calibri"/>
                <w:sz w:val="22"/>
                <w:szCs w:val="22"/>
              </w:rPr>
            </w:pPr>
          </w:p>
        </w:tc>
        <w:tc>
          <w:tcPr>
            <w:tcW w:type="dxa" w:w="7200"/>
          </w:tcPr>
          <w:p w:rsidRDefault="00BF397B" w:rsidP="00583D30" w:rsidR="00BF397B">
            <w:pPr>
              <w:rPr>
                <w:rFonts w:cs="Tahoma" w:hAnsi="Calibri" w:ascii="Calibri"/>
                <w:sz w:val="22"/>
                <w:szCs w:val="22"/>
              </w:rPr>
            </w:pPr>
            <w:r>
              <w:rPr>
                <w:rFonts w:cs="Tahoma" w:hAnsi="Calibri" w:ascii="Calibri"/>
                <w:sz w:val="22"/>
                <w:szCs w:val="22"/>
              </w:rPr>
              <w:t xml:space="preserve"> - Fond za zaštitu okoliša i energetsku učinkovitost, Zagreb, Radnička cesta 80</w:t>
            </w:r>
          </w:p>
        </w:tc>
      </w:tr>
      <w:tr w:rsidR="00BF397B" w:rsidRPr="004B0155">
        <w:tc>
          <w:tcPr>
            <w:tcW w:type="dxa" w:w="1728"/>
          </w:tcPr>
          <w:p w:rsidRDefault="00BF397B" w:rsidP="00583D30" w:rsidR="00BF397B" w:rsidRPr="004B0155">
            <w:pPr>
              <w:ind w:right="-108"/>
              <w:rPr>
                <w:rFonts w:cs="Tahoma" w:hAnsi="Calibri" w:ascii="Calibri"/>
                <w:sz w:val="22"/>
                <w:szCs w:val="22"/>
              </w:rPr>
            </w:pPr>
            <w:r>
              <w:rPr>
                <w:rFonts w:cs="Tahoma" w:hAnsi="Calibri" w:ascii="Calibri"/>
                <w:sz w:val="22"/>
                <w:szCs w:val="22"/>
              </w:rPr>
              <w:t>Radi</w:t>
            </w:r>
            <w:r w:rsidRPr="004B0155">
              <w:rPr>
                <w:rFonts w:cs="Tahoma" w:hAnsi="Calibri" w:ascii="Calibri"/>
                <w:sz w:val="22"/>
                <w:szCs w:val="22"/>
              </w:rPr>
              <w:t>:</w:t>
            </w:r>
          </w:p>
        </w:tc>
        <w:tc>
          <w:tcPr>
            <w:tcW w:type="dxa" w:w="7200"/>
          </w:tcPr>
          <w:p w:rsidRDefault="00BF397B" w:rsidP="00583D30" w:rsidR="00BF397B" w:rsidRPr="004B0155">
            <w:pPr>
              <w:rPr>
                <w:rFonts w:cs="Tahoma" w:hAnsi="Calibri" w:ascii="Calibri"/>
                <w:sz w:val="22"/>
                <w:szCs w:val="22"/>
                <w:lang w:val="en-GB"/>
              </w:rPr>
            </w:pPr>
            <w:r>
              <w:rPr>
                <w:rFonts w:cs="Tahoma" w:hAnsi="Calibri" w:ascii="Calibri"/>
                <w:sz w:val="22"/>
                <w:szCs w:val="22"/>
              </w:rPr>
              <w:t xml:space="preserve"> </w:t>
            </w:r>
            <w:r w:rsidR="000F3D0B">
              <w:rPr>
                <w:rFonts w:cs="Tahoma" w:hAnsi="Calibri" w:ascii="Calibri"/>
                <w:bCs/>
                <w:sz w:val="22"/>
                <w:szCs w:val="22"/>
              </w:rPr>
              <w:t xml:space="preserve">Naknade štete </w:t>
            </w:r>
          </w:p>
        </w:tc>
      </w:tr>
      <w:tr w:rsidR="00BF397B" w:rsidRPr="004B0155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c>
          <w:tcPr>
            <w:tcW w:type="dxa" w:w="1728"/>
            <w:tcBorders>
              <w:top w:val="nil"/>
              <w:left w:val="nil"/>
              <w:bottom w:val="nil"/>
              <w:right w:val="nil"/>
            </w:tcBorders>
          </w:tcPr>
          <w:p w:rsidRDefault="00BF397B" w:rsidP="00583D30" w:rsidR="00BF397B" w:rsidRPr="004B0155">
            <w:pPr>
              <w:ind w:right="-108"/>
              <w:rPr>
                <w:rFonts w:cs="Tahoma" w:hAnsi="Calibri" w:ascii="Calibri"/>
                <w:sz w:val="22"/>
                <w:szCs w:val="22"/>
              </w:rPr>
            </w:pPr>
            <w:r>
              <w:rPr>
                <w:rFonts w:cs="Tahoma" w:hAnsi="Calibri" w:ascii="Calibri"/>
                <w:sz w:val="22"/>
                <w:szCs w:val="22"/>
              </w:rPr>
              <w:t>VPS</w:t>
            </w:r>
            <w:r w:rsidRPr="004B0155">
              <w:rPr>
                <w:rFonts w:cs="Tahoma" w:hAnsi="Calibri" w:ascii="Calibri"/>
                <w:sz w:val="22"/>
                <w:szCs w:val="22"/>
              </w:rPr>
              <w:t>:</w:t>
            </w:r>
          </w:p>
        </w:tc>
        <w:tc>
          <w:tcPr>
            <w:tcW w:type="dxa" w:w="7200"/>
            <w:tcBorders>
              <w:top w:val="nil"/>
              <w:left w:val="nil"/>
              <w:bottom w:val="nil"/>
              <w:right w:val="nil"/>
            </w:tcBorders>
          </w:tcPr>
          <w:p w:rsidRDefault="000F3D0B" w:rsidP="00583D30" w:rsidR="00BF397B" w:rsidRPr="004B0155">
            <w:pPr>
              <w:rPr>
                <w:rFonts w:cs="Tahoma" w:hAnsi="Calibri" w:ascii="Calibri"/>
                <w:sz w:val="22"/>
                <w:szCs w:val="22"/>
                <w:lang w:val="en-GB"/>
              </w:rPr>
            </w:pPr>
            <w:r>
              <w:rPr>
                <w:rFonts w:cs="Tahoma" w:hAnsi="Calibri" w:ascii="Calibri"/>
                <w:bCs/>
                <w:sz w:val="22"/>
                <w:szCs w:val="22"/>
              </w:rPr>
              <w:t>17.375.496,99 kn</w:t>
            </w:r>
          </w:p>
        </w:tc>
      </w:tr>
    </w:tbl>
    <w:p w:rsidRDefault="00BF397B" w:rsidP="00BF397B" w:rsidR="00BF397B" w:rsidRPr="006318E6">
      <w:pPr>
        <w:jc w:val="both"/>
        <w:rPr>
          <w:rFonts w:cs="Arial" w:hAnsi="Calibri" w:ascii="Calibri"/>
          <w:b/>
          <w:sz w:val="16"/>
          <w:szCs w:val="16"/>
        </w:rPr>
      </w:pPr>
    </w:p>
    <w:p w:rsidRDefault="00BF397B" w:rsidP="00BF397B" w:rsidR="00BF397B" w:rsidRPr="00932701">
      <w:pPr>
        <w:spacing w:after="120"/>
        <w:jc w:val="both"/>
        <w:rPr>
          <w:rFonts w:cs="Arial" w:hAnsi="Calibri" w:ascii="Calibri"/>
          <w:sz w:val="22"/>
          <w:szCs w:val="22"/>
        </w:rPr>
      </w:pPr>
      <w:r w:rsidRPr="00932701">
        <w:rPr>
          <w:rFonts w:cs="Arial" w:hAnsi="Calibri" w:ascii="Calibri"/>
          <w:sz w:val="22"/>
          <w:szCs w:val="22"/>
        </w:rPr>
        <w:t>Pokretanje postupka</w:t>
      </w:r>
      <w:r>
        <w:rPr>
          <w:rFonts w:cs="Arial" w:hAnsi="Calibri" w:ascii="Calibri"/>
          <w:sz w:val="22"/>
          <w:szCs w:val="22"/>
        </w:rPr>
        <w:t>:</w:t>
      </w:r>
      <w:r>
        <w:rPr>
          <w:rFonts w:cs="Arial" w:hAnsi="Calibri" w:ascii="Calibri"/>
          <w:sz w:val="22"/>
          <w:szCs w:val="22"/>
        </w:rPr>
        <w:tab/>
      </w:r>
      <w:smartTag w:element="date" w:uri="urn:schemas-microsoft-com:office:smarttags">
        <w:smartTagPr>
          <w:attr w:val="trans" w:name="ls"/>
          <w:attr w:val="01" w:name="Month"/>
          <w:attr w:val="18" w:name="Day"/>
          <w:attr w:val="2017" w:name="Year"/>
        </w:smartTagPr>
        <w:r w:rsidR="000F3D0B">
          <w:rPr>
            <w:rFonts w:cs="Arial" w:hAnsi="Calibri" w:ascii="Calibri"/>
            <w:sz w:val="22"/>
            <w:szCs w:val="22"/>
          </w:rPr>
          <w:t>18.01.2017</w:t>
        </w:r>
        <w:r w:rsidRPr="00932701">
          <w:rPr>
            <w:rFonts w:cs="Arial" w:hAnsi="Calibri" w:ascii="Calibri"/>
            <w:sz w:val="22"/>
            <w:szCs w:val="22"/>
          </w:rPr>
          <w:t>.</w:t>
        </w:r>
      </w:smartTag>
    </w:p>
    <w:p w:rsidRDefault="000F3D0B" w:rsidP="00BF397B" w:rsidR="00BF397B">
      <w:pPr>
        <w:jc w:val="both"/>
        <w:rPr>
          <w:rFonts w:cs="Arial" w:hAnsi="Calibri" w:ascii="Calibri"/>
          <w:sz w:val="22"/>
          <w:szCs w:val="22"/>
        </w:rPr>
      </w:pPr>
      <w:smartTag w:element="date" w:uri="urn:schemas-microsoft-com:office:smarttags">
        <w:smartTagPr>
          <w:attr w:val="trans" w:name="ls"/>
          <w:attr w:val="05" w:name="Month"/>
          <w:attr w:val="26" w:name="Day"/>
          <w:attr w:val="2017" w:name="Year"/>
        </w:smartTagPr>
        <w:r>
          <w:rPr>
            <w:rFonts w:cs="Arial" w:hAnsi="Calibri" w:ascii="Calibri"/>
            <w:sz w:val="22"/>
            <w:szCs w:val="22"/>
          </w:rPr>
          <w:t>26</w:t>
        </w:r>
        <w:r w:rsidR="00BF397B" w:rsidRPr="00932701">
          <w:rPr>
            <w:rFonts w:cs="Arial" w:hAnsi="Calibri" w:ascii="Calibri"/>
            <w:sz w:val="22"/>
            <w:szCs w:val="22"/>
          </w:rPr>
          <w:t>.05.2017.</w:t>
        </w:r>
      </w:smartTag>
      <w:r w:rsidR="00BF397B" w:rsidRPr="00932701">
        <w:rPr>
          <w:rFonts w:cs="Arial" w:hAnsi="Calibri" w:ascii="Calibri"/>
          <w:sz w:val="22"/>
          <w:szCs w:val="22"/>
        </w:rPr>
        <w:tab/>
        <w:t xml:space="preserve">- </w:t>
      </w:r>
      <w:r>
        <w:rPr>
          <w:rFonts w:cs="Arial" w:hAnsi="Calibri" w:ascii="Calibri"/>
          <w:sz w:val="22"/>
          <w:szCs w:val="22"/>
        </w:rPr>
        <w:t>pripremno ročište odgođeno</w:t>
      </w:r>
    </w:p>
    <w:p w:rsidRDefault="000F3D0B" w:rsidP="00BF397B" w:rsidR="000F3D0B" w:rsidRPr="00932701">
      <w:pPr>
        <w:jc w:val="both"/>
        <w:rPr>
          <w:rFonts w:cs="Arial" w:hAnsi="Calibri" w:ascii="Calibri"/>
          <w:sz w:val="22"/>
          <w:szCs w:val="22"/>
        </w:rPr>
      </w:pPr>
      <w:smartTag w:element="date" w:uri="urn:schemas-microsoft-com:office:smarttags">
        <w:smartTagPr>
          <w:attr w:val="trans" w:name="ls"/>
          <w:attr w:val="08" w:name="Month"/>
          <w:attr w:val="22" w:name="Day"/>
          <w:attr w:val="2018" w:name="Year"/>
        </w:smartTagPr>
        <w:r>
          <w:rPr>
            <w:rFonts w:cs="Arial" w:hAnsi="Calibri" w:ascii="Calibri"/>
            <w:sz w:val="22"/>
            <w:szCs w:val="22"/>
          </w:rPr>
          <w:t>22.08.2018.</w:t>
        </w:r>
      </w:smartTag>
      <w:r>
        <w:rPr>
          <w:rFonts w:cs="Arial" w:hAnsi="Calibri" w:ascii="Calibri"/>
          <w:sz w:val="22"/>
          <w:szCs w:val="22"/>
        </w:rPr>
        <w:tab/>
        <w:t>- Rješenje: prekid postupka</w:t>
      </w:r>
    </w:p>
    <w:p w:rsidRDefault="00BF397B" w:rsidP="00BF397B" w:rsidR="00BF397B" w:rsidRPr="006318E6">
      <w:pPr>
        <w:jc w:val="both"/>
        <w:rPr>
          <w:rFonts w:cs="Arial" w:hAnsi="Calibri" w:ascii="Calibri"/>
          <w:sz w:val="16"/>
          <w:szCs w:val="16"/>
        </w:rPr>
      </w:pPr>
    </w:p>
    <w:p w:rsidRDefault="000F3D0B" w:rsidP="00BF397B" w:rsidR="000F3D0B">
      <w:pPr>
        <w:jc w:val="both"/>
        <w:rPr>
          <w:rFonts w:cs="Arial" w:hAnsi="Calibri" w:ascii="Calibri"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>Po gornjim predmetima Republika Hrvatska prijavila je tražbinu u iznosu od 2.600.000,00 kn temeljem troška zastupanja tuženika.</w:t>
      </w:r>
    </w:p>
    <w:p w:rsidRDefault="000F3D0B" w:rsidP="00BF397B" w:rsidR="00BF397B">
      <w:pPr>
        <w:jc w:val="both"/>
        <w:rPr>
          <w:rFonts w:cs="Arial" w:hAnsi="Calibri" w:ascii="Calibri"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 xml:space="preserve"> </w:t>
      </w:r>
    </w:p>
    <w:p w:rsidRDefault="000F3D0B" w:rsidP="00BF397B" w:rsidR="000F3D0B">
      <w:pPr>
        <w:jc w:val="both"/>
        <w:rPr>
          <w:rFonts w:cs="Arial" w:hAnsi="Calibri" w:ascii="Calibri"/>
          <w:sz w:val="22"/>
          <w:szCs w:val="22"/>
        </w:rPr>
      </w:pPr>
    </w:p>
    <w:p w:rsidRDefault="000F3D0B" w:rsidP="000F3D0B" w:rsidR="000F3D0B" w:rsidRPr="000F3D0B">
      <w:pPr>
        <w:jc w:val="both"/>
        <w:rPr>
          <w:rFonts w:cs="Arial" w:hAnsi="Calibri" w:ascii="Calibri"/>
          <w:b/>
          <w:sz w:val="22"/>
          <w:szCs w:val="22"/>
          <w:u w:val="single"/>
        </w:rPr>
      </w:pPr>
      <w:r w:rsidRPr="000F3D0B">
        <w:rPr>
          <w:rFonts w:cs="Arial" w:hAnsi="Calibri" w:ascii="Calibri"/>
          <w:b/>
          <w:sz w:val="22"/>
          <w:szCs w:val="22"/>
          <w:u w:val="single"/>
        </w:rPr>
        <w:t>P</w:t>
      </w:r>
      <w:r>
        <w:rPr>
          <w:rFonts w:cs="Arial" w:hAnsi="Calibri" w:ascii="Calibri"/>
          <w:b/>
          <w:sz w:val="22"/>
          <w:szCs w:val="22"/>
          <w:u w:val="single"/>
        </w:rPr>
        <w:t>ovrv-5133/2012</w:t>
      </w:r>
      <w:r w:rsidRPr="000F3D0B">
        <w:rPr>
          <w:rFonts w:cs="Arial" w:hAnsi="Calibri" w:ascii="Calibri"/>
          <w:b/>
          <w:sz w:val="22"/>
          <w:szCs w:val="22"/>
          <w:u w:val="single"/>
        </w:rPr>
        <w:t xml:space="preserve"> </w:t>
      </w:r>
    </w:p>
    <w:tbl>
      <w:tblPr>
        <w:tblStyle w:val="Reetkatablice"/>
        <w:tblW w:type="dxa" w:w="892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 w:noVBand="0" w:noHBand="0" w:lastColumn="1" w:firstColumn="1" w:lastRow="1" w:firstRow="1"/>
      </w:tblPr>
      <w:tblGrid>
        <w:gridCol w:w="1728"/>
        <w:gridCol w:w="7200"/>
      </w:tblGrid>
      <w:tr w:rsidR="000F3D0B" w:rsidRPr="004B0155">
        <w:tc>
          <w:tcPr>
            <w:tcW w:type="dxa" w:w="1728"/>
          </w:tcPr>
          <w:p w:rsidRDefault="000F3D0B" w:rsidP="00583D30" w:rsidR="000F3D0B" w:rsidRPr="004B0155">
            <w:pPr>
              <w:ind w:right="-108"/>
              <w:rPr>
                <w:rFonts w:cs="Tahoma" w:hAnsi="Calibri" w:ascii="Calibri"/>
                <w:sz w:val="22"/>
                <w:szCs w:val="22"/>
              </w:rPr>
            </w:pPr>
            <w:r>
              <w:rPr>
                <w:rFonts w:cs="Tahoma" w:hAnsi="Calibri" w:ascii="Calibri"/>
                <w:sz w:val="22"/>
                <w:szCs w:val="22"/>
              </w:rPr>
              <w:t>Tužitelj</w:t>
            </w:r>
            <w:r w:rsidRPr="004B0155">
              <w:rPr>
                <w:rFonts w:cs="Tahoma" w:hAnsi="Calibri" w:ascii="Calibri"/>
                <w:sz w:val="22"/>
                <w:szCs w:val="22"/>
              </w:rPr>
              <w:t>:</w:t>
            </w:r>
          </w:p>
        </w:tc>
        <w:tc>
          <w:tcPr>
            <w:tcW w:type="dxa" w:w="7200"/>
          </w:tcPr>
          <w:p w:rsidRDefault="000F3D0B" w:rsidP="00583D30" w:rsidR="000F3D0B" w:rsidRPr="004B0155">
            <w:pPr>
              <w:rPr>
                <w:rFonts w:cs="Tahoma" w:hAnsi="Calibri" w:ascii="Calibri"/>
                <w:sz w:val="22"/>
                <w:szCs w:val="22"/>
                <w:lang w:val="en-GB"/>
              </w:rPr>
            </w:pPr>
            <w:r>
              <w:rPr>
                <w:rFonts w:cs="Tahoma" w:hAnsi="Calibri" w:ascii="Calibri"/>
                <w:sz w:val="22"/>
                <w:szCs w:val="22"/>
              </w:rPr>
              <w:t xml:space="preserve"> </w:t>
            </w:r>
            <w:r w:rsidRPr="004B0155">
              <w:rPr>
                <w:rFonts w:cs="Tahoma" w:hAnsi="Calibri" w:ascii="Calibri"/>
                <w:bCs/>
                <w:sz w:val="22"/>
                <w:szCs w:val="22"/>
              </w:rPr>
              <w:t>PAN –TVORNICA PAPIRA ZAGREB  d.o.o</w:t>
            </w:r>
            <w:r>
              <w:rPr>
                <w:rFonts w:cs="Tahoma" w:hAnsi="Calibri" w:ascii="Calibri"/>
                <w:bCs/>
                <w:sz w:val="22"/>
                <w:szCs w:val="22"/>
              </w:rPr>
              <w:t xml:space="preserve"> </w:t>
            </w:r>
            <w:r>
              <w:rPr>
                <w:rFonts w:cs="Tahoma" w:hAnsi="Calibri" w:ascii="Calibri"/>
                <w:sz w:val="22"/>
                <w:szCs w:val="22"/>
              </w:rPr>
              <w:t xml:space="preserve">  Zagreb, Radnička cesta 173</w:t>
            </w:r>
          </w:p>
        </w:tc>
      </w:tr>
      <w:tr w:rsidR="000F3D0B" w:rsidRPr="004B0155">
        <w:tc>
          <w:tcPr>
            <w:tcW w:type="dxa" w:w="1728"/>
          </w:tcPr>
          <w:p w:rsidRDefault="000F3D0B" w:rsidP="00583D30" w:rsidR="000F3D0B">
            <w:pPr>
              <w:ind w:right="-108"/>
              <w:rPr>
                <w:rFonts w:cs="Tahoma" w:hAnsi="Calibri" w:ascii="Calibri"/>
                <w:sz w:val="22"/>
                <w:szCs w:val="22"/>
              </w:rPr>
            </w:pPr>
            <w:r>
              <w:rPr>
                <w:rFonts w:cs="Tahoma" w:hAnsi="Calibri" w:ascii="Calibri"/>
                <w:sz w:val="22"/>
                <w:szCs w:val="22"/>
              </w:rPr>
              <w:t>Tuženik:</w:t>
            </w:r>
          </w:p>
        </w:tc>
        <w:tc>
          <w:tcPr>
            <w:tcW w:type="dxa" w:w="7200"/>
          </w:tcPr>
          <w:p w:rsidRDefault="000F3D0B" w:rsidP="00583D30" w:rsidR="000F3D0B">
            <w:pPr>
              <w:rPr>
                <w:rFonts w:cs="Tahoma" w:hAnsi="Calibri" w:ascii="Calibri"/>
                <w:sz w:val="22"/>
                <w:szCs w:val="22"/>
              </w:rPr>
            </w:pPr>
            <w:r>
              <w:rPr>
                <w:rFonts w:cs="Tahoma" w:hAnsi="Calibri" w:ascii="Calibri"/>
                <w:sz w:val="22"/>
                <w:szCs w:val="22"/>
              </w:rPr>
              <w:t>Republika Hrvatska - Fond za zaštitu okoliša</w:t>
            </w:r>
          </w:p>
        </w:tc>
      </w:tr>
      <w:tr w:rsidR="000F3D0B" w:rsidRPr="004B0155">
        <w:tc>
          <w:tcPr>
            <w:tcW w:type="dxa" w:w="1728"/>
          </w:tcPr>
          <w:p w:rsidRDefault="000F3D0B" w:rsidP="00583D30" w:rsidR="000F3D0B" w:rsidRPr="004B0155">
            <w:pPr>
              <w:ind w:right="-108"/>
              <w:rPr>
                <w:rFonts w:cs="Tahoma" w:hAnsi="Calibri" w:ascii="Calibri"/>
                <w:sz w:val="22"/>
                <w:szCs w:val="22"/>
              </w:rPr>
            </w:pPr>
            <w:r>
              <w:rPr>
                <w:rFonts w:cs="Tahoma" w:hAnsi="Calibri" w:ascii="Calibri"/>
                <w:sz w:val="22"/>
                <w:szCs w:val="22"/>
              </w:rPr>
              <w:t>Radi</w:t>
            </w:r>
            <w:r w:rsidRPr="004B0155">
              <w:rPr>
                <w:rFonts w:cs="Tahoma" w:hAnsi="Calibri" w:ascii="Calibri"/>
                <w:sz w:val="22"/>
                <w:szCs w:val="22"/>
              </w:rPr>
              <w:t>:</w:t>
            </w:r>
          </w:p>
        </w:tc>
        <w:tc>
          <w:tcPr>
            <w:tcW w:type="dxa" w:w="7200"/>
          </w:tcPr>
          <w:p w:rsidRDefault="000F3D0B" w:rsidP="00583D30" w:rsidR="000F3D0B" w:rsidRPr="004B0155">
            <w:pPr>
              <w:rPr>
                <w:rFonts w:cs="Tahoma" w:hAnsi="Calibri" w:ascii="Calibri"/>
                <w:sz w:val="22"/>
                <w:szCs w:val="22"/>
                <w:lang w:val="en-GB"/>
              </w:rPr>
            </w:pPr>
            <w:r>
              <w:rPr>
                <w:rFonts w:cs="Tahoma" w:hAnsi="Calibri" w:ascii="Calibri"/>
                <w:sz w:val="22"/>
                <w:szCs w:val="22"/>
              </w:rPr>
              <w:t xml:space="preserve"> </w:t>
            </w:r>
            <w:r>
              <w:rPr>
                <w:rFonts w:cs="Tahoma" w:hAnsi="Calibri" w:ascii="Calibri"/>
                <w:bCs/>
                <w:sz w:val="22"/>
                <w:szCs w:val="22"/>
              </w:rPr>
              <w:t xml:space="preserve">Ovrha radi naplate 8.118.994,70 kn </w:t>
            </w:r>
          </w:p>
        </w:tc>
      </w:tr>
    </w:tbl>
    <w:p w:rsidRDefault="000F3D0B" w:rsidP="000F3D0B" w:rsidR="000F3D0B" w:rsidRPr="006318E6">
      <w:pPr>
        <w:jc w:val="both"/>
        <w:rPr>
          <w:rFonts w:cs="Arial" w:hAnsi="Calibri" w:ascii="Calibri"/>
          <w:b/>
          <w:sz w:val="16"/>
          <w:szCs w:val="16"/>
        </w:rPr>
      </w:pPr>
    </w:p>
    <w:p w:rsidRDefault="000F3D0B" w:rsidP="000F3D0B" w:rsidR="000F3D0B">
      <w:pPr>
        <w:spacing w:after="120"/>
        <w:jc w:val="both"/>
        <w:rPr>
          <w:rFonts w:cs="Arial" w:hAnsi="Calibri" w:ascii="Calibri"/>
          <w:sz w:val="22"/>
          <w:szCs w:val="22"/>
        </w:rPr>
      </w:pPr>
      <w:r w:rsidRPr="00932701">
        <w:rPr>
          <w:rFonts w:cs="Arial" w:hAnsi="Calibri" w:ascii="Calibri"/>
          <w:sz w:val="22"/>
          <w:szCs w:val="22"/>
        </w:rPr>
        <w:t>Pokretanje postupka</w:t>
      </w:r>
      <w:r>
        <w:rPr>
          <w:rFonts w:cs="Arial" w:hAnsi="Calibri" w:ascii="Calibri"/>
          <w:sz w:val="22"/>
          <w:szCs w:val="22"/>
        </w:rPr>
        <w:t>:</w:t>
      </w:r>
      <w:r>
        <w:rPr>
          <w:rFonts w:cs="Arial" w:hAnsi="Calibri" w:ascii="Calibri"/>
          <w:sz w:val="22"/>
          <w:szCs w:val="22"/>
        </w:rPr>
        <w:tab/>
      </w:r>
      <w:smartTag w:element="date" w:uri="urn:schemas-microsoft-com:office:smarttags">
        <w:smartTagPr>
          <w:attr w:val="trans" w:name="ls"/>
          <w:attr w:val="07" w:name="Month"/>
          <w:attr w:val="25" w:name="Day"/>
          <w:attr w:val="2012" w:name="Year"/>
        </w:smartTagPr>
        <w:r>
          <w:rPr>
            <w:rFonts w:cs="Arial" w:hAnsi="Calibri" w:ascii="Calibri"/>
            <w:sz w:val="22"/>
            <w:szCs w:val="22"/>
          </w:rPr>
          <w:t>25.07.2012.</w:t>
        </w:r>
      </w:smartTag>
    </w:p>
    <w:p w:rsidRDefault="000F3D0B" w:rsidP="000F3D0B" w:rsidR="000F3D0B" w:rsidRPr="00932701">
      <w:pPr>
        <w:spacing w:after="120"/>
        <w:jc w:val="both"/>
        <w:rPr>
          <w:rFonts w:cs="Arial" w:hAnsi="Calibri" w:ascii="Calibri"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>Pravomoćno okončano</w:t>
      </w:r>
    </w:p>
    <w:p w:rsidRDefault="000F3D0B" w:rsidP="000F3D0B" w:rsidR="000F3D0B">
      <w:pPr>
        <w:jc w:val="both"/>
        <w:rPr>
          <w:rFonts w:cs="Arial" w:hAnsi="Calibri" w:ascii="Calibri"/>
          <w:sz w:val="22"/>
          <w:szCs w:val="22"/>
        </w:rPr>
      </w:pPr>
      <w:smartTag w:element="date" w:uri="urn:schemas-microsoft-com:office:smarttags">
        <w:smartTagPr>
          <w:attr w:val="trans" w:name="ls"/>
          <w:attr w:val="10" w:name="Month"/>
          <w:attr w:val="25" w:name="Day"/>
          <w:attr w:val="2018" w:name="Year"/>
        </w:smartTagPr>
        <w:r>
          <w:rPr>
            <w:rFonts w:cs="Arial" w:hAnsi="Calibri" w:ascii="Calibri"/>
            <w:sz w:val="22"/>
            <w:szCs w:val="22"/>
          </w:rPr>
          <w:t>25.10.2018.</w:t>
        </w:r>
      </w:smartTag>
      <w:r w:rsidRPr="00932701">
        <w:rPr>
          <w:rFonts w:cs="Arial" w:hAnsi="Calibri" w:ascii="Calibri"/>
          <w:sz w:val="22"/>
          <w:szCs w:val="22"/>
        </w:rPr>
        <w:tab/>
        <w:t xml:space="preserve">- </w:t>
      </w:r>
      <w:r>
        <w:rPr>
          <w:rFonts w:cs="Arial" w:hAnsi="Calibri" w:ascii="Calibri"/>
          <w:sz w:val="22"/>
          <w:szCs w:val="22"/>
        </w:rPr>
        <w:t>odbijena Ustavna tužba</w:t>
      </w:r>
    </w:p>
    <w:p w:rsidRDefault="000F3D0B" w:rsidP="000F3D0B" w:rsidR="000F3D0B">
      <w:pPr>
        <w:jc w:val="both"/>
        <w:rPr>
          <w:rFonts w:cs="Arial" w:hAnsi="Calibri" w:ascii="Calibri"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  <w:t>- čeka se revizijska odluka</w:t>
      </w:r>
    </w:p>
    <w:p w:rsidRDefault="007F0B9B" w:rsidP="000F3D0B" w:rsidR="007F0B9B">
      <w:pPr>
        <w:jc w:val="both"/>
        <w:rPr>
          <w:rFonts w:cs="Arial" w:hAnsi="Calibri" w:ascii="Calibri"/>
          <w:sz w:val="22"/>
          <w:szCs w:val="22"/>
        </w:rPr>
      </w:pPr>
      <w:smartTag w:element="date" w:uri="urn:schemas-microsoft-com:office:smarttags">
        <w:smartTagPr>
          <w:attr w:val="trans" w:name="ls"/>
          <w:attr w:val="10" w:name="Month"/>
          <w:attr w:val="26" w:name="Day"/>
          <w:attr w:val="2018" w:name="Year"/>
        </w:smartTagPr>
        <w:r>
          <w:rPr>
            <w:rFonts w:cs="Arial" w:hAnsi="Calibri" w:ascii="Calibri"/>
            <w:sz w:val="22"/>
            <w:szCs w:val="22"/>
          </w:rPr>
          <w:t>26.10.2018.</w:t>
        </w:r>
      </w:smartTag>
      <w:r>
        <w:rPr>
          <w:rFonts w:cs="Arial" w:hAnsi="Calibri" w:ascii="Calibri"/>
          <w:sz w:val="22"/>
          <w:szCs w:val="22"/>
        </w:rPr>
        <w:tab/>
        <w:t>- Rješenje o prekidu postupka</w:t>
      </w:r>
    </w:p>
    <w:p w:rsidRDefault="007F0B9B" w:rsidP="000F3D0B" w:rsidR="007F0B9B" w:rsidRPr="007F0B9B">
      <w:pPr>
        <w:jc w:val="both"/>
        <w:rPr>
          <w:rFonts w:cs="Arial" w:hAnsi="Calibri" w:ascii="Calibri"/>
          <w:sz w:val="16"/>
          <w:szCs w:val="16"/>
        </w:rPr>
      </w:pPr>
    </w:p>
    <w:p w:rsidRDefault="007F0B9B" w:rsidP="000F3D0B" w:rsidR="007F0B9B" w:rsidRPr="00932701">
      <w:pPr>
        <w:jc w:val="both"/>
        <w:rPr>
          <w:rFonts w:cs="Arial" w:hAnsi="Calibri" w:ascii="Calibri"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>- Pravomoćno rješeno</w:t>
      </w:r>
    </w:p>
    <w:p w:rsidRDefault="000F3D0B" w:rsidP="00BF397B" w:rsidR="000F3D0B" w:rsidRPr="007F0B9B">
      <w:pPr>
        <w:jc w:val="both"/>
        <w:rPr>
          <w:rFonts w:cs="Arial" w:hAnsi="Calibri" w:ascii="Calibri"/>
          <w:sz w:val="16"/>
          <w:szCs w:val="16"/>
        </w:rPr>
      </w:pPr>
    </w:p>
    <w:p w:rsidRDefault="007F0B9B" w:rsidP="00BF397B" w:rsidR="007F0B9B">
      <w:pPr>
        <w:jc w:val="both"/>
        <w:rPr>
          <w:rFonts w:cs="Arial" w:hAnsi="Calibri" w:ascii="Calibri"/>
          <w:sz w:val="22"/>
          <w:szCs w:val="22"/>
        </w:rPr>
      </w:pPr>
      <w:smartTag w:element="date" w:uri="urn:schemas-microsoft-com:office:smarttags">
        <w:smartTagPr>
          <w:attr w:val="trans" w:name="ls"/>
          <w:attr w:val="09" w:name="Month"/>
          <w:attr w:val="23" w:name="Day"/>
          <w:attr w:val="2016" w:name="Year"/>
        </w:smartTagPr>
        <w:r>
          <w:rPr>
            <w:rFonts w:cs="Arial" w:hAnsi="Calibri" w:ascii="Calibri"/>
            <w:sz w:val="22"/>
            <w:szCs w:val="22"/>
          </w:rPr>
          <w:t>23.09.2016.</w:t>
        </w:r>
      </w:smartTag>
      <w:r>
        <w:rPr>
          <w:rFonts w:cs="Arial" w:hAnsi="Calibri" w:ascii="Calibri"/>
          <w:sz w:val="22"/>
          <w:szCs w:val="22"/>
        </w:rPr>
        <w:tab/>
        <w:t>. Podnesak revizija</w:t>
      </w:r>
    </w:p>
    <w:p w:rsidRDefault="007F0B9B" w:rsidP="00BF397B" w:rsidR="007F0B9B">
      <w:pPr>
        <w:jc w:val="both"/>
        <w:rPr>
          <w:rFonts w:cs="Arial" w:hAnsi="Calibri" w:ascii="Calibri"/>
          <w:sz w:val="22"/>
          <w:szCs w:val="22"/>
        </w:rPr>
      </w:pPr>
      <w:smartTag w:element="date" w:uri="urn:schemas-microsoft-com:office:smarttags">
        <w:smartTagPr>
          <w:attr w:val="trans" w:name="ls"/>
          <w:attr w:val="10" w:name="Month"/>
          <w:attr w:val="22" w:name="Day"/>
          <w:attr w:val="2018" w:name="Year"/>
        </w:smartTagPr>
        <w:r>
          <w:rPr>
            <w:rFonts w:cs="Arial" w:hAnsi="Calibri" w:ascii="Calibri"/>
            <w:sz w:val="22"/>
            <w:szCs w:val="22"/>
          </w:rPr>
          <w:t>22.10.2018.</w:t>
        </w:r>
      </w:smartTag>
      <w:r>
        <w:rPr>
          <w:rFonts w:cs="Arial" w:hAnsi="Calibri" w:ascii="Calibri"/>
          <w:sz w:val="22"/>
          <w:szCs w:val="22"/>
        </w:rPr>
        <w:tab/>
        <w:t>- Remisorno vraćanje</w:t>
      </w:r>
    </w:p>
    <w:p w:rsidRDefault="007F0B9B" w:rsidP="00BF397B" w:rsidR="007F0B9B">
      <w:pPr>
        <w:jc w:val="both"/>
        <w:rPr>
          <w:rFonts w:cs="Arial" w:hAnsi="Calibri" w:ascii="Calibri"/>
          <w:sz w:val="22"/>
          <w:szCs w:val="22"/>
        </w:rPr>
      </w:pPr>
      <w:smartTag w:element="date" w:uri="urn:schemas-microsoft-com:office:smarttags">
        <w:smartTagPr>
          <w:attr w:val="trans" w:name="ls"/>
          <w:attr w:val="10" w:name="Month"/>
          <w:attr w:val="25" w:name="Day"/>
          <w:attr w:val="2018" w:name="Year"/>
        </w:smartTagPr>
        <w:r>
          <w:rPr>
            <w:rFonts w:cs="Arial" w:hAnsi="Calibri" w:ascii="Calibri"/>
            <w:sz w:val="22"/>
            <w:szCs w:val="22"/>
          </w:rPr>
          <w:t>25.10.2018.</w:t>
        </w:r>
      </w:smartTag>
      <w:r>
        <w:rPr>
          <w:rFonts w:cs="Arial" w:hAnsi="Calibri" w:ascii="Calibri"/>
          <w:sz w:val="22"/>
          <w:szCs w:val="22"/>
        </w:rPr>
        <w:tab/>
        <w:t>- Rješenje – odbijena ustavna tužba</w:t>
      </w:r>
    </w:p>
    <w:p w:rsidRDefault="007F0B9B" w:rsidP="00BF397B" w:rsidR="007F0B9B">
      <w:pPr>
        <w:jc w:val="both"/>
        <w:rPr>
          <w:rFonts w:cs="Arial" w:hAnsi="Calibri" w:ascii="Calibri"/>
          <w:sz w:val="22"/>
          <w:szCs w:val="22"/>
        </w:rPr>
      </w:pPr>
      <w:smartTag w:element="date" w:uri="urn:schemas-microsoft-com:office:smarttags">
        <w:smartTagPr>
          <w:attr w:val="2018" w:name="Year"/>
          <w:attr w:val="26" w:name="Day"/>
          <w:attr w:val="10" w:name="Month"/>
          <w:attr w:val="trans" w:name="ls"/>
        </w:smartTagPr>
        <w:r>
          <w:rPr>
            <w:rFonts w:cs="Arial" w:hAnsi="Calibri" w:ascii="Calibri"/>
            <w:sz w:val="22"/>
            <w:szCs w:val="22"/>
          </w:rPr>
          <w:t>26.10.2018.</w:t>
        </w:r>
      </w:smartTag>
      <w:r>
        <w:rPr>
          <w:rFonts w:cs="Arial" w:hAnsi="Calibri" w:ascii="Calibri"/>
          <w:sz w:val="22"/>
          <w:szCs w:val="22"/>
        </w:rPr>
        <w:tab/>
        <w:t>- Prekid p</w:t>
      </w:r>
      <w:r w:rsidR="00E10867">
        <w:rPr>
          <w:rFonts w:cs="Arial" w:hAnsi="Calibri" w:ascii="Calibri"/>
          <w:sz w:val="22"/>
          <w:szCs w:val="22"/>
        </w:rPr>
        <w:t>ostupka</w:t>
      </w:r>
    </w:p>
    <w:p w:rsidRDefault="007F0B9B" w:rsidP="00BF397B" w:rsidR="007F0B9B" w:rsidRPr="007F0B9B">
      <w:pPr>
        <w:jc w:val="both"/>
        <w:rPr>
          <w:rFonts w:cs="Arial" w:hAnsi="Calibri" w:ascii="Calibri"/>
          <w:sz w:val="16"/>
          <w:szCs w:val="16"/>
        </w:rPr>
      </w:pPr>
    </w:p>
    <w:p w:rsidRDefault="007F0B9B" w:rsidP="008F68BA" w:rsidR="007F0B9B">
      <w:pPr>
        <w:numPr>
          <w:ilvl w:val="0"/>
          <w:numId w:val="7"/>
        </w:numPr>
        <w:jc w:val="both"/>
        <w:rPr>
          <w:rFonts w:cs="Arial" w:hAnsi="Calibri" w:ascii="Calibri"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>Čeka se revizijska odluka</w:t>
      </w:r>
    </w:p>
    <w:p w:rsidRDefault="008F68BA" w:rsidP="008F68BA" w:rsidR="008F68BA">
      <w:pPr>
        <w:ind w:left="360"/>
        <w:jc w:val="both"/>
        <w:rPr>
          <w:rFonts w:cs="Arial" w:hAnsi="Calibri" w:ascii="Calibri"/>
          <w:sz w:val="22"/>
          <w:szCs w:val="22"/>
        </w:rPr>
      </w:pPr>
    </w:p>
    <w:p w:rsidRDefault="000B3BA6" w:rsidP="007F0B9B" w:rsidR="007F0B9B" w:rsidRPr="000B3BA6">
      <w:pPr>
        <w:numPr>
          <w:ilvl w:val="0"/>
          <w:numId w:val="6"/>
        </w:numPr>
        <w:tabs>
          <w:tab w:pos="1800" w:val="clear"/>
        </w:tabs>
        <w:ind w:hanging="540" w:left="540"/>
        <w:jc w:val="both"/>
        <w:rPr>
          <w:rFonts w:cs="Arial" w:hAnsi="Calibri" w:ascii="Calibri"/>
          <w:b/>
          <w:sz w:val="22"/>
          <w:szCs w:val="22"/>
        </w:rPr>
      </w:pPr>
      <w:r w:rsidRPr="000B3BA6">
        <w:rPr>
          <w:rFonts w:cs="Arial" w:hAnsi="Calibri" w:ascii="Calibri"/>
          <w:b/>
          <w:sz w:val="22"/>
          <w:szCs w:val="22"/>
        </w:rPr>
        <w:lastRenderedPageBreak/>
        <w:t xml:space="preserve">Točka 3. - </w:t>
      </w:r>
      <w:r w:rsidR="007F0B9B" w:rsidRPr="000B3BA6">
        <w:rPr>
          <w:rFonts w:cs="Arial" w:hAnsi="Calibri" w:ascii="Calibri"/>
          <w:b/>
          <w:sz w:val="22"/>
          <w:szCs w:val="22"/>
        </w:rPr>
        <w:t>Obavijest o namjeri pokretanja parnice za pobijanje pravnih radnji dužnika</w:t>
      </w:r>
    </w:p>
    <w:p w:rsidRDefault="00932701" w:rsidP="007F0B9B" w:rsidR="00932701">
      <w:pPr>
        <w:jc w:val="both"/>
        <w:rPr>
          <w:rFonts w:cs="Arial" w:hAnsi="Calibri" w:ascii="Calibri"/>
          <w:b/>
          <w:sz w:val="22"/>
          <w:szCs w:val="22"/>
        </w:rPr>
      </w:pPr>
    </w:p>
    <w:p w:rsidRDefault="007F0B9B" w:rsidP="009909DC" w:rsidR="009909DC" w:rsidRPr="009909DC">
      <w:pPr>
        <w:jc w:val="both"/>
        <w:rPr>
          <w:rFonts w:cs="Arial" w:hAnsi="Calibri" w:ascii="Calibri"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 xml:space="preserve"> </w:t>
      </w:r>
    </w:p>
    <w:p w:rsidRDefault="002204C0" w:rsidP="002204C0" w:rsidR="002204C0">
      <w:pPr>
        <w:ind w:firstLine="720"/>
        <w:jc w:val="both"/>
        <w:rPr>
          <w:rFonts w:cs="Arial" w:hAnsi="Calibri" w:ascii="Calibri"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 xml:space="preserve">Pretpostavke za pobijanje pravnih radnji dužnika  odnose se na </w:t>
      </w:r>
      <w:r w:rsidR="00A420EC">
        <w:rPr>
          <w:rFonts w:cs="Arial" w:hAnsi="Calibri" w:ascii="Calibri"/>
          <w:sz w:val="22"/>
          <w:szCs w:val="22"/>
        </w:rPr>
        <w:t xml:space="preserve">  </w:t>
      </w:r>
      <w:r w:rsidR="00F47DED">
        <w:rPr>
          <w:rFonts w:cs="Arial" w:hAnsi="Calibri" w:ascii="Calibri"/>
          <w:b/>
          <w:sz w:val="22"/>
          <w:szCs w:val="22"/>
        </w:rPr>
        <w:t>I</w:t>
      </w:r>
      <w:r w:rsidR="00A420EC">
        <w:rPr>
          <w:rFonts w:cs="Arial" w:hAnsi="Calibri" w:ascii="Calibri"/>
          <w:b/>
          <w:sz w:val="22"/>
          <w:szCs w:val="22"/>
        </w:rPr>
        <w:t xml:space="preserve">zjave o </w:t>
      </w:r>
      <w:r w:rsidR="00A420EC">
        <w:rPr>
          <w:rFonts w:cs="Arial" w:hAnsi="Calibri" w:ascii="Calibri"/>
          <w:sz w:val="22"/>
          <w:szCs w:val="22"/>
        </w:rPr>
        <w:t xml:space="preserve"> </w:t>
      </w:r>
      <w:r w:rsidR="00A420EC" w:rsidRPr="00591E33">
        <w:rPr>
          <w:rFonts w:cs="Arial" w:hAnsi="Calibri" w:ascii="Calibri"/>
          <w:b/>
          <w:sz w:val="22"/>
          <w:szCs w:val="22"/>
        </w:rPr>
        <w:t>prijeboj</w:t>
      </w:r>
      <w:r w:rsidR="00A420EC">
        <w:rPr>
          <w:rFonts w:cs="Arial" w:hAnsi="Calibri" w:ascii="Calibri"/>
          <w:b/>
          <w:sz w:val="22"/>
          <w:szCs w:val="22"/>
        </w:rPr>
        <w:t>u</w:t>
      </w:r>
      <w:r w:rsidR="00A420EC" w:rsidRPr="00591E33">
        <w:rPr>
          <w:rFonts w:cs="Arial" w:hAnsi="Calibri" w:ascii="Calibri"/>
          <w:b/>
          <w:sz w:val="22"/>
          <w:szCs w:val="22"/>
        </w:rPr>
        <w:t xml:space="preserve"> broj 19378</w:t>
      </w:r>
      <w:r w:rsidR="00F47DED">
        <w:rPr>
          <w:rFonts w:cs="Arial" w:hAnsi="Calibri" w:ascii="Calibri"/>
          <w:b/>
          <w:sz w:val="22"/>
          <w:szCs w:val="22"/>
        </w:rPr>
        <w:t xml:space="preserve"> i I</w:t>
      </w:r>
      <w:r w:rsidR="00A420EC">
        <w:rPr>
          <w:rFonts w:cs="Arial" w:hAnsi="Calibri" w:ascii="Calibri"/>
          <w:b/>
          <w:sz w:val="22"/>
          <w:szCs w:val="22"/>
        </w:rPr>
        <w:t xml:space="preserve">zjave  broj 1581  od </w:t>
      </w:r>
      <w:r w:rsidR="00A420EC" w:rsidRPr="00591E33">
        <w:rPr>
          <w:rFonts w:cs="Arial" w:hAnsi="Calibri" w:ascii="Calibri"/>
          <w:b/>
          <w:sz w:val="22"/>
          <w:szCs w:val="22"/>
        </w:rPr>
        <w:t xml:space="preserve">dana </w:t>
      </w:r>
      <w:smartTag w:element="date" w:uri="urn:schemas-microsoft-com:office:smarttags">
        <w:smartTagPr>
          <w:attr w:val="2018" w:name="Year"/>
          <w:attr w:val="28" w:name="Day"/>
          <w:attr w:val="2" w:name="Month"/>
          <w:attr w:val="trans" w:name="ls"/>
        </w:smartTagPr>
        <w:r w:rsidR="00A420EC" w:rsidRPr="00591E33">
          <w:rPr>
            <w:rFonts w:cs="Arial" w:hAnsi="Calibri" w:ascii="Calibri"/>
            <w:b/>
            <w:sz w:val="22"/>
            <w:szCs w:val="22"/>
          </w:rPr>
          <w:t>28.02.2018.</w:t>
        </w:r>
      </w:smartTag>
      <w:r>
        <w:rPr>
          <w:rFonts w:cs="Arial" w:hAnsi="Calibri" w:ascii="Calibri"/>
          <w:b/>
          <w:sz w:val="22"/>
          <w:szCs w:val="22"/>
        </w:rPr>
        <w:t xml:space="preserve"> </w:t>
      </w:r>
      <w:r>
        <w:rPr>
          <w:rFonts w:cs="Arial" w:hAnsi="Calibri" w:ascii="Calibri"/>
          <w:sz w:val="22"/>
          <w:szCs w:val="22"/>
        </w:rPr>
        <w:t xml:space="preserve">U Izjavi o prijeboju  obavljen je prijeboj (kompenzacija) međusobnih potraživanja  između stečajnog dužnika i društva DRAVACEL d.o.o. Slatina, OIB: 73528468147. </w:t>
      </w:r>
    </w:p>
    <w:p w:rsidRDefault="002204C0" w:rsidP="002204C0" w:rsidR="002204C0">
      <w:pPr>
        <w:ind w:firstLine="720"/>
        <w:jc w:val="both"/>
        <w:rPr>
          <w:rFonts w:cs="Arial" w:hAnsi="Calibri" w:ascii="Calibri"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 xml:space="preserve">Dužnik je svu opremu i postrojenja prodao društvu DRAVACEL d.o.o. Slatina, OIB: 73528468147. Dužnik je za prodanu opremu i postrojenja u ukupnom iznosu od 65.472.759,00 kn ispostavio 16 računa DRAVACELU d.o.o. u mjesecu  siječnju  i veljači 2018.  </w:t>
      </w:r>
    </w:p>
    <w:p w:rsidRDefault="002204C0" w:rsidP="002204C0" w:rsidR="002204C0">
      <w:pPr>
        <w:ind w:firstLine="720"/>
        <w:jc w:val="both"/>
        <w:rPr>
          <w:rFonts w:cs="Tahoma" w:hAnsi="Calibri" w:ascii="Calibri"/>
          <w:bCs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 xml:space="preserve"> Dužnik je bio u korištenju poslovnog prostora kod društva  DRAVACEL d.o.o. za što je isti  izdao  tri računa i to: dana </w:t>
      </w:r>
      <w:smartTag w:element="date" w:uri="urn:schemas-microsoft-com:office:smarttags">
        <w:smartTagPr>
          <w:attr w:val="trans" w:name="ls"/>
          <w:attr w:val="01" w:name="Month"/>
          <w:attr w:val="02" w:name="Day"/>
          <w:attr w:val="2018" w:name="Year"/>
        </w:smartTagPr>
        <w:r>
          <w:rPr>
            <w:rFonts w:cs="Arial" w:hAnsi="Calibri" w:ascii="Calibri"/>
            <w:sz w:val="22"/>
            <w:szCs w:val="22"/>
          </w:rPr>
          <w:t>02.01.2018.</w:t>
        </w:r>
      </w:smartTag>
      <w:r>
        <w:rPr>
          <w:rFonts w:cs="Arial" w:hAnsi="Calibri" w:ascii="Calibri"/>
          <w:sz w:val="22"/>
          <w:szCs w:val="22"/>
        </w:rPr>
        <w:t xml:space="preserve"> broj računa 200058000010; dana </w:t>
      </w:r>
      <w:smartTag w:element="date" w:uri="urn:schemas-microsoft-com:office:smarttags">
        <w:smartTagPr>
          <w:attr w:val="trans" w:name="ls"/>
          <w:attr w:val="01" w:name="Month"/>
          <w:attr w:val="02" w:name="Day"/>
          <w:attr w:val="2018" w:name="Year"/>
        </w:smartTagPr>
        <w:r>
          <w:rPr>
            <w:rFonts w:cs="Arial" w:hAnsi="Calibri" w:ascii="Calibri"/>
            <w:sz w:val="22"/>
            <w:szCs w:val="22"/>
          </w:rPr>
          <w:t>02.01.2018.</w:t>
        </w:r>
      </w:smartTag>
      <w:r>
        <w:rPr>
          <w:rFonts w:cs="Arial" w:hAnsi="Calibri" w:ascii="Calibri"/>
          <w:sz w:val="22"/>
          <w:szCs w:val="22"/>
        </w:rPr>
        <w:t xml:space="preserve"> broj računa 200058000028;  dana </w:t>
      </w:r>
      <w:smartTag w:element="date" w:uri="urn:schemas-microsoft-com:office:smarttags">
        <w:smartTagPr>
          <w:attr w:val="trans" w:name="ls"/>
          <w:attr w:val="01" w:name="Month"/>
          <w:attr w:val="02" w:name="Day"/>
          <w:attr w:val="2018" w:name="Year"/>
        </w:smartTagPr>
        <w:r>
          <w:rPr>
            <w:rFonts w:cs="Arial" w:hAnsi="Calibri" w:ascii="Calibri"/>
            <w:sz w:val="22"/>
            <w:szCs w:val="22"/>
          </w:rPr>
          <w:t>02.01.2018.</w:t>
        </w:r>
      </w:smartTag>
      <w:r>
        <w:rPr>
          <w:rFonts w:cs="Arial" w:hAnsi="Calibri" w:ascii="Calibri"/>
          <w:sz w:val="22"/>
          <w:szCs w:val="22"/>
        </w:rPr>
        <w:t xml:space="preserve"> broj računa 200058000036, svaki u iznosu od 21.824.253,00 kn, a odnose se za zakupe poslovnoga prostora, a u skladu sa Ugovorom  o korištenju poslovnog prostora između DRAVACEL d.o.o., OIB: 73528468147  i  PAN – papirna indust</w:t>
      </w:r>
      <w:r w:rsidR="00010B51">
        <w:rPr>
          <w:rFonts w:cs="Arial" w:hAnsi="Calibri" w:ascii="Calibri"/>
          <w:sz w:val="22"/>
          <w:szCs w:val="22"/>
        </w:rPr>
        <w:t>r</w:t>
      </w:r>
      <w:r>
        <w:rPr>
          <w:rFonts w:cs="Arial" w:hAnsi="Calibri" w:ascii="Calibri"/>
          <w:sz w:val="22"/>
          <w:szCs w:val="22"/>
        </w:rPr>
        <w:t xml:space="preserve">ija  - Tvornica papira Zagreb, </w:t>
      </w:r>
      <w:r w:rsidRPr="00403DF1">
        <w:rPr>
          <w:rFonts w:cs="Tahoma" w:hAnsi="Calibri" w:ascii="Calibri"/>
          <w:sz w:val="22"/>
          <w:szCs w:val="22"/>
        </w:rPr>
        <w:t xml:space="preserve">OIB: </w:t>
      </w:r>
      <w:r w:rsidRPr="00403DF1">
        <w:rPr>
          <w:rFonts w:cs="Tahoma" w:hAnsi="Calibri" w:ascii="Calibri"/>
          <w:bCs/>
          <w:sz w:val="22"/>
          <w:szCs w:val="22"/>
        </w:rPr>
        <w:t xml:space="preserve">48630586213 od </w:t>
      </w:r>
      <w:smartTag w:element="date" w:uri="urn:schemas-microsoft-com:office:smarttags">
        <w:smartTagPr>
          <w:attr w:val="trans" w:name="ls"/>
          <w:attr w:val="01" w:name="Month"/>
          <w:attr w:val="12" w:name="Day"/>
          <w:attr w:val="2015" w:name="Year"/>
        </w:smartTagPr>
        <w:r w:rsidRPr="00403DF1">
          <w:rPr>
            <w:rFonts w:cs="Tahoma" w:hAnsi="Calibri" w:ascii="Calibri"/>
            <w:bCs/>
            <w:sz w:val="22"/>
            <w:szCs w:val="22"/>
          </w:rPr>
          <w:t>12.01.2015</w:t>
        </w:r>
      </w:smartTag>
      <w:r>
        <w:rPr>
          <w:rFonts w:cs="Tahoma" w:hAnsi="Calibri" w:ascii="Calibri"/>
          <w:bCs/>
          <w:sz w:val="22"/>
          <w:szCs w:val="22"/>
        </w:rPr>
        <w:t xml:space="preserve"> .</w:t>
      </w:r>
    </w:p>
    <w:p w:rsidRDefault="002204C0" w:rsidP="002204C0" w:rsidR="002204C0">
      <w:pPr>
        <w:ind w:firstLine="720"/>
        <w:jc w:val="both"/>
        <w:rPr>
          <w:rFonts w:cs="Arial" w:hAnsi="Calibri" w:ascii="Calibri"/>
          <w:sz w:val="22"/>
          <w:szCs w:val="22"/>
        </w:rPr>
      </w:pPr>
      <w:r>
        <w:rPr>
          <w:rFonts w:cs="Tahoma" w:hAnsi="Calibri" w:ascii="Calibri"/>
          <w:bCs/>
          <w:sz w:val="22"/>
          <w:szCs w:val="22"/>
        </w:rPr>
        <w:t xml:space="preserve"> </w:t>
      </w:r>
      <w:r>
        <w:rPr>
          <w:rFonts w:cs="Arial" w:hAnsi="Calibri" w:ascii="Calibri"/>
          <w:sz w:val="22"/>
          <w:szCs w:val="22"/>
        </w:rPr>
        <w:t xml:space="preserve">Trošak zakupnine je plaćen prijebojem. Temelj za zakupninu je spomenuti  ugovor  sklopljen između DRAVACELA d.o.o. i PAN – papirna industrija – Tvornica papira Zagreb. Ugovori nisu ovjereni od strane bilježnika niti imaju ovjere  prijave  poreznoj upravi.  </w:t>
      </w:r>
    </w:p>
    <w:p w:rsidRDefault="002204C0" w:rsidP="002204C0" w:rsidR="002204C0" w:rsidRPr="00D12351">
      <w:pPr>
        <w:ind w:firstLine="720"/>
        <w:jc w:val="both"/>
        <w:rPr>
          <w:rFonts w:cs="Arial" w:hAnsi="Calibri" w:ascii="Calibri"/>
          <w:sz w:val="16"/>
          <w:szCs w:val="16"/>
        </w:rPr>
      </w:pPr>
    </w:p>
    <w:p w:rsidRDefault="002204C0" w:rsidP="002204C0" w:rsidR="002204C0">
      <w:pPr>
        <w:ind w:firstLine="720"/>
        <w:jc w:val="both"/>
        <w:rPr>
          <w:rFonts w:cs="Arial" w:hAnsi="Calibri" w:ascii="Calibri"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 xml:space="preserve">Opće pretpostavke za pobijanje  pravnih radnji  leže u činjenici da se  </w:t>
      </w:r>
      <w:r w:rsidR="000F241F">
        <w:rPr>
          <w:rFonts w:cs="Arial" w:hAnsi="Calibri" w:ascii="Calibri"/>
          <w:sz w:val="22"/>
          <w:szCs w:val="22"/>
        </w:rPr>
        <w:t xml:space="preserve"> navedenim </w:t>
      </w:r>
      <w:r>
        <w:rPr>
          <w:rFonts w:cs="Arial" w:hAnsi="Calibri" w:ascii="Calibri"/>
          <w:sz w:val="22"/>
          <w:szCs w:val="22"/>
        </w:rPr>
        <w:t>prijeboj</w:t>
      </w:r>
      <w:r w:rsidR="000F241F">
        <w:rPr>
          <w:rFonts w:cs="Arial" w:hAnsi="Calibri" w:ascii="Calibri"/>
          <w:sz w:val="22"/>
          <w:szCs w:val="22"/>
        </w:rPr>
        <w:t xml:space="preserve">em </w:t>
      </w:r>
      <w:r>
        <w:rPr>
          <w:rFonts w:cs="Arial" w:hAnsi="Calibri" w:ascii="Calibri"/>
          <w:sz w:val="22"/>
          <w:szCs w:val="22"/>
        </w:rPr>
        <w:t xml:space="preserve">  </w:t>
      </w:r>
      <w:r w:rsidRPr="00F47DED">
        <w:rPr>
          <w:rFonts w:cs="Arial" w:hAnsi="Calibri" w:ascii="Calibri"/>
          <w:b/>
          <w:sz w:val="22"/>
          <w:szCs w:val="22"/>
        </w:rPr>
        <w:t>remeti pravo na ujednačeno namirenje</w:t>
      </w:r>
      <w:r>
        <w:rPr>
          <w:rFonts w:cs="Arial" w:hAnsi="Calibri" w:ascii="Calibri"/>
          <w:sz w:val="22"/>
          <w:szCs w:val="22"/>
        </w:rPr>
        <w:t xml:space="preserve"> stečajnih vjerovnika (oštećenje), odnosno da je jednom vjerovniku (DRAVACEL do.o.) </w:t>
      </w:r>
      <w:r w:rsidRPr="00F47DED">
        <w:rPr>
          <w:rFonts w:cs="Arial" w:hAnsi="Calibri" w:ascii="Calibri"/>
          <w:b/>
          <w:sz w:val="22"/>
          <w:szCs w:val="22"/>
        </w:rPr>
        <w:t>pogodovano</w:t>
      </w:r>
      <w:r>
        <w:rPr>
          <w:rFonts w:cs="Arial" w:hAnsi="Calibri" w:ascii="Calibri"/>
          <w:sz w:val="22"/>
          <w:szCs w:val="22"/>
        </w:rPr>
        <w:t>.</w:t>
      </w:r>
    </w:p>
    <w:p w:rsidRDefault="00D40E5B" w:rsidP="002204C0" w:rsidR="00D40E5B" w:rsidRPr="00D40E5B">
      <w:pPr>
        <w:ind w:firstLine="720"/>
        <w:jc w:val="both"/>
        <w:rPr>
          <w:rFonts w:cs="Arial" w:hAnsi="Calibri" w:ascii="Calibri"/>
          <w:sz w:val="16"/>
          <w:szCs w:val="16"/>
        </w:rPr>
      </w:pPr>
    </w:p>
    <w:p w:rsidRDefault="002204C0" w:rsidP="002204C0" w:rsidR="002204C0">
      <w:pPr>
        <w:ind w:firstLine="720"/>
        <w:jc w:val="both"/>
        <w:rPr>
          <w:rFonts w:cs="Arial" w:hAnsi="Calibri" w:ascii="Calibri"/>
          <w:sz w:val="22"/>
          <w:szCs w:val="22"/>
        </w:rPr>
      </w:pPr>
      <w:r w:rsidRPr="00F47DED">
        <w:rPr>
          <w:rFonts w:cs="Arial" w:hAnsi="Calibri" w:ascii="Calibri"/>
          <w:b/>
          <w:sz w:val="22"/>
          <w:szCs w:val="22"/>
          <w:u w:val="single"/>
        </w:rPr>
        <w:t>Pobojna je pravna radnja jer je</w:t>
      </w:r>
      <w:r>
        <w:rPr>
          <w:rFonts w:cs="Arial" w:hAnsi="Calibri" w:ascii="Calibri"/>
          <w:sz w:val="22"/>
          <w:szCs w:val="22"/>
        </w:rPr>
        <w:t>:</w:t>
      </w:r>
    </w:p>
    <w:p w:rsidRDefault="00A420EC" w:rsidP="002204C0" w:rsidR="00A420EC" w:rsidRPr="00A420EC">
      <w:pPr>
        <w:ind w:firstLine="720"/>
        <w:jc w:val="both"/>
        <w:rPr>
          <w:rFonts w:cs="Arial" w:hAnsi="Calibri" w:ascii="Calibri"/>
          <w:sz w:val="16"/>
          <w:szCs w:val="16"/>
        </w:rPr>
      </w:pPr>
    </w:p>
    <w:p w:rsidRDefault="00A420EC" w:rsidP="00A420EC" w:rsidR="002204C0" w:rsidRPr="00A420EC">
      <w:pPr>
        <w:numPr>
          <w:ilvl w:val="0"/>
          <w:numId w:val="8"/>
        </w:numPr>
        <w:tabs>
          <w:tab w:pos="1800" w:val="clear"/>
          <w:tab w:pos="1080" w:val="num"/>
        </w:tabs>
        <w:ind w:left="1080"/>
        <w:jc w:val="both"/>
        <w:rPr>
          <w:rFonts w:cs="Arial" w:hAnsi="Calibri" w:ascii="Calibri"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 xml:space="preserve">Vjerovniku </w:t>
      </w:r>
      <w:r w:rsidR="002204C0">
        <w:rPr>
          <w:rFonts w:cs="Arial" w:hAnsi="Calibri" w:ascii="Calibri"/>
          <w:sz w:val="22"/>
          <w:szCs w:val="22"/>
        </w:rPr>
        <w:t>društvu DRAVACEL d.o.o. omogućeno namirenje nakon što je podnesen prijedlog za otvaranje stečajnog postupka (</w:t>
      </w:r>
      <w:r w:rsidR="002204C0" w:rsidRPr="00D50922">
        <w:rPr>
          <w:rFonts w:cs="Arial" w:hAnsi="Calibri" w:ascii="Calibri"/>
          <w:sz w:val="22"/>
          <w:szCs w:val="22"/>
        </w:rPr>
        <w:t xml:space="preserve"> </w:t>
      </w:r>
      <w:r w:rsidR="002204C0">
        <w:rPr>
          <w:rFonts w:cs="Arial" w:hAnsi="Calibri" w:ascii="Calibri"/>
          <w:sz w:val="22"/>
          <w:szCs w:val="22"/>
        </w:rPr>
        <w:t xml:space="preserve">pokretanje stečajnoga postupka </w:t>
      </w:r>
      <w:smartTag w:element="date" w:uri="urn:schemas-microsoft-com:office:smarttags">
        <w:smartTagPr>
          <w:attr w:val="trans" w:name="ls"/>
          <w:attr w:val="12" w:name="Month"/>
          <w:attr w:val="28" w:name="Day"/>
          <w:attr w:val="2017" w:name="Year"/>
        </w:smartTagPr>
        <w:r w:rsidR="002204C0" w:rsidRPr="00D12351">
          <w:rPr>
            <w:rFonts w:cs="Arial" w:hAnsi="Calibri" w:ascii="Calibri"/>
            <w:b/>
            <w:i/>
            <w:sz w:val="22"/>
            <w:szCs w:val="22"/>
            <w:u w:val="single"/>
          </w:rPr>
          <w:t>28.12.201</w:t>
        </w:r>
        <w:r w:rsidR="002204C0">
          <w:rPr>
            <w:rFonts w:cs="Arial" w:hAnsi="Calibri" w:ascii="Calibri"/>
            <w:b/>
            <w:i/>
            <w:sz w:val="22"/>
            <w:szCs w:val="22"/>
            <w:u w:val="single"/>
          </w:rPr>
          <w:t>7.</w:t>
        </w:r>
      </w:smartTag>
      <w:r w:rsidR="002204C0">
        <w:rPr>
          <w:rFonts w:cs="Arial" w:hAnsi="Calibri" w:ascii="Calibri"/>
          <w:b/>
          <w:i/>
          <w:sz w:val="22"/>
          <w:szCs w:val="22"/>
          <w:u w:val="single"/>
        </w:rPr>
        <w:t>,</w:t>
      </w:r>
    </w:p>
    <w:p w:rsidRDefault="00A420EC" w:rsidP="00A420EC" w:rsidR="00A420EC" w:rsidRPr="00A420EC">
      <w:pPr>
        <w:ind w:left="720"/>
        <w:jc w:val="both"/>
        <w:rPr>
          <w:rFonts w:cs="Arial" w:hAnsi="Calibri" w:ascii="Calibri"/>
          <w:sz w:val="16"/>
          <w:szCs w:val="16"/>
        </w:rPr>
      </w:pPr>
    </w:p>
    <w:p w:rsidRDefault="00A420EC" w:rsidP="00A420EC" w:rsidR="00A420EC" w:rsidRPr="00A420EC">
      <w:pPr>
        <w:numPr>
          <w:ilvl w:val="0"/>
          <w:numId w:val="8"/>
        </w:numPr>
        <w:tabs>
          <w:tab w:pos="1800" w:val="clear"/>
          <w:tab w:pos="1080" w:val="num"/>
        </w:tabs>
        <w:ind w:left="1080"/>
        <w:jc w:val="both"/>
        <w:rPr>
          <w:rFonts w:cs="Arial" w:hAnsi="Calibri" w:ascii="Calibri"/>
          <w:b/>
          <w:i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 xml:space="preserve">te je </w:t>
      </w:r>
      <w:r w:rsidR="002204C0">
        <w:rPr>
          <w:rFonts w:cs="Arial" w:hAnsi="Calibri" w:ascii="Calibri"/>
          <w:sz w:val="22"/>
          <w:szCs w:val="22"/>
        </w:rPr>
        <w:t>u vrijeme vršenja kompenzacije dužnik bio u trajnoj blokadi žiro računa  (</w:t>
      </w:r>
      <w:r w:rsidR="002204C0" w:rsidRPr="00D12351">
        <w:rPr>
          <w:rFonts w:cs="Arial" w:hAnsi="Calibri" w:ascii="Calibri"/>
          <w:b/>
          <w:i/>
          <w:sz w:val="22"/>
          <w:szCs w:val="22"/>
          <w:u w:val="single"/>
        </w:rPr>
        <w:t xml:space="preserve">na dan </w:t>
      </w:r>
      <w:smartTag w:element="date" w:uri="urn:schemas-microsoft-com:office:smarttags">
        <w:smartTagPr>
          <w:attr w:val="trans" w:name="ls"/>
          <w:attr w:val="12" w:name="Month"/>
          <w:attr w:val="21" w:name="Day"/>
          <w:attr w:val="2017" w:name="Year"/>
        </w:smartTagPr>
        <w:r w:rsidR="002204C0" w:rsidRPr="00D12351">
          <w:rPr>
            <w:rFonts w:cs="Arial" w:hAnsi="Calibri" w:ascii="Calibri"/>
            <w:b/>
            <w:i/>
            <w:sz w:val="22"/>
            <w:szCs w:val="22"/>
            <w:u w:val="single"/>
          </w:rPr>
          <w:t>21.12.2017</w:t>
        </w:r>
      </w:smartTag>
      <w:r w:rsidR="002204C0" w:rsidRPr="00D12351">
        <w:rPr>
          <w:rFonts w:cs="Arial" w:hAnsi="Calibri" w:ascii="Calibri"/>
          <w:b/>
          <w:i/>
          <w:sz w:val="22"/>
          <w:szCs w:val="22"/>
          <w:u w:val="single"/>
        </w:rPr>
        <w:t xml:space="preserve"> godine dužnik u Očevidniku redoslijeda osnova za plaćanje imao</w:t>
      </w:r>
      <w:r w:rsidR="002204C0">
        <w:rPr>
          <w:rFonts w:cs="Arial" w:hAnsi="Calibri" w:ascii="Calibri"/>
          <w:b/>
          <w:i/>
          <w:sz w:val="22"/>
          <w:szCs w:val="22"/>
          <w:u w:val="single"/>
        </w:rPr>
        <w:t xml:space="preserve"> je </w:t>
      </w:r>
      <w:r w:rsidR="002204C0" w:rsidRPr="00D12351">
        <w:rPr>
          <w:rFonts w:cs="Arial" w:hAnsi="Calibri" w:ascii="Calibri"/>
          <w:b/>
          <w:i/>
          <w:sz w:val="22"/>
          <w:szCs w:val="22"/>
          <w:u w:val="single"/>
        </w:rPr>
        <w:t xml:space="preserve"> evidentirane neizvršene osnove za plaćanje u neprekinutom razdoblju od 193 dana u ukupnom iznosu od 4.086.673,02 kn</w:t>
      </w:r>
      <w:r w:rsidR="002204C0">
        <w:rPr>
          <w:rFonts w:cs="Arial" w:hAnsi="Calibri" w:ascii="Calibri"/>
          <w:b/>
          <w:i/>
          <w:sz w:val="22"/>
          <w:szCs w:val="22"/>
          <w:u w:val="single"/>
        </w:rPr>
        <w:t>)</w:t>
      </w:r>
      <w:r>
        <w:rPr>
          <w:rFonts w:cs="Arial" w:hAnsi="Calibri" w:ascii="Calibri"/>
          <w:b/>
          <w:i/>
          <w:sz w:val="22"/>
          <w:szCs w:val="22"/>
          <w:u w:val="single"/>
        </w:rPr>
        <w:t xml:space="preserve">, </w:t>
      </w:r>
    </w:p>
    <w:p w:rsidRDefault="00A420EC" w:rsidP="00A420EC" w:rsidR="00A420EC" w:rsidRPr="00A420EC">
      <w:pPr>
        <w:jc w:val="both"/>
        <w:rPr>
          <w:rFonts w:cs="Arial" w:hAnsi="Calibri" w:ascii="Calibri"/>
          <w:b/>
          <w:i/>
          <w:sz w:val="16"/>
          <w:szCs w:val="16"/>
        </w:rPr>
      </w:pPr>
    </w:p>
    <w:p w:rsidRDefault="00A420EC" w:rsidP="00A420EC" w:rsidR="00A420EC">
      <w:pPr>
        <w:numPr>
          <w:ilvl w:val="0"/>
          <w:numId w:val="8"/>
        </w:numPr>
        <w:tabs>
          <w:tab w:pos="1800" w:val="clear"/>
          <w:tab w:pos="1080" w:val="num"/>
        </w:tabs>
        <w:ind w:left="1080"/>
        <w:jc w:val="both"/>
        <w:rPr>
          <w:rFonts w:cs="Arial" w:hAnsi="Calibri" w:ascii="Calibri"/>
          <w:b/>
          <w:i/>
          <w:sz w:val="22"/>
          <w:szCs w:val="22"/>
        </w:rPr>
      </w:pPr>
      <w:r w:rsidRPr="00F47DED">
        <w:rPr>
          <w:rFonts w:cs="Arial" w:hAnsi="Calibri" w:ascii="Calibri"/>
          <w:sz w:val="22"/>
          <w:szCs w:val="22"/>
        </w:rPr>
        <w:t xml:space="preserve"> </w:t>
      </w:r>
      <w:r w:rsidRPr="00F47DED">
        <w:rPr>
          <w:rFonts w:cs="Arial" w:hAnsi="Calibri" w:ascii="Calibri"/>
          <w:b/>
          <w:sz w:val="22"/>
          <w:szCs w:val="22"/>
        </w:rPr>
        <w:t>Vjerovnik  je znao</w:t>
      </w:r>
      <w:r w:rsidRPr="00F47DED">
        <w:rPr>
          <w:rFonts w:cs="Arial" w:hAnsi="Calibri" w:ascii="Calibri"/>
          <w:sz w:val="22"/>
          <w:szCs w:val="22"/>
        </w:rPr>
        <w:t xml:space="preserve"> da je dužnik </w:t>
      </w:r>
      <w:r w:rsidRPr="00F47DED">
        <w:rPr>
          <w:rFonts w:cs="Arial" w:hAnsi="Calibri" w:ascii="Calibri"/>
          <w:b/>
          <w:sz w:val="22"/>
          <w:szCs w:val="22"/>
        </w:rPr>
        <w:t>nesposoban za plaćanje</w:t>
      </w:r>
      <w:r w:rsidRPr="00F47DED">
        <w:rPr>
          <w:rFonts w:cs="Arial" w:hAnsi="Calibri" w:ascii="Calibri"/>
          <w:sz w:val="22"/>
          <w:szCs w:val="22"/>
        </w:rPr>
        <w:t xml:space="preserve"> kao činjenicu da je </w:t>
      </w:r>
      <w:r w:rsidRPr="00F47DED">
        <w:rPr>
          <w:rFonts w:cs="Arial" w:hAnsi="Calibri" w:ascii="Calibri"/>
          <w:b/>
          <w:sz w:val="22"/>
          <w:szCs w:val="22"/>
        </w:rPr>
        <w:t>podnešen prijedlog za otvaranje stečajnog postupka</w:t>
      </w:r>
      <w:r w:rsidRPr="00F47DED">
        <w:rPr>
          <w:rFonts w:cs="Arial" w:hAnsi="Calibri" w:ascii="Calibri"/>
          <w:sz w:val="22"/>
          <w:szCs w:val="22"/>
        </w:rPr>
        <w:t xml:space="preserve"> jer je vjerovnik osoba koja je sa dužnikom bila </w:t>
      </w:r>
      <w:r w:rsidRPr="00F47DED">
        <w:rPr>
          <w:rFonts w:cs="Arial" w:hAnsi="Calibri" w:ascii="Calibri"/>
          <w:b/>
          <w:sz w:val="22"/>
          <w:szCs w:val="22"/>
        </w:rPr>
        <w:t>bliska</w:t>
      </w:r>
      <w:r w:rsidRPr="00F47DED">
        <w:rPr>
          <w:rFonts w:cs="Arial" w:hAnsi="Calibri" w:ascii="Calibri"/>
          <w:sz w:val="22"/>
          <w:szCs w:val="22"/>
        </w:rPr>
        <w:t xml:space="preserve"> u vrijeme poduzimanja radnje</w:t>
      </w:r>
      <w:r w:rsidR="001B5CF3">
        <w:rPr>
          <w:rFonts w:cs="Arial" w:hAnsi="Calibri" w:ascii="Calibri"/>
          <w:b/>
          <w:i/>
          <w:sz w:val="22"/>
          <w:szCs w:val="22"/>
        </w:rPr>
        <w:t>,</w:t>
      </w:r>
    </w:p>
    <w:p w:rsidRDefault="001B5CF3" w:rsidP="001B5CF3" w:rsidR="001B5CF3" w:rsidRPr="001B5CF3">
      <w:pPr>
        <w:jc w:val="both"/>
        <w:rPr>
          <w:rFonts w:cs="Arial" w:hAnsi="Calibri" w:ascii="Calibri"/>
          <w:b/>
          <w:i/>
          <w:sz w:val="16"/>
          <w:szCs w:val="16"/>
        </w:rPr>
      </w:pPr>
    </w:p>
    <w:p w:rsidRDefault="001B5CF3" w:rsidP="00A420EC" w:rsidR="001B5CF3" w:rsidRPr="00A420EC">
      <w:pPr>
        <w:numPr>
          <w:ilvl w:val="0"/>
          <w:numId w:val="8"/>
        </w:numPr>
        <w:tabs>
          <w:tab w:pos="1800" w:val="clear"/>
          <w:tab w:pos="1080" w:val="num"/>
        </w:tabs>
        <w:ind w:left="1080"/>
        <w:jc w:val="both"/>
        <w:rPr>
          <w:rFonts w:cs="Arial" w:hAnsi="Calibri" w:ascii="Calibri"/>
          <w:b/>
          <w:i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>Uspjehom u parnici za pobijanje pravnih radnji dužnika  i vraćanjem te imovine   u stečajnu masu, s obzirom da se radi o parnici velike vrijednosti,  nesporno bi se omogućilo   namirenje ostalih vjerovnika u značajno većem postotku.</w:t>
      </w:r>
    </w:p>
    <w:p w:rsidRDefault="002204C0" w:rsidP="002204C0" w:rsidR="002204C0" w:rsidRPr="00E10867">
      <w:pPr>
        <w:ind w:firstLine="720"/>
        <w:jc w:val="both"/>
        <w:rPr>
          <w:rFonts w:cs="Arial" w:hAnsi="Calibri" w:ascii="Calibri"/>
          <w:sz w:val="16"/>
          <w:szCs w:val="16"/>
        </w:rPr>
      </w:pPr>
    </w:p>
    <w:p w:rsidRDefault="002204C0" w:rsidP="002204C0" w:rsidR="002204C0">
      <w:pPr>
        <w:ind w:firstLine="720"/>
        <w:jc w:val="both"/>
        <w:rPr>
          <w:rFonts w:cs="Arial" w:hAnsi="Calibri" w:ascii="Calibri"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 xml:space="preserve">Temeljem gornjeg razvidno je da je osobito pogodovano jednom vjerovniku. Posebno analizirajući račune kojima je PAN prodao opremu DRAVACELU d.o.o. sve vrijednosti oprema i postrojenja temelje se na knjigovodstvenoj vrijednosti, odnosno ni za jedan premet prodaje  nije izvršena procjena i najveći dio opreme koji je amortiziran prodan je po cijeni od </w:t>
      </w:r>
      <w:r w:rsidRPr="00D12351">
        <w:rPr>
          <w:rFonts w:cs="Arial" w:hAnsi="Calibri" w:ascii="Calibri"/>
          <w:b/>
          <w:sz w:val="22"/>
          <w:szCs w:val="22"/>
        </w:rPr>
        <w:t>1 kn</w:t>
      </w:r>
      <w:r>
        <w:rPr>
          <w:rFonts w:cs="Arial" w:hAnsi="Calibri" w:ascii="Calibri"/>
          <w:sz w:val="22"/>
          <w:szCs w:val="22"/>
        </w:rPr>
        <w:t xml:space="preserve">. </w:t>
      </w:r>
    </w:p>
    <w:p w:rsidRDefault="002204C0" w:rsidP="00D51630" w:rsidR="002204C0">
      <w:pPr>
        <w:ind w:firstLine="720"/>
        <w:jc w:val="both"/>
        <w:rPr>
          <w:rFonts w:cs="Arial" w:hAnsi="Calibri" w:ascii="Calibri"/>
          <w:b/>
          <w:sz w:val="22"/>
          <w:szCs w:val="22"/>
        </w:rPr>
      </w:pPr>
    </w:p>
    <w:p w:rsidRDefault="009909DC" w:rsidP="00D51630" w:rsidR="009909DC">
      <w:pPr>
        <w:ind w:firstLine="720"/>
        <w:jc w:val="both"/>
        <w:rPr>
          <w:rFonts w:cs="Arial" w:hAnsi="Calibri" w:ascii="Calibri"/>
          <w:sz w:val="22"/>
          <w:szCs w:val="22"/>
        </w:rPr>
      </w:pPr>
    </w:p>
    <w:p w:rsidRDefault="0097001D" w:rsidP="007B3171" w:rsidR="0097001D">
      <w:pPr>
        <w:jc w:val="both"/>
        <w:rPr>
          <w:rFonts w:cs="Arial" w:hAnsi="Calibri" w:ascii="Calibri"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 xml:space="preserve">U Zagrebu, </w:t>
      </w:r>
      <w:smartTag w:element="date" w:uri="urn:schemas-microsoft-com:office:smarttags">
        <w:smartTagPr>
          <w:attr w:val="trans" w:name="ls"/>
          <w:attr w:val="03" w:name="Month"/>
          <w:attr w:val="05" w:name="Day"/>
          <w:attr w:val="2019" w:name="Year"/>
        </w:smartTagPr>
        <w:r w:rsidR="002204C0">
          <w:rPr>
            <w:rFonts w:cs="Arial" w:hAnsi="Calibri" w:ascii="Calibri"/>
            <w:sz w:val="22"/>
            <w:szCs w:val="22"/>
          </w:rPr>
          <w:t>05.03</w:t>
        </w:r>
        <w:r w:rsidR="009909DC">
          <w:rPr>
            <w:rFonts w:cs="Arial" w:hAnsi="Calibri" w:ascii="Calibri"/>
            <w:sz w:val="22"/>
            <w:szCs w:val="22"/>
          </w:rPr>
          <w:t>.</w:t>
        </w:r>
        <w:r>
          <w:rPr>
            <w:rFonts w:cs="Arial" w:hAnsi="Calibri" w:ascii="Calibri"/>
            <w:sz w:val="22"/>
            <w:szCs w:val="22"/>
          </w:rPr>
          <w:t>2019.</w:t>
        </w:r>
      </w:smartTag>
    </w:p>
    <w:p w:rsidRDefault="0097001D" w:rsidP="007B3171" w:rsidR="0097001D">
      <w:pPr>
        <w:jc w:val="both"/>
        <w:rPr>
          <w:rFonts w:cs="Arial" w:hAnsi="Calibri" w:ascii="Calibri"/>
          <w:sz w:val="22"/>
          <w:szCs w:val="22"/>
        </w:rPr>
      </w:pPr>
    </w:p>
    <w:p w:rsidRDefault="0097001D" w:rsidP="007B3171" w:rsidR="0097001D">
      <w:pPr>
        <w:jc w:val="both"/>
        <w:rPr>
          <w:rFonts w:cs="Arial" w:hAnsi="Calibri" w:ascii="Calibri"/>
          <w:b/>
          <w:sz w:val="22"/>
          <w:szCs w:val="22"/>
        </w:rPr>
      </w:pP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>
        <w:rPr>
          <w:rFonts w:cs="Arial" w:hAnsi="Calibri" w:ascii="Calibri"/>
          <w:sz w:val="22"/>
          <w:szCs w:val="22"/>
        </w:rPr>
        <w:tab/>
      </w:r>
      <w:r w:rsidRPr="0097001D">
        <w:rPr>
          <w:rFonts w:cs="Arial" w:hAnsi="Calibri" w:ascii="Calibri"/>
          <w:b/>
          <w:sz w:val="22"/>
          <w:szCs w:val="22"/>
        </w:rPr>
        <w:t>Stečajni upravitelj:</w:t>
      </w:r>
    </w:p>
    <w:p w:rsidRDefault="002204C0" w:rsidP="007B3171" w:rsidR="002204C0" w:rsidRPr="002204C0">
      <w:pPr>
        <w:jc w:val="both"/>
        <w:rPr>
          <w:rFonts w:cs="Arial" w:hAnsi="Calibri" w:ascii="Calibri"/>
          <w:b/>
          <w:sz w:val="16"/>
          <w:szCs w:val="16"/>
        </w:rPr>
      </w:pPr>
    </w:p>
    <w:p w:rsidRDefault="0097001D" w:rsidP="001B5CF3" w:rsidR="00D51630" w:rsidRPr="00EC52A0">
      <w:pPr>
        <w:jc w:val="both"/>
        <w:rPr>
          <w:rFonts w:cs="Arial" w:hAnsi="Calibri" w:ascii="Calibri"/>
          <w:i/>
          <w:sz w:val="22"/>
          <w:szCs w:val="22"/>
        </w:rPr>
      </w:pPr>
      <w:r w:rsidRPr="0097001D">
        <w:rPr>
          <w:rFonts w:cs="Arial" w:hAnsi="Calibri" w:ascii="Calibri"/>
          <w:b/>
          <w:sz w:val="22"/>
          <w:szCs w:val="22"/>
        </w:rPr>
        <w:tab/>
      </w:r>
      <w:r w:rsidRPr="0097001D">
        <w:rPr>
          <w:rFonts w:cs="Arial" w:hAnsi="Calibri" w:ascii="Calibri"/>
          <w:b/>
          <w:sz w:val="22"/>
          <w:szCs w:val="22"/>
        </w:rPr>
        <w:tab/>
      </w:r>
      <w:r w:rsidRPr="0097001D">
        <w:rPr>
          <w:rFonts w:cs="Arial" w:hAnsi="Calibri" w:ascii="Calibri"/>
          <w:b/>
          <w:sz w:val="22"/>
          <w:szCs w:val="22"/>
        </w:rPr>
        <w:tab/>
      </w:r>
      <w:r w:rsidRPr="0097001D">
        <w:rPr>
          <w:rFonts w:cs="Arial" w:hAnsi="Calibri" w:ascii="Calibri"/>
          <w:b/>
          <w:sz w:val="22"/>
          <w:szCs w:val="22"/>
        </w:rPr>
        <w:tab/>
      </w:r>
      <w:r w:rsidRPr="0097001D">
        <w:rPr>
          <w:rFonts w:cs="Arial" w:hAnsi="Calibri" w:ascii="Calibri"/>
          <w:b/>
          <w:sz w:val="22"/>
          <w:szCs w:val="22"/>
        </w:rPr>
        <w:tab/>
      </w:r>
      <w:r w:rsidRPr="0097001D">
        <w:rPr>
          <w:rFonts w:cs="Arial" w:hAnsi="Calibri" w:ascii="Calibri"/>
          <w:b/>
          <w:sz w:val="22"/>
          <w:szCs w:val="22"/>
        </w:rPr>
        <w:tab/>
      </w:r>
      <w:r w:rsidRPr="0097001D">
        <w:rPr>
          <w:rFonts w:cs="Arial" w:hAnsi="Calibri" w:ascii="Calibri"/>
          <w:b/>
          <w:sz w:val="22"/>
          <w:szCs w:val="22"/>
        </w:rPr>
        <w:tab/>
      </w:r>
      <w:r w:rsidRPr="0097001D">
        <w:rPr>
          <w:rFonts w:cs="Arial" w:hAnsi="Calibri" w:ascii="Calibri"/>
          <w:b/>
          <w:sz w:val="22"/>
          <w:szCs w:val="22"/>
        </w:rPr>
        <w:tab/>
      </w:r>
      <w:r w:rsidRPr="0097001D">
        <w:rPr>
          <w:rFonts w:cs="Arial" w:hAnsi="Calibri" w:ascii="Calibri"/>
          <w:b/>
          <w:sz w:val="22"/>
          <w:szCs w:val="22"/>
        </w:rPr>
        <w:tab/>
      </w:r>
      <w:r w:rsidRPr="0097001D">
        <w:rPr>
          <w:rFonts w:cs="Arial" w:hAnsi="Calibri" w:ascii="Calibri"/>
          <w:b/>
          <w:sz w:val="22"/>
          <w:szCs w:val="22"/>
        </w:rPr>
        <w:tab/>
        <w:t>Miron Markičević</w:t>
      </w:r>
      <w:r w:rsidR="00F5238B">
        <w:rPr>
          <w:rFonts w:cs="Arial" w:hAnsi="Calibri" w:ascii="Calibri"/>
          <w:b/>
          <w:sz w:val="22"/>
          <w:szCs w:val="22"/>
        </w:rPr>
        <w:t xml:space="preserve"> </w:t>
      </w:r>
    </w:p>
    <w:p w:rsidRDefault="00942CBD" w:rsidR="00942CBD"/>
    <w:sectPr w:rsidSect="00964F9A" w:rsidR="00942CBD">
      <w:footerReference w:type="even" r:id="rId9"/>
      <w:footerReference w:type="default" r:id="rId10"/>
      <w:pgSz w:h="15840" w:w="12240"/>
      <w:pgMar w:gutter="0" w:footer="706" w:header="706" w:left="1411" w:bottom="1260" w:right="1080" w:top="10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822" w:rsidR="002C0822">
      <w:r>
        <w:separator/>
      </w:r>
    </w:p>
  </w:endnote>
  <w:endnote w:id="0" w:type="continuationSeparator">
    <w:p w:rsidRDefault="002C0822" w:rsidR="002C08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63A0" w:rsidP="00C63183" w:rsidR="000C63A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C63A0" w:rsidP="002B02B9" w:rsidR="000C63A0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63A0" w:rsidP="00C63183" w:rsidR="000C63A0" w:rsidRPr="00964F9A">
    <w:pPr>
      <w:pStyle w:val="Podnoje"/>
      <w:framePr w:y="1" w:xAlign="right" w:vAnchor="text" w:hAnchor="margin" w:wrap="around"/>
      <w:rPr>
        <w:rStyle w:val="Brojstranice"/>
        <w:rFonts w:hAnsi="Calibri" w:ascii="Calibri"/>
        <w:sz w:val="22"/>
        <w:szCs w:val="22"/>
      </w:rPr>
    </w:pPr>
    <w:r w:rsidRPr="00964F9A">
      <w:rPr>
        <w:rStyle w:val="Brojstranice"/>
        <w:rFonts w:hAnsi="Calibri" w:ascii="Calibri"/>
        <w:sz w:val="22"/>
        <w:szCs w:val="22"/>
      </w:rPr>
      <w:fldChar w:fldCharType="begin"/>
    </w:r>
    <w:r w:rsidRPr="00964F9A">
      <w:rPr>
        <w:rStyle w:val="Brojstranice"/>
        <w:rFonts w:hAnsi="Calibri" w:ascii="Calibri"/>
        <w:sz w:val="22"/>
        <w:szCs w:val="22"/>
      </w:rPr>
      <w:instrText xml:space="preserve">PAGE  </w:instrText>
    </w:r>
    <w:r w:rsidRPr="00964F9A">
      <w:rPr>
        <w:rStyle w:val="Brojstranice"/>
        <w:rFonts w:hAnsi="Calibri" w:ascii="Calibri"/>
        <w:sz w:val="22"/>
        <w:szCs w:val="22"/>
      </w:rPr>
      <w:fldChar w:fldCharType="separate"/>
    </w:r>
    <w:r w:rsidR="007C6830">
      <w:rPr>
        <w:rStyle w:val="Brojstranice"/>
        <w:rFonts w:hAnsi="Calibri" w:ascii="Calibri"/>
        <w:noProof/>
        <w:sz w:val="22"/>
        <w:szCs w:val="22"/>
      </w:rPr>
      <w:t>3</w:t>
    </w:r>
    <w:r w:rsidRPr="00964F9A">
      <w:rPr>
        <w:rStyle w:val="Brojstranice"/>
        <w:rFonts w:hAnsi="Calibri" w:ascii="Calibri"/>
        <w:sz w:val="22"/>
        <w:szCs w:val="22"/>
      </w:rPr>
      <w:fldChar w:fldCharType="end"/>
    </w:r>
  </w:p>
  <w:p w:rsidRDefault="000C63A0" w:rsidP="002B02B9" w:rsidR="000C63A0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822" w:rsidR="002C0822">
      <w:r>
        <w:separator/>
      </w:r>
    </w:p>
  </w:footnote>
  <w:footnote w:id="0" w:type="continuationSeparator">
    <w:p w:rsidRDefault="002C0822" w:rsidR="002C082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E561F"/>
    <w:multiLevelType w:val="multilevel"/>
    <w:tmpl w:val="51DA8E6A"/>
    <w:lvl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56714F"/>
    <w:multiLevelType w:val="hybridMultilevel"/>
    <w:tmpl w:val="78082B8E"/>
    <w:lvl w:tplc="04090001" w:ilvl="0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CF1722B"/>
    <w:multiLevelType w:val="hybridMultilevel"/>
    <w:tmpl w:val="55482F5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5107D8D"/>
    <w:multiLevelType w:val="hybridMultilevel"/>
    <w:tmpl w:val="9D927B98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4">
    <w:nsid w:val="35595FF4"/>
    <w:multiLevelType w:val="hybridMultilevel"/>
    <w:tmpl w:val="A496951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5B636B7"/>
    <w:multiLevelType w:val="hybridMultilevel"/>
    <w:tmpl w:val="7C32FEAE"/>
    <w:lvl w:tplc="B884108E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Calibri" w:ascii="Calibri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4960095"/>
    <w:multiLevelType w:val="hybridMultilevel"/>
    <w:tmpl w:val="123A918C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A9035C3"/>
    <w:multiLevelType w:val="hybridMultilevel"/>
    <w:tmpl w:val="51DA8E6A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7"/>
  </w:num>
  <w:num w:numId="5">
    <w:abstractNumId w:val="0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65C5"/>
    <w:rsid w:val="000063D7"/>
    <w:rsid w:val="00010B51"/>
    <w:rsid w:val="000633AD"/>
    <w:rsid w:val="000801BF"/>
    <w:rsid w:val="0009043D"/>
    <w:rsid w:val="000B3BA6"/>
    <w:rsid w:val="000C63A0"/>
    <w:rsid w:val="000E685C"/>
    <w:rsid w:val="000F241F"/>
    <w:rsid w:val="000F3D0B"/>
    <w:rsid w:val="000F42A4"/>
    <w:rsid w:val="00115D9E"/>
    <w:rsid w:val="00136EAB"/>
    <w:rsid w:val="00177A18"/>
    <w:rsid w:val="001873A9"/>
    <w:rsid w:val="001A23AE"/>
    <w:rsid w:val="001B5CF3"/>
    <w:rsid w:val="001C3AAA"/>
    <w:rsid w:val="00214E87"/>
    <w:rsid w:val="002204C0"/>
    <w:rsid w:val="002454DC"/>
    <w:rsid w:val="00253C8E"/>
    <w:rsid w:val="002B02B9"/>
    <w:rsid w:val="002C0822"/>
    <w:rsid w:val="002D27C1"/>
    <w:rsid w:val="0034458C"/>
    <w:rsid w:val="00363EEE"/>
    <w:rsid w:val="003755E9"/>
    <w:rsid w:val="003D788F"/>
    <w:rsid w:val="003F6348"/>
    <w:rsid w:val="003F6CC3"/>
    <w:rsid w:val="00403DF1"/>
    <w:rsid w:val="0040704E"/>
    <w:rsid w:val="004465C5"/>
    <w:rsid w:val="00454987"/>
    <w:rsid w:val="004C0C39"/>
    <w:rsid w:val="004C34B8"/>
    <w:rsid w:val="004D070E"/>
    <w:rsid w:val="00503DF3"/>
    <w:rsid w:val="00513763"/>
    <w:rsid w:val="00555D69"/>
    <w:rsid w:val="00576488"/>
    <w:rsid w:val="00583D30"/>
    <w:rsid w:val="00591E33"/>
    <w:rsid w:val="005C4B6F"/>
    <w:rsid w:val="006318E6"/>
    <w:rsid w:val="00635FE5"/>
    <w:rsid w:val="00646F0E"/>
    <w:rsid w:val="00665B74"/>
    <w:rsid w:val="006C390A"/>
    <w:rsid w:val="006C4067"/>
    <w:rsid w:val="007069FE"/>
    <w:rsid w:val="00710B77"/>
    <w:rsid w:val="007144CC"/>
    <w:rsid w:val="00724582"/>
    <w:rsid w:val="00766395"/>
    <w:rsid w:val="007A70BD"/>
    <w:rsid w:val="007B3171"/>
    <w:rsid w:val="007C5461"/>
    <w:rsid w:val="007C6830"/>
    <w:rsid w:val="007F0423"/>
    <w:rsid w:val="007F0B9B"/>
    <w:rsid w:val="007F420F"/>
    <w:rsid w:val="008E187D"/>
    <w:rsid w:val="008F68BA"/>
    <w:rsid w:val="009213C3"/>
    <w:rsid w:val="00932701"/>
    <w:rsid w:val="00942CBD"/>
    <w:rsid w:val="00964F9A"/>
    <w:rsid w:val="0097001D"/>
    <w:rsid w:val="009735C5"/>
    <w:rsid w:val="009909DC"/>
    <w:rsid w:val="009B1890"/>
    <w:rsid w:val="009F6EB5"/>
    <w:rsid w:val="00A224E4"/>
    <w:rsid w:val="00A420EC"/>
    <w:rsid w:val="00A97909"/>
    <w:rsid w:val="00AB6B51"/>
    <w:rsid w:val="00B24A63"/>
    <w:rsid w:val="00B30651"/>
    <w:rsid w:val="00B80BE3"/>
    <w:rsid w:val="00B84CCE"/>
    <w:rsid w:val="00BA3DFB"/>
    <w:rsid w:val="00BF397B"/>
    <w:rsid w:val="00C17A3E"/>
    <w:rsid w:val="00C62F6E"/>
    <w:rsid w:val="00C63183"/>
    <w:rsid w:val="00D12351"/>
    <w:rsid w:val="00D21614"/>
    <w:rsid w:val="00D40E5B"/>
    <w:rsid w:val="00D51630"/>
    <w:rsid w:val="00D641AB"/>
    <w:rsid w:val="00DD4FBB"/>
    <w:rsid w:val="00DD65CE"/>
    <w:rsid w:val="00DE34E4"/>
    <w:rsid w:val="00DF1B9F"/>
    <w:rsid w:val="00E00164"/>
    <w:rsid w:val="00E10867"/>
    <w:rsid w:val="00E17FE7"/>
    <w:rsid w:val="00E52A36"/>
    <w:rsid w:val="00EB4683"/>
    <w:rsid w:val="00EC468D"/>
    <w:rsid w:val="00EC52A0"/>
    <w:rsid w:val="00F20E4D"/>
    <w:rsid w:val="00F47DED"/>
    <w:rsid w:val="00F5238B"/>
    <w:rsid w:val="00F871CD"/>
    <w:rsid w:val="00FA1619"/>
    <w:rsid w:val="00FC06CE"/>
    <w:rsid w:val="00FD13D4"/>
    <w:rsid w:val="00FE4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date" w:namespaceuri="urn:schemas-microsoft-com:office:smarttags"/>
  <w:smartTagType w:name="phon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465C5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B02B9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B02B9"/>
  </w:style>
  <w:style w:styleId="Zaglavlje" w:type="paragraph">
    <w:name w:val="header"/>
    <w:basedOn w:val="Normal"/>
    <w:rsid w:val="00964F9A"/>
    <w:pPr>
      <w:tabs>
        <w:tab w:pos="4703" w:val="center"/>
        <w:tab w:pos="9406" w:val="right"/>
      </w:tabs>
    </w:pPr>
  </w:style>
  <w:style w:styleId="Reetkatablice" w:type="table">
    <w:name w:val="Table Grid"/>
    <w:basedOn w:val="Obinatablica"/>
    <w:rsid w:val="0093270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BA3D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A3D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68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6830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830"/>
    <w:rPr>
      <w:rFonts w:cs="Tahoma" w:hAnsi="Calibri" w:ascii="Calibri"/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830"/>
    <w:rPr>
      <w:rFonts w:cs="Tahoma" w:hAnsi="Calibri" w:ascii="Calibri"/>
      <w:b w:val="false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830"/>
    <w:rPr>
      <w:rFonts w:cs="Tahoma" w:hAnsi="Calibri" w:ascii="Calibri"/>
      <w:b w:val="false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465C5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B02B9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B02B9"/>
  </w:style>
  <w:style w:styleId="Zaglavlje" w:type="paragraph">
    <w:name w:val="header"/>
    <w:basedOn w:val="Normal"/>
    <w:rsid w:val="00964F9A"/>
    <w:pPr>
      <w:tabs>
        <w:tab w:pos="4703" w:val="center"/>
        <w:tab w:pos="9406" w:val="right"/>
      </w:tabs>
    </w:pPr>
  </w:style>
  <w:style w:styleId="Reetkatablice" w:type="table">
    <w:name w:val="Table Grid"/>
    <w:basedOn w:val="Obinatablica"/>
    <w:rsid w:val="0093270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BA3D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A3D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68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6830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6830"/>
    <w:rPr>
      <w:rFonts w:ascii="Calibri" w:cs="Tahoma" w:hAnsi="Calibri"/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830"/>
    <w:rPr>
      <w:rFonts w:ascii="Calibri" w:cs="Tahoma" w:hAnsi="Calibri"/>
      <w:b w:val="0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830"/>
    <w:rPr>
      <w:rFonts w:ascii="Calibri" w:cs="Tahoma" w:hAnsi="Calibri"/>
      <w:b w:val="0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3</properties:Pages>
  <properties:Words>859</properties:Words>
  <properties:Characters>5255</properties:Characters>
  <properties:Lines>180</properties:Lines>
  <properties:Paragraphs>107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Miron Markičević</vt:lpstr>
    </vt:vector>
  </properties:TitlesOfParts>
  <properties:LinksUpToDate>false</properties:LinksUpToDate>
  <properties:CharactersWithSpaces>6161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2019-03-06T06:56:00Z</dcterms:created>
  <dc:creator>nada</dc:creator>
  <cp:lastModifiedBy>Renata Klokočki</cp:lastModifiedBy>
  <cp:lastPrinted>2019-03-06T06:55:00Z</cp:lastPrinted>
  <dcterms:modified xmlns:xsi="http://www.w3.org/2001/XMLSchema-instance" xsi:type="dcterms:W3CDTF">2019-03-06T10:40:00Z</dcterms:modified>
  <cp:revision>3</cp:revision>
  <dc:title>Miron Markičević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(PAN  TVORNICA PAPIRA ZAGREB d.o.o. u stečaju -  Izvješće stečajnog upravitelja za  Odbor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