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5724" w14:paraId="7d3572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FC09D8">
        <w:rPr>
          <w:rFonts w:hAnsi="Times New Roman" w:ascii="Times New Roman"/>
          <w:szCs w:val="24"/>
          <w:lang w:val="hr-HR"/>
        </w:rPr>
        <w:t>1995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A327C6" w:rsidRPr="00A327C6">
        <w:rPr>
          <w:rFonts w:hAnsi="Times New Roman" w:ascii="Times New Roman"/>
          <w:szCs w:val="24"/>
          <w:lang w:val="hr-HR"/>
        </w:rPr>
        <w:t>dužnik</w:t>
      </w:r>
      <w:r w:rsidR="00A327C6">
        <w:rPr>
          <w:rFonts w:hAnsi="Times New Roman" w:ascii="Times New Roman"/>
          <w:szCs w:val="24"/>
          <w:lang w:val="hr-HR"/>
        </w:rPr>
        <w:t>om</w:t>
      </w:r>
      <w:r w:rsidR="00524802" w:rsidRPr="00524802">
        <w:rPr>
          <w:rFonts w:hAnsi="Times New Roman" w:ascii="Times New Roman"/>
          <w:szCs w:val="24"/>
          <w:lang w:val="hr-HR"/>
        </w:rPr>
        <w:t xml:space="preserve"> </w:t>
      </w:r>
      <w:r w:rsidR="00FC09D8" w:rsidRPr="00FC09D8">
        <w:rPr>
          <w:rFonts w:hAnsi="Times New Roman" w:ascii="Times New Roman"/>
          <w:szCs w:val="24"/>
          <w:lang w:val="hr-HR"/>
        </w:rPr>
        <w:t>SAMO TAKO d.o.o. Ivanić-Grad, Matije Gupca 13, MBS: 080799511, OIB: 12935406166</w:t>
      </w:r>
      <w:r w:rsidR="001649E7">
        <w:rPr>
          <w:rFonts w:hAnsi="Times New Roman" w:ascii="Times New Roman"/>
          <w:szCs w:val="24"/>
          <w:lang w:val="hr-HR"/>
        </w:rPr>
        <w:t xml:space="preserve">,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6C5DCD">
        <w:rPr>
          <w:rFonts w:hAnsi="Times New Roman" w:ascii="Times New Roman"/>
          <w:szCs w:val="24"/>
          <w:lang w:val="hr-HR"/>
        </w:rPr>
        <w:t>18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E3DAB">
      <w:pPr>
        <w:jc w:val="center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3D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E3DAB">
      <w:pPr>
        <w:pStyle w:val="BodyText21"/>
        <w:ind w:firstLine="0" w:left="0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 xml:space="preserve">Otvara se stečajni postupak nad </w:t>
      </w:r>
      <w:r w:rsidR="00AB42EF">
        <w:rPr>
          <w:rFonts w:hAnsi="Times New Roman" w:ascii="Times New Roman"/>
          <w:szCs w:val="24"/>
        </w:rPr>
        <w:t xml:space="preserve">dužnikom </w:t>
      </w:r>
      <w:r w:rsidR="00FC09D8" w:rsidRPr="00FC09D8">
        <w:rPr>
          <w:rFonts w:hAnsi="Times New Roman" w:ascii="Times New Roman"/>
          <w:szCs w:val="24"/>
          <w:lang w:val="en-GB"/>
        </w:rPr>
        <w:t>SAMO TAKO d.o.o. Ivanić-Grad, Matije Gupca 13, MBS: 080799511, OIB: 12935406166</w:t>
      </w:r>
      <w:r w:rsidR="00726346">
        <w:rPr>
          <w:rFonts w:hAnsi="Times New Roman" w:ascii="Times New Roman"/>
          <w:szCs w:val="24"/>
          <w:lang w:val="en-GB"/>
        </w:rPr>
        <w:t xml:space="preserve">. </w:t>
      </w:r>
      <w:r w:rsidR="00EE69E5" w:rsidRPr="00AE3DAB">
        <w:rPr>
          <w:rFonts w:hAnsi="Times New Roman" w:ascii="Times New Roman"/>
          <w:szCs w:val="24"/>
        </w:rPr>
        <w:t xml:space="preserve">Stečajni postupak otvoren je dana </w:t>
      </w:r>
      <w:r w:rsidR="006C5DCD">
        <w:rPr>
          <w:rFonts w:hAnsi="Times New Roman" w:ascii="Times New Roman"/>
          <w:szCs w:val="24"/>
        </w:rPr>
        <w:t>18. siječnja</w:t>
      </w:r>
      <w:r w:rsidR="00052DC4">
        <w:rPr>
          <w:rFonts w:hAnsi="Times New Roman" w:ascii="Times New Roman"/>
          <w:szCs w:val="24"/>
        </w:rPr>
        <w:t xml:space="preserve"> </w:t>
      </w:r>
      <w:r w:rsidR="002D5693" w:rsidRPr="00AE3DAB">
        <w:rPr>
          <w:rFonts w:hAnsi="Times New Roman" w:ascii="Times New Roman"/>
          <w:szCs w:val="24"/>
        </w:rPr>
        <w:t>201</w:t>
      </w:r>
      <w:r w:rsidR="001A5B30">
        <w:rPr>
          <w:rFonts w:hAnsi="Times New Roman" w:ascii="Times New Roman"/>
          <w:szCs w:val="24"/>
        </w:rPr>
        <w:t>8</w:t>
      </w:r>
      <w:r w:rsidR="002D5693" w:rsidRPr="00AE3DAB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u </w:t>
      </w:r>
      <w:r w:rsidR="003B4917">
        <w:rPr>
          <w:rFonts w:hAnsi="Times New Roman" w:ascii="Times New Roman"/>
          <w:szCs w:val="24"/>
        </w:rPr>
        <w:t>15</w:t>
      </w:r>
      <w:r w:rsidR="00EE69E5" w:rsidRPr="00D55010">
        <w:rPr>
          <w:rFonts w:hAnsi="Times New Roman" w:ascii="Times New Roman"/>
          <w:szCs w:val="24"/>
        </w:rPr>
        <w:t xml:space="preserve"> sati i</w:t>
      </w:r>
      <w:r w:rsidR="003B4917">
        <w:rPr>
          <w:rFonts w:hAnsi="Times New Roman" w:ascii="Times New Roman"/>
          <w:szCs w:val="24"/>
        </w:rPr>
        <w:t xml:space="preserve"> 00</w:t>
      </w:r>
      <w:r w:rsidR="00052DC4">
        <w:rPr>
          <w:rFonts w:hAnsi="Times New Roman" w:ascii="Times New Roman"/>
          <w:szCs w:val="24"/>
        </w:rPr>
        <w:t xml:space="preserve"> </w:t>
      </w:r>
      <w:r w:rsidR="00EE69E5" w:rsidRPr="00AE3DAB">
        <w:rPr>
          <w:rFonts w:hAnsi="Times New Roman" w:ascii="Times New Roman"/>
          <w:szCs w:val="24"/>
        </w:rPr>
        <w:t>minuta, kada je ovo rješenje</w:t>
      </w:r>
      <w:r w:rsidR="00B2463B" w:rsidRPr="00AE3D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E3D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5501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E3DAB">
        <w:rPr>
          <w:rFonts w:hAnsi="Times New Roman" w:ascii="Times New Roman"/>
          <w:szCs w:val="24"/>
        </w:rPr>
        <w:t>II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>Za stečajnog upravitelja imenuje se</w:t>
      </w:r>
      <w:r w:rsidR="001A5B30">
        <w:rPr>
          <w:rFonts w:hAnsi="Times New Roman" w:ascii="Times New Roman"/>
          <w:szCs w:val="24"/>
        </w:rPr>
        <w:t xml:space="preserve"> </w:t>
      </w:r>
      <w:r w:rsidR="003B4917" w:rsidRPr="003B4917">
        <w:rPr>
          <w:rFonts w:eastAsiaTheme="minorHAnsi" w:hAnsi="Times New Roman" w:ascii="Times New Roman"/>
          <w:szCs w:val="24"/>
          <w:lang w:eastAsia="en-US" w:val="hr-HR"/>
        </w:rPr>
        <w:t>Lucija Reicher Travaš iz Zagreba, Vlaška 78, OIB: 70849412327</w:t>
      </w:r>
      <w:r w:rsidR="00A60051" w:rsidRPr="00D55010">
        <w:rPr>
          <w:rFonts w:hAnsi="Times New Roman" w:ascii="Times New Roman"/>
          <w:szCs w:val="24"/>
        </w:rPr>
        <w:t>.</w:t>
      </w:r>
    </w:p>
    <w:p w:rsidRDefault="00A60051" w:rsidP="00046D63" w:rsidR="00A60051" w:rsidRPr="00AE3D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B6390A">
      <w:pPr>
        <w:jc w:val="both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>III</w:t>
      </w:r>
      <w:r w:rsidRPr="00AE3DAB">
        <w:rPr>
          <w:rFonts w:hAnsi="Times New Roman" w:ascii="Times New Roman"/>
          <w:szCs w:val="24"/>
          <w:lang w:val="hr-HR"/>
        </w:rPr>
        <w:tab/>
      </w:r>
      <w:r w:rsidR="00EE69E5" w:rsidRPr="00AE3DAB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327C6">
        <w:rPr>
          <w:rFonts w:hAnsi="Times New Roman" w:ascii="Times New Roman"/>
          <w:szCs w:val="24"/>
          <w:lang w:val="hr-HR"/>
        </w:rPr>
        <w:t xml:space="preserve">dužnikom </w:t>
      </w:r>
      <w:r w:rsidR="00FC09D8" w:rsidRPr="00FC09D8">
        <w:rPr>
          <w:rFonts w:hAnsi="Times New Roman" w:ascii="Times New Roman"/>
          <w:szCs w:val="24"/>
          <w:lang w:val="hr-HR"/>
        </w:rPr>
        <w:t>SAMO TAKO d.o.o. Ivanić-Grad, Matije Gupca 13, MBS: 080799511, OIB: 12935406166</w:t>
      </w:r>
      <w:r w:rsidR="00A327C6">
        <w:rPr>
          <w:rFonts w:hAnsi="Times New Roman" w:ascii="Times New Roman"/>
          <w:szCs w:val="24"/>
          <w:lang w:val="hr-HR"/>
        </w:rPr>
        <w:t>.</w:t>
      </w:r>
    </w:p>
    <w:p w:rsidRDefault="003B4917" w:rsidP="00B6390A" w:rsidR="003B491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3B4917" w:rsidP="00B03169" w:rsidR="003B491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B4917" w:rsidP="003B4917" w:rsidR="003B4917" w:rsidRPr="003B4917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B4917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3B4917" w:rsidP="003B4917" w:rsidR="003B4917" w:rsidRPr="003B4917">
      <w:pPr>
        <w:jc w:val="both"/>
        <w:rPr>
          <w:rFonts w:hAnsi="Times New Roman" w:ascii="Times New Roman"/>
          <w:szCs w:val="24"/>
          <w:lang w:val="hr-HR"/>
        </w:rPr>
      </w:pPr>
      <w:r w:rsidRPr="003B4917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6C5DCD">
        <w:rPr>
          <w:rFonts w:hAnsi="Times New Roman" w:ascii="Times New Roman"/>
          <w:lang w:val="hr-HR"/>
        </w:rPr>
        <w:t>18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F19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FC09D8">
      <w:rPr>
        <w:rFonts w:hAnsi="Times New Roman" w:ascii="Times New Roman"/>
        <w:lang w:val="hr-HR"/>
      </w:rPr>
      <w:t>1995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649E7"/>
    <w:rsid w:val="00182088"/>
    <w:rsid w:val="0018781D"/>
    <w:rsid w:val="00192F79"/>
    <w:rsid w:val="001A3EFC"/>
    <w:rsid w:val="001A5B30"/>
    <w:rsid w:val="001C7B95"/>
    <w:rsid w:val="001D3B45"/>
    <w:rsid w:val="00247E42"/>
    <w:rsid w:val="00274728"/>
    <w:rsid w:val="00277125"/>
    <w:rsid w:val="00297E3C"/>
    <w:rsid w:val="002B508F"/>
    <w:rsid w:val="002D5693"/>
    <w:rsid w:val="002F3F8C"/>
    <w:rsid w:val="00331C12"/>
    <w:rsid w:val="003401A1"/>
    <w:rsid w:val="0034037D"/>
    <w:rsid w:val="00343131"/>
    <w:rsid w:val="00385410"/>
    <w:rsid w:val="003B4917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24802"/>
    <w:rsid w:val="00532B71"/>
    <w:rsid w:val="005940E9"/>
    <w:rsid w:val="005D023F"/>
    <w:rsid w:val="00624EB1"/>
    <w:rsid w:val="00630127"/>
    <w:rsid w:val="006327C4"/>
    <w:rsid w:val="006356C5"/>
    <w:rsid w:val="0067539D"/>
    <w:rsid w:val="006A6B35"/>
    <w:rsid w:val="006B0F87"/>
    <w:rsid w:val="006C5DCD"/>
    <w:rsid w:val="006F1010"/>
    <w:rsid w:val="00726346"/>
    <w:rsid w:val="00730EAB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277BD"/>
    <w:rsid w:val="00A27E98"/>
    <w:rsid w:val="00A327C6"/>
    <w:rsid w:val="00A36148"/>
    <w:rsid w:val="00A47367"/>
    <w:rsid w:val="00A60051"/>
    <w:rsid w:val="00A703A0"/>
    <w:rsid w:val="00A95334"/>
    <w:rsid w:val="00AB42EF"/>
    <w:rsid w:val="00AB7883"/>
    <w:rsid w:val="00AE0518"/>
    <w:rsid w:val="00AE3DAB"/>
    <w:rsid w:val="00AF19C3"/>
    <w:rsid w:val="00AF40B4"/>
    <w:rsid w:val="00AF6545"/>
    <w:rsid w:val="00AF724E"/>
    <w:rsid w:val="00B02825"/>
    <w:rsid w:val="00B03169"/>
    <w:rsid w:val="00B2463B"/>
    <w:rsid w:val="00B273ED"/>
    <w:rsid w:val="00B6390A"/>
    <w:rsid w:val="00B75681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C09D8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1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9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9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9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9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1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9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9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9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9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St-1995/2017</izvorni_sadrzaj>
    <derivirana_varijabla naziv="DomainObject.Predmet.OznakaBroj_1">St-1995/2017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SAMO TAKO d.o.o.</izvorni_sadrzaj>
    <derivirana_varijabla naziv="DomainObject.Predmet.ProtustrankaFormated_1">  SAMO TAKO d.o.o.</derivirana_varijabla>
  </DomainObject.Predmet.ProtustrankaFormated>
  <DomainObject.Predmet.ProtustrankaFormatedOIB>
    <izvorni_sadrzaj>  SAMO TAKO d.o.o., OIB 12935406166</izvorni_sadrzaj>
    <derivirana_varijabla naziv="DomainObject.Predmet.ProtustrankaFormatedOIB_1">  SAMO TAKO d.o.o., OIB 12935406166</derivirana_varijabla>
  </DomainObject.Predmet.ProtustrankaFormatedOIB>
  <DomainObject.Predmet.ProtustrankaFormatedWithAdress>
    <izvorni_sadrzaj> SAMO TAKO d.o.o., Matije Gupca 13, 10310 Ivanić-Grad</izvorni_sadrzaj>
    <derivirana_varijabla naziv="DomainObject.Predmet.ProtustrankaFormatedWithAdress_1"> SAMO TAKO d.o.o., Matije Gupca 13, 10310 Ivanić-Grad</derivirana_varijabla>
  </DomainObject.Predmet.ProtustrankaFormatedWithAdress>
  <DomainObject.Predmet.ProtustrankaFormatedWithAdressOIB>
    <izvorni_sadrzaj> SAMO TAKO d.o.o., OIB 12935406166, Matije Gupca 13, 10310 Ivanić-Grad</izvorni_sadrzaj>
    <derivirana_varijabla naziv="DomainObject.Predmet.ProtustrankaFormatedWithAdressOIB_1"> SAMO TAKO d.o.o., OIB 12935406166, Matije Gupca 13, 10310 Ivanić-Grad</derivirana_varijabla>
  </DomainObject.Predmet.ProtustrankaFormatedWithAdressOIB>
  <DomainObject.Predmet.ProtustrankaWithAdress>
    <izvorni_sadrzaj>SAMO TAKO d.o.o. Matije Gupca 13, 10310 Ivanić-Grad</izvorni_sadrzaj>
    <derivirana_varijabla naziv="DomainObject.Predmet.ProtustrankaWithAdress_1">SAMO TAKO d.o.o. Matije Gupca 13, 10310 Ivanić-Grad</derivirana_varijabla>
  </DomainObject.Predmet.ProtustrankaWithAdress>
  <DomainObject.Predmet.ProtustrankaWithAdressOIB>
    <izvorni_sadrzaj>SAMO TAKO d.o.o., OIB 12935406166, Matije Gupca 13, 10310 Ivanić-Grad</izvorni_sadrzaj>
    <derivirana_varijabla naziv="DomainObject.Predmet.ProtustrankaWithAdressOIB_1">SAMO TAKO d.o.o., OIB 12935406166, Matije Gupca 13, 10310 Ivanić-Grad</derivirana_varijabla>
  </DomainObject.Predmet.ProtustrankaWithAdressOIB>
  <DomainObject.Predmet.ProtustrankaNazivFormated>
    <izvorni_sadrzaj>SAMO TAKO d.o.o.</izvorni_sadrzaj>
    <derivirana_varijabla naziv="DomainObject.Predmet.ProtustrankaNazivFormated_1">SAMO TAKO d.o.o.</derivirana_varijabla>
  </DomainObject.Predmet.ProtustrankaNazivFormated>
  <DomainObject.Predmet.ProtustrankaNazivFormatedOIB>
    <izvorni_sadrzaj>SAMO TAKO d.o.o., OIB 12935406166</izvorni_sadrzaj>
    <derivirana_varijabla naziv="DomainObject.Predmet.ProtustrankaNazivFormatedOIB_1">SAMO TAKO d.o.o., OIB 12935406166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 TAKO d.o.o.</item>
    </izvorni_sadrzaj>
    <derivirana_varijabla naziv="DomainObject.Predmet.ProtuStrankaListFormated_1">
      <item>SAMO TAKO d.o.o.</item>
    </derivirana_varijabla>
  </DomainObject.Predmet.ProtuStrankaListFormated>
  <DomainObject.Predmet.ProtuStrankaListFormatedOIB>
    <izvorni_sadrzaj>
      <item>SAMO TAKO d.o.o., OIB 12935406166</item>
    </izvorni_sadrzaj>
    <derivirana_varijabla naziv="DomainObject.Predmet.ProtuStrankaListFormatedOIB_1">
      <item>SAMO TAKO d.o.o., OIB 12935406166</item>
    </derivirana_varijabla>
  </DomainObject.Predmet.ProtuStrankaListFormatedOIB>
  <DomainObject.Predmet.ProtuStrankaListFormatedWithAdress>
    <izvorni_sadrzaj>
      <item>SAMO TAKO d.o.o., Matije Gupca 13, 10310 Ivanić-Grad</item>
    </izvorni_sadrzaj>
    <derivirana_varijabla naziv="DomainObject.Predmet.ProtuStrankaListFormatedWithAdress_1">
      <item>SAMO TAKO d.o.o., Matije Gupca 13, 10310 Ivanić-Grad</item>
    </derivirana_varijabla>
  </DomainObject.Predmet.ProtuStrankaListFormatedWithAdress>
  <DomainObject.Predmet.ProtuStrankaListFormatedWithAdressOIB>
    <izvorni_sadrzaj>
      <item>SAMO TAKO d.o.o., OIB 12935406166, Matije Gupca 13, 10310 Ivanić-Grad</item>
    </izvorni_sadrzaj>
    <derivirana_varijabla naziv="DomainObject.Predmet.ProtuStrankaListFormatedWithAdressOIB_1">
      <item>SAMO TAKO d.o.o., OIB 12935406166, Matije Gupca 13, 10310 Ivanić-Grad</item>
    </derivirana_varijabla>
  </DomainObject.Predmet.ProtuStrankaListFormatedWithAdressOIB>
  <DomainObject.Predmet.ProtuStrankaListNazivFormated>
    <izvorni_sadrzaj>
      <item>SAMO TAKO d.o.o.</item>
    </izvorni_sadrzaj>
    <derivirana_varijabla naziv="DomainObject.Predmet.ProtuStrankaListNazivFormated_1">
      <item>SAMO TAKO d.o.o.</item>
    </derivirana_varijabla>
  </DomainObject.Predmet.ProtuStrankaListNazivFormated>
  <DomainObject.Predmet.ProtuStrankaListNazivFormatedOIB>
    <izvorni_sadrzaj>
      <item>SAMO TAKO d.o.o., OIB 12935406166</item>
    </izvorni_sadrzaj>
    <derivirana_varijabla naziv="DomainObject.Predmet.ProtuStrankaListNazivFormatedOIB_1">
      <item>SAMO TAKO d.o.o., OIB 12935406166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 TAKO d.o.o.</izvorni_sadrzaj>
    <derivirana_varijabla naziv="DomainObject.Predmet.ProtustrankaIDrugi_1">SAMO TAKO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SAMO TAKO d.o.o., OIB 12935406166, Matije Gupca 13, 10310 Ivanić-Grad</izvorni_sadrzaj>
    <derivirana_varijabla naziv="DomainObject.Predmet.ProtustrankaIDrugiAdressOIB_1">SAMO TAKO d.o.o., OIB 12935406166, Matije Gupca 13,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SAMO TAKO d.o.o.</item>
    </izvorni_sadrzaj>
    <derivirana_varijabla naziv="DomainObject.Predmet.SudioniciListNaziv_1">
      <item>FINA Regionalni centar Zagreb</item>
      <item>SAMO TAKO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SAMO TAKO d.o.o., OIB 12935406166, Matije Gupca 13,10310 Ivanić-Grad</item>
    </izvorni_sadrzaj>
    <derivirana_varijabla naziv="DomainObject.Predmet.SudioniciListAdressOIB_1">
      <item>FINA Regionalni centar Zagreb, OIB 85821130368, Trg svibanjskih žrtava 1995. 1,10000 Zagreb</item>
      <item>SAMO TAKO d.o.o., OIB 12935406166, Matije Gupca 13,10310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12935406166</item>
    </izvorni_sadrzaj>
    <derivirana_varijabla naziv="DomainObject.Predmet.SudioniciListNazivOIB_1">
      <item>, OIB 85821130368</item>
      <item>, OIB 12935406166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C5E51D-21F5-4FD3-BE19-70F3231A6B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2073</properties:Characters>
  <properties:Lines>64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2018-01-18T09:34:00Z</dcterms:created>
  <dc:creator>Sudsko vijeæe</dc:creator>
  <cp:lastModifiedBy>Dijana Hadžić</cp:lastModifiedBy>
  <cp:lastPrinted>2018-01-16T10:42:00Z</cp:lastPrinted>
  <dcterms:modified xmlns:xsi="http://www.w3.org/2001/XMLSchema-instance" xsi:type="dcterms:W3CDTF">2018-01-18T13:53:00Z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