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17c2" w14:paraId="04f17c2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E02ACE">
        <w:t>46</w:t>
      </w:r>
      <w:r w:rsidR="00870767">
        <w:t>7</w:t>
      </w:r>
      <w:r w:rsidR="00E02ACE">
        <w:t>6</w:t>
      </w:r>
      <w:r w:rsidR="00A10181">
        <w:t>/16</w:t>
      </w:r>
      <w:r>
        <w:t>-</w:t>
      </w:r>
      <w:r w:rsidR="00AA15EB">
        <w:t>18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AA15EB" w:rsidR="00C12410" w:rsidRPr="00AA15EB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E02ACE">
        <w:t>Yours Spot j.d.o.o. za usluge, OIB 94515349923, Zagreb, Nehajska ulica 48</w:t>
      </w:r>
      <w:r w:rsidR="00DC268C" w:rsidRPr="00AA15EB">
        <w:t xml:space="preserve">, </w:t>
      </w:r>
      <w:r w:rsidR="00AA15EB" w:rsidRPr="00AA15EB">
        <w:t>26. travnja 2017.,</w:t>
      </w: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A15EB" w:rsidP="00A10181" w:rsidR="00C12410" w:rsidRPr="00AA15EB">
      <w:pPr>
        <w:jc w:val="both"/>
      </w:pPr>
      <w:r>
        <w:tab/>
        <w:t xml:space="preserve">I. </w:t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E02ACE">
        <w:t>Yours Spot j.d.o.o. za usluge, OIB 94515349923, Zagreb, Nehajska ulica 48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372077">
        <w:t>dan</w:t>
      </w:r>
      <w:r w:rsidR="00347CA4" w:rsidRPr="00372077">
        <w:t xml:space="preserve">a </w:t>
      </w:r>
      <w:r w:rsidRPr="00AA15EB">
        <w:t>26. travnja 2017</w:t>
      </w:r>
      <w:r w:rsidR="009C6B90" w:rsidRPr="00AA15EB">
        <w:t>. u</w:t>
      </w:r>
      <w:r w:rsidR="00474B93" w:rsidRPr="00AA15EB">
        <w:t xml:space="preserve"> </w:t>
      </w:r>
      <w:r w:rsidRPr="00AA15EB">
        <w:t>1</w:t>
      </w:r>
      <w:r w:rsidR="008A5B02">
        <w:t>3</w:t>
      </w:r>
      <w:r w:rsidRPr="00AA15EB">
        <w:t>,</w:t>
      </w:r>
      <w:r w:rsidR="008A5B02">
        <w:t>00</w:t>
      </w:r>
      <w:r w:rsidR="00C12410" w:rsidRPr="00AA15EB">
        <w:t xml:space="preserve"> sati.</w:t>
      </w:r>
    </w:p>
    <w:p w:rsidRDefault="00AA15EB" w:rsidP="00A10181" w:rsidR="00A10181" w:rsidRPr="00A10181">
      <w:pPr>
        <w:jc w:val="both"/>
        <w:rPr>
          <w:color w:val="FF0000"/>
        </w:rPr>
      </w:pPr>
      <w:r>
        <w:tab/>
        <w:t xml:space="preserve">II. </w:t>
      </w:r>
      <w:r w:rsidR="009C4BB2">
        <w:t>Ukida se mjera</w:t>
      </w:r>
      <w:r w:rsidR="00A10181" w:rsidRPr="00DD6686">
        <w:t xml:space="preserve"> osiguranja određen</w:t>
      </w:r>
      <w:r w:rsidR="009C4BB2">
        <w:t>a</w:t>
      </w:r>
      <w:r w:rsidR="00A10181" w:rsidRPr="00DD6686">
        <w:t xml:space="preserve"> rješenjem ovog suda posl. br. St-</w:t>
      </w:r>
      <w:r w:rsidR="00E02ACE">
        <w:t>4676/16-9</w:t>
      </w:r>
      <w:r w:rsidR="00A10181" w:rsidRPr="00DD6686">
        <w:t xml:space="preserve"> od </w:t>
      </w:r>
      <w:r w:rsidR="00E02ACE">
        <w:t>28</w:t>
      </w:r>
      <w:r w:rsidR="00A10181">
        <w:t>. studenog</w:t>
      </w:r>
      <w:r w:rsidR="00A10181" w:rsidRPr="00DD6686">
        <w:t xml:space="preserve"> 201</w:t>
      </w:r>
      <w:r w:rsidR="00A10181">
        <w:t>6</w:t>
      </w:r>
      <w:r w:rsidR="00A10181" w:rsidRPr="00DD6686">
        <w:t>. te se razrješava dužnosti privremen</w:t>
      </w:r>
      <w:r w:rsidR="00A10181">
        <w:t>i</w:t>
      </w:r>
      <w:r w:rsidR="00A10181" w:rsidRPr="00DD6686">
        <w:t xml:space="preserve"> stečajn</w:t>
      </w:r>
      <w:r w:rsidR="00A10181">
        <w:t>i</w:t>
      </w:r>
      <w:r w:rsidR="00A10181" w:rsidRPr="00DD6686">
        <w:t xml:space="preserve"> </w:t>
      </w:r>
      <w:r w:rsidR="00A10181">
        <w:t xml:space="preserve">upravitelj </w:t>
      </w:r>
      <w:r w:rsidR="00E02ACE" w:rsidRPr="00420D3E">
        <w:t>Goran Brozović, OIB 39833571469, Zagreb, Pavlenski put 5</w:t>
      </w:r>
      <w:r w:rsidR="00A10181" w:rsidRPr="00A10181">
        <w:rPr>
          <w:color w:val="FF0000"/>
        </w:rPr>
        <w:t>.</w:t>
      </w:r>
    </w:p>
    <w:p w:rsidRDefault="00AA15EB" w:rsidP="00A10181" w:rsidR="00A10181" w:rsidRPr="00A10181">
      <w:pPr>
        <w:jc w:val="both"/>
        <w:rPr>
          <w:color w:val="FF0000"/>
        </w:rPr>
      </w:pPr>
      <w:r>
        <w:tab/>
        <w:t xml:space="preserve">III. </w:t>
      </w:r>
      <w:r w:rsidR="00A10181" w:rsidRPr="00DD6686">
        <w:t xml:space="preserve">Za stečajnog upravitelja </w:t>
      </w:r>
      <w:r w:rsidR="00A10181" w:rsidRPr="002D5660">
        <w:t>imenuje se</w:t>
      </w:r>
      <w:r w:rsidR="002D5660" w:rsidRPr="002D5660">
        <w:t xml:space="preserve"> </w:t>
      </w:r>
      <w:r w:rsidR="00E02ACE" w:rsidRPr="00420D3E">
        <w:t>Goran Brozović, OIB 39833571469, Zagreb, Pavlenski put 5</w:t>
      </w:r>
      <w:r w:rsidR="002D5660">
        <w:t>.</w:t>
      </w:r>
      <w:r w:rsidR="00A10181" w:rsidRPr="00DD6686">
        <w:t xml:space="preserve"> 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E02ACE">
        <w:t>Yours Spot j.d.o.o. za usluge, OIB 94515349923, Zagreb, Nehajska ulica 48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E02ACE" w:rsidP="00E02ACE" w:rsidR="00E02ACE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>
        <w:t>Yours Spot j.d.o.o. za usluge, OIB 94515349923, Zagreb, Nehajska ulica 48</w:t>
      </w:r>
      <w:r w:rsidRPr="003A50F5">
        <w:rPr>
          <w:lang w:val="pt-BR"/>
        </w:rPr>
        <w:t>.</w:t>
      </w:r>
    </w:p>
    <w:p w:rsidRDefault="00E02ACE" w:rsidP="00E02ACE" w:rsidR="00E02ACE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02ACE" w:rsidP="00E02ACE" w:rsidR="00E02ACE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27. svibnja</w:t>
      </w:r>
      <w:r w:rsidRPr="00070D63">
        <w:t xml:space="preserve"> 2016. u Očevidniku redoslijeda osnova za plaćanje </w:t>
      </w:r>
      <w:r w:rsidRPr="00070D63">
        <w:lastRenderedPageBreak/>
        <w:t xml:space="preserve">ima evidentirane neizvršene osnove za plaćanje u neprekinutom razdoblju od 120 dana, u ukupnom iznosu od </w:t>
      </w:r>
      <w:r>
        <w:t>9.734,28</w:t>
      </w:r>
      <w:r w:rsidRPr="00070D63">
        <w:t xml:space="preserve"> 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E02ACE" w:rsidP="00E02ACE" w:rsidR="00E02ACE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E02ACE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>
        <w:t>7. rujna</w:t>
      </w:r>
      <w:r w:rsidRPr="003A50F5">
        <w:t xml:space="preserve"> 2016. pokrenuo prethodni postupak nad dužnikom, a </w:t>
      </w:r>
      <w:r w:rsidRPr="003A50F5">
        <w:br/>
      </w:r>
      <w:r>
        <w:t>18. listopada 2016</w:t>
      </w:r>
      <w:r w:rsidRPr="003A50F5">
        <w:t xml:space="preserve">. održano je ročište </w:t>
      </w:r>
      <w:r w:rsidR="00F11506">
        <w:t xml:space="preserve">radi očitovanja o prijedlogu za otvaranje stečajnog postupka </w:t>
      </w:r>
      <w:r w:rsidR="00F11506" w:rsidRPr="003A50F5">
        <w:t xml:space="preserve">na koje </w:t>
      </w:r>
      <w:r w:rsidR="00F11506">
        <w:t>ni</w:t>
      </w:r>
      <w:r w:rsidR="00F11506" w:rsidRPr="003A50F5">
        <w:t>je pristupio zastupnik po zakonu dužn</w:t>
      </w:r>
      <w:r w:rsidR="00F11506">
        <w:t>ika.</w:t>
      </w:r>
      <w:r w:rsidR="00F11506"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E02ACE">
        <w:t>28</w:t>
      </w:r>
      <w:r w:rsidR="00F11506">
        <w:t xml:space="preserve">. </w:t>
      </w:r>
      <w:r w:rsidR="00E520E0">
        <w:t>studenog</w:t>
      </w:r>
      <w:r w:rsidR="00F11506">
        <w:t xml:space="preserve"> 2016</w:t>
      </w:r>
      <w:r w:rsidRPr="00BB10F5">
        <w:t xml:space="preserve">. imenovan je </w:t>
      </w:r>
      <w:r w:rsidR="00E02ACE">
        <w:t>Goran Brozović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563793" w:rsidR="00563793" w:rsidRPr="00792874">
      <w:pPr>
        <w:pStyle w:val="Tijeloteksta"/>
        <w:ind w:firstLine="708"/>
      </w:pPr>
      <w:r w:rsidRPr="00BB10F5">
        <w:t xml:space="preserve">Iz izvješća privremenog stečajnog upravitelja, kao i njegovog iskaza na ročištu od </w:t>
      </w:r>
      <w:r w:rsidRPr="00BB10F5">
        <w:br/>
      </w:r>
      <w:r w:rsidR="00563793">
        <w:t>8</w:t>
      </w:r>
      <w:r w:rsidR="00F11506">
        <w:t xml:space="preserve">. </w:t>
      </w:r>
      <w:r w:rsidR="00563793">
        <w:t>veljače</w:t>
      </w:r>
      <w:r w:rsidRPr="00BB10F5">
        <w:t xml:space="preserve"> 201</w:t>
      </w:r>
      <w:r w:rsidR="00563793">
        <w:t>7</w:t>
      </w:r>
      <w:r w:rsidRPr="00BB10F5">
        <w:t xml:space="preserve">., </w:t>
      </w:r>
      <w:r w:rsidR="00563793">
        <w:t>proizlazi da kod dužnika postoj</w:t>
      </w:r>
      <w:r w:rsidR="00AA15EB">
        <w:t>i</w:t>
      </w:r>
      <w:r w:rsidRPr="00BB10F5">
        <w:t xml:space="preserve"> stečajni razlo</w:t>
      </w:r>
      <w:r w:rsidR="00E02ACE">
        <w:t>g</w:t>
      </w:r>
      <w:r w:rsidRPr="00BB10F5">
        <w:t xml:space="preserve"> nesposobnost za plaćanje. Nadalje, naveo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 w:rsidR="00FB3C17">
        <w:t>e predložio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 w:rsidR="00FB3C17" w:rsidRPr="003A50F5">
        <w:t xml:space="preserve">Privremeni stečajni upravitelj je u pisanom izvješću naveo da troškovi stečajnog postupka za 6 mjeseci iznose </w:t>
      </w:r>
      <w:r w:rsidR="00E02ACE">
        <w:t>34.450,00</w:t>
      </w:r>
      <w:r w:rsidR="00E02ACE" w:rsidRPr="003A50F5">
        <w:t xml:space="preserve"> kn i to za: nagradu </w:t>
      </w:r>
      <w:r w:rsidR="00E02ACE">
        <w:t xml:space="preserve">privremenom </w:t>
      </w:r>
      <w:r w:rsidR="00E02ACE" w:rsidRPr="003A50F5">
        <w:t xml:space="preserve">stečajnom upravitelju </w:t>
      </w:r>
      <w:r w:rsidR="00E02ACE">
        <w:t>1</w:t>
      </w:r>
      <w:r w:rsidR="00E02ACE" w:rsidRPr="003A50F5">
        <w:t xml:space="preserve">0.000,00 kn u bruto iznosu, </w:t>
      </w:r>
      <w:r w:rsidR="00E02ACE">
        <w:t>otvaranje žiro-računa u iznosu od 100,00 kn, izrada pečata u iznosu od 150,00 kn, poštanski troškovi u iznosu od 200,00 kn, troškovi knjigovodstvenog servisa u iznosu od 9.000,00 kn, nagrada i naknada troškova stečajnom upravitelju u bruto iznosu od 15.000,00 kn.</w:t>
      </w:r>
      <w:r w:rsidR="00563793">
        <w:rPr>
          <w:rFonts w:cs="Arial"/>
        </w:rPr>
        <w:t>.</w:t>
      </w:r>
    </w:p>
    <w:p w:rsidRDefault="00FB3C17" w:rsidP="000638FA" w:rsidR="00414A89" w:rsidRPr="002D5660">
      <w:pPr>
        <w:jc w:val="both"/>
      </w:pPr>
      <w:r>
        <w:rPr>
          <w:bCs/>
        </w:rPr>
        <w:tab/>
      </w:r>
      <w:r w:rsidR="00414A89" w:rsidRPr="002D5660">
        <w:t xml:space="preserve">Sud je uvidom u </w:t>
      </w:r>
      <w:r w:rsidR="002D5660" w:rsidRPr="002D5660">
        <w:t>potvrdu</w:t>
      </w:r>
      <w:r w:rsidR="00E02ACE">
        <w:t xml:space="preserve"> Financijske agencije od 29. </w:t>
      </w:r>
      <w:r w:rsidR="002D5660" w:rsidRPr="002D5660">
        <w:t xml:space="preserve">prosinca </w:t>
      </w:r>
      <w:r w:rsidR="00BB10F5" w:rsidRPr="002D5660">
        <w:t>201</w:t>
      </w:r>
      <w:r w:rsidR="00E02ACE">
        <w:t>6. (list 28</w:t>
      </w:r>
      <w:r w:rsidR="00414A89" w:rsidRPr="002D5660">
        <w:t xml:space="preserve"> spisa) utvrdio kako je dužnikov</w:t>
      </w:r>
      <w:r w:rsidR="002D5660" w:rsidRPr="002D5660">
        <w:t xml:space="preserve"> račun blokiran </w:t>
      </w:r>
      <w:r w:rsidR="00E02ACE">
        <w:t>335</w:t>
      </w:r>
      <w:r w:rsidR="002D5660" w:rsidRPr="002D5660">
        <w:t xml:space="preserve"> dana.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563793">
        <w:t>8</w:t>
      </w:r>
      <w:r>
        <w:t xml:space="preserve">. </w:t>
      </w:r>
      <w:r w:rsidR="00563793">
        <w:t>veljače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E02ACE">
        <w:t>34.450,00</w:t>
      </w:r>
      <w:r w:rsidR="00E02ACE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>oča Trgovačkog suda u Zagrebu 8</w:t>
      </w:r>
      <w:r>
        <w:t xml:space="preserve">. </w:t>
      </w:r>
      <w:r w:rsidR="00563793">
        <w:t>veljače 2017</w:t>
      </w:r>
      <w:r>
        <w:t>.</w:t>
      </w:r>
      <w:r w:rsidRPr="003A7D16">
        <w:t xml:space="preserve"> Vjerovnici nisu predujmili iznos od </w:t>
      </w:r>
      <w:r w:rsidR="00E02ACE">
        <w:t>34.450,00</w:t>
      </w:r>
      <w:r w:rsidR="00E02ACE" w:rsidRPr="003A50F5">
        <w:t xml:space="preserve">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</w:t>
      </w:r>
      <w:r w:rsidRPr="00CD3E07">
        <w:t xml:space="preserve">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9C4BB2" w:rsidP="00C258FA" w:rsidR="00C258FA">
      <w:pPr>
        <w:ind w:firstLine="708"/>
        <w:jc w:val="both"/>
      </w:pPr>
      <w:r>
        <w:lastRenderedPageBreak/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563793">
        <w:t>26</w:t>
      </w:r>
      <w:r w:rsidR="00636A1C">
        <w:t xml:space="preserve">. </w:t>
      </w:r>
      <w:r w:rsidR="00563793">
        <w:t>travnja</w:t>
      </w:r>
      <w:r w:rsidR="00474B93">
        <w:t xml:space="preserve"> </w:t>
      </w:r>
      <w:r w:rsidR="00563793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7F1CF9">
        <w:t>,v.r.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636A1C" w:rsidP="00C12410" w:rsidR="00636A1C"/>
    <w:p w:rsidRDefault="007F1CF9" w:rsidP="002B3342" w:rsidR="007F1CF9" w:rsidRPr="00694D64">
      <w:r w:rsidRPr="00694D64">
        <w:t>Za točnost otpravka-ovlašteni službenik:</w:t>
      </w:r>
    </w:p>
    <w:p w:rsidRDefault="007F1CF9" w:rsidP="002B3342" w:rsidR="007F1CF9" w:rsidRPr="00694D64">
      <w:r w:rsidRPr="00694D64">
        <w:t>Karmela Dolenc</w:t>
      </w:r>
    </w:p>
    <w:p w:rsidRDefault="007F1CF9" w:rsidP="002B3342" w:rsidR="007F1CF9">
      <w:pPr>
        <w:pStyle w:val="Bezproreda"/>
      </w:pPr>
    </w:p>
    <w:p w:rsidRDefault="00B6336F" w:rsidP="00AA15EB" w:rsidR="00B6336F" w:rsidRPr="00CD3E07">
      <w:pPr>
        <w:ind w:left="360"/>
      </w:pP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B02">
          <w:rPr>
            <w:noProof/>
          </w:rPr>
          <w:t>2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964F9F">
          <w:t>4676</w:t>
        </w:r>
        <w:r w:rsidR="00E520E0">
          <w:t>/16</w:t>
        </w:r>
        <w:r w:rsidR="00636A1C">
          <w:t>-</w:t>
        </w:r>
        <w:r w:rsidR="00AA15EB">
          <w:t>18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7F1CF9"/>
    <w:rsid w:val="00830ADC"/>
    <w:rsid w:val="00870767"/>
    <w:rsid w:val="008A1D07"/>
    <w:rsid w:val="008A5B02"/>
    <w:rsid w:val="008E59F9"/>
    <w:rsid w:val="008F6699"/>
    <w:rsid w:val="008F76E8"/>
    <w:rsid w:val="0093392E"/>
    <w:rsid w:val="00964F9F"/>
    <w:rsid w:val="00975210"/>
    <w:rsid w:val="009B52EA"/>
    <w:rsid w:val="009B7AB6"/>
    <w:rsid w:val="009C4BB2"/>
    <w:rsid w:val="009C6B90"/>
    <w:rsid w:val="009E4E4C"/>
    <w:rsid w:val="00A10181"/>
    <w:rsid w:val="00AA15EB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02ACE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F1CF9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F1CF9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St-4676/2016-18</izvorni_sadrzaj>
    <derivirana_varijabla naziv="DomainObject.Oznaka_1">St-4676/2016-18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4676</izvorni_sadrzaj>
    <derivirana_varijabla naziv="DomainObject.Predmet.Broj_1">4676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St-4676/2016</izvorni_sadrzaj>
    <derivirana_varijabla naziv="DomainObject.Predmet.OznakaBroj_1">St-4676/2016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Yours Spot j.d.o.o. za usluge zastupanog po punomoćniku Anteja Ujdur</izvorni_sadrzaj>
    <derivirana_varijabla naziv="DomainObject.Predmet.ProtustrankaFormated_1">  Yours Spot j.d.o.o. za usluge zastupanog po punomoćniku Anteja Ujdur</derivirana_varijabla>
  </DomainObject.Predmet.ProtustrankaFormated>
  <DomainObject.Predmet.ProtustrankaFormatedOIB>
    <izvorni_sadrzaj>  Yours Spot j.d.o.o. za usluge, OIB 94515349923 zastupanog po punomoćniku Anteja Ujdur</izvorni_sadrzaj>
    <derivirana_varijabla naziv="DomainObject.Predmet.ProtustrankaFormatedOIB_1">  Yours Spot j.d.o.o. za usluge, OIB 94515349923 zastupanog po punomoćniku Anteja Ujdur</derivirana_varijabla>
  </DomainObject.Predmet.ProtustrankaFormatedOIB>
  <DomainObject.Predmet.ProtustrankaFormatedWithAdress>
    <izvorni_sadrzaj> Yours Spot j.d.o.o. za usluge, Nehajska ulica 48, 10000 Zagreb zastupanog po punomoćniku Anteja Ujdur</izvorni_sadrzaj>
    <derivirana_varijabla naziv="DomainObject.Predmet.ProtustrankaFormatedWithAdress_1"> Yours Spot j.d.o.o. za usluge, Nehajska ulica 48, 10000 Zagreb zastupanog po punomoćniku Anteja Ujdur</derivirana_varijabla>
  </DomainObject.Predmet.ProtustrankaFormatedWithAdress>
  <DomainObject.Predmet.ProtustrankaFormatedWithAdressOIB>
    <izvorni_sadrzaj> Yours Spot j.d.o.o. za usluge, OIB 94515349923, Nehajska ulica 48, 10000 Zagreb zastupanog po punomoćniku Anteja Ujdur</izvorni_sadrzaj>
    <derivirana_varijabla naziv="DomainObject.Predmet.ProtustrankaFormatedWithAdressOIB_1"> Yours Spot j.d.o.o. za usluge, OIB 94515349923, Nehajska ulica 48, 10000 Zagreb zastupanog po punomoćniku Anteja Ujdur</derivirana_varijabla>
  </DomainObject.Predmet.ProtustrankaFormatedWithAdressOIB>
  <DomainObject.Predmet.ProtustrankaWithAdress>
    <izvorni_sadrzaj>Yours Spot j.d.o.o. za usluge Nehajska ulica 48, 10000 Zagreb</izvorni_sadrzaj>
    <derivirana_varijabla naziv="DomainObject.Predmet.ProtustrankaWithAdress_1">Yours Spot j.d.o.o. za usluge Nehajska ulica 48, 10000 Zagreb</derivirana_varijabla>
  </DomainObject.Predmet.ProtustrankaWithAdress>
  <DomainObject.Predmet.ProtustrankaWithAdressOIB>
    <izvorni_sadrzaj>Yours Spot j.d.o.o. za usluge, OIB 94515349923, Nehajska ulica 48, 10000 Zagreb</izvorni_sadrzaj>
    <derivirana_varijabla naziv="DomainObject.Predmet.ProtustrankaWithAdressOIB_1">Yours Spot j.d.o.o. za usluge, OIB 94515349923, Nehajska ulica 48, 10000 Zagreb</derivirana_varijabla>
  </DomainObject.Predmet.ProtustrankaWithAdressOIB>
  <DomainObject.Predmet.ProtustrankaNazivFormated>
    <izvorni_sadrzaj>Yours Spot j.d.o.o. za usluge</izvorni_sadrzaj>
    <derivirana_varijabla naziv="DomainObject.Predmet.ProtustrankaNazivFormated_1">Yours Spot j.d.o.o. za usluge</derivirana_varijabla>
  </DomainObject.Predmet.ProtustrankaNazivFormated>
  <DomainObject.Predmet.ProtustrankaNazivFormatedOIB>
    <izvorni_sadrzaj>Yours Spot j.d.o.o. za usluge, OIB 94515349923</izvorni_sadrzaj>
    <derivirana_varijabla naziv="DomainObject.Predmet.ProtustrankaNazivFormatedOIB_1">Yours Spot j.d.o.o. za usluge, OIB 94515349923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Anteja Ujdur; VJEROVNICI</izvorni_sadrzaj>
    <derivirana_varijabla naziv="DomainObject.Predmet.StrankaFormated_1">  FINA Regionalni centar Zagreb; Anteja Ujdur; VJEROVNICI</derivirana_varijabla>
  </DomainObject.Predmet.StrankaFormated>
  <DomainObject.Predmet.StrankaFormatedOIB>
    <izvorni_sadrzaj>  FINA Regionalni centar Zagreb, OIB 85821130368; Anteja Ujdur, OIB 98270430617; VJEROVNICI</izvorni_sadrzaj>
    <derivirana_varijabla naziv="DomainObject.Predmet.StrankaFormatedOIB_1">  FINA Regionalni centar Zagreb, OIB 85821130368; Anteja Ujdur, OIB 98270430617; VJEROVNICI</derivirana_varijabla>
  </DomainObject.Predmet.StrankaFormatedOIB>
  <DomainObject.Predmet.StrankaFormatedWithAdress>
    <izvorni_sadrzaj> FINA Regionalni centar Zagreb, Trg svibanjskih žrtava 1995. br. 1, 10000 Zagreb; Anteja Ujdur, Nehajska Ulica 48, 10000 Zagreb; VJEROVNICI</izvorni_sadrzaj>
    <derivirana_varijabla naziv="DomainObject.Predmet.StrankaFormatedWithAdress_1"> FINA Regionalni centar Zagreb, Trg svibanjskih žrtava 1995. br. 1, 10000 Zagreb; Anteja Ujdur, Nehajska Ulica 48, 10000 Zagreb; VJEROVNICI</derivirana_varijabla>
  </DomainObject.Predmet.StrankaFormatedWithAdress>
  <DomainObject.Predmet.StrankaFormatedWithAdressOIB>
    <izvorni_sadrzaj> FINA Regionalni centar Zagreb, OIB 85821130368, Trg svibanjskih žrtava 1995. br. 1, 10000 Zagreb; Anteja Ujdur, OIB 98270430617, Nehajska Ulica 48, 10000 Zagreb; VJEROVNICI</izvorni_sadrzaj>
    <derivirana_varijabla naziv="DomainObject.Predmet.StrankaFormatedWithAdressOIB_1"> FINA Regionalni centar Zagreb, OIB 85821130368, Trg svibanjskih žrtava 1995. br. 1, 10000 Zagreb; Anteja Ujdur, OIB 98270430617, Nehajska Ulica 48, 10000 Zagreb; VJEROVNICI</derivirana_varijabla>
  </DomainObject.Predmet.StrankaFormatedWithAdressOIB>
  <DomainObject.Predmet.StrankaWithAdress>
    <izvorni_sadrzaj>FINA Regionalni centar Zagreb Trg svibanjskih žrtava 1995. br. 1,10000 Zagreb,Anteja Ujdur Nehajska Ulica 48,10000 Zagreb,VJEROVNICI </izvorni_sadrzaj>
    <derivirana_varijabla naziv="DomainObject.Predmet.StrankaWithAdress_1">FINA Regionalni centar Zagreb Trg svibanjskih žrtava 1995. br. 1,10000 Zagreb,Anteja Ujdur Nehajska Ulica 48,10000 Zagreb,VJEROVNICI </derivirana_varijabla>
  </DomainObject.Predmet.StrankaWithAdress>
  <DomainObject.Predmet.StrankaWithAdressOIB>
    <izvorni_sadrzaj>FINA Regionalni centar Zagreb, OIB 85821130368, Trg svibanjskih žrtava 1995. br. 1,10000 Zagreb,Anteja Ujdur, OIB 98270430617, Nehajska Ulica 48,10000 Zagreb,VJEROVNICI</izvorni_sadrzaj>
    <derivirana_varijabla naziv="DomainObject.Predmet.StrankaWithAdressOIB_1">FINA Regionalni centar Zagreb, OIB 85821130368, Trg svibanjskih žrtava 1995. br. 1,10000 Zagreb,Anteja Ujdur, OIB 98270430617, Nehajska Ulica 48,10000 Zagreb,VJEROVNICI</derivirana_varijabla>
  </DomainObject.Predmet.StrankaWithAdressOIB>
  <DomainObject.Predmet.StrankaNazivFormated>
    <izvorni_sadrzaj>FINA Regionalni centar Zagreb,Anteja Ujdur,VJEROVNICI</izvorni_sadrzaj>
    <derivirana_varijabla naziv="DomainObject.Predmet.StrankaNazivFormated_1">FINA Regionalni centar Zagreb,Anteja Ujdur,VJEROVNICI</derivirana_varijabla>
  </DomainObject.Predmet.StrankaNazivFormated>
  <DomainObject.Predmet.StrankaNazivFormatedOIB>
    <izvorni_sadrzaj>FINA Regionalni centar Zagreb, OIB 85821130368,Anteja Ujdur, OIB 98270430617,VJEROVNICI</izvorni_sadrzaj>
    <derivirana_varijabla naziv="DomainObject.Predmet.StrankaNazivFormatedOIB_1">FINA Regionalni centar Zagreb, OIB 85821130368,Anteja Ujdur, OIB 98270430617,VJEROVNICI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Anteja Ujdur</item>
      <item>VJEROVNICI</item>
    </izvorni_sadrzaj>
    <derivirana_varijabla naziv="DomainObject.Predmet.StrankaListFormated_1">
      <item>FINA Regionalni centar Zagreb</item>
      <item>Anteja Ujdur</item>
      <item>VJEROVNICI</item>
    </derivirana_varijabla>
  </DomainObject.Predmet.StrankaListFormated>
  <DomainObject.Predmet.StrankaListFormatedOIB>
    <izvorni_sadrzaj>
      <item>FINA Regionalni centar Zagreb, OIB 85821130368</item>
      <item>Anteja Ujdur, OIB 98270430617</item>
      <item>VJEROVNICI</item>
    </izvorni_sadrzaj>
    <derivirana_varijabla naziv="DomainObject.Predmet.StrankaListFormatedOIB_1">
      <item>FINA Regionalni centar Zagreb, OIB 85821130368</item>
      <item>Anteja Ujdur, OIB 98270430617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Anteja Ujdur, Nehajska Ulica 48, 10000 Zagreb</item>
      <item>VJEROVNICI</item>
    </izvorni_sadrzaj>
    <derivirana_varijabla naziv="DomainObject.Predmet.StrankaListFormatedWithAdress_1">
      <item>FINA Regionalni centar Zagreb, Trg svibanjskih žrtava 1995. br. 1, 10000 Zagreb</item>
      <item>Anteja Ujdur, Nehajska Ulica 48,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Anteja Ujdur, OIB 98270430617, Nehajska Ulica 48,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Anteja Ujdur, OIB 98270430617, Nehajska Ulica 48, 10000 Zagreb</item>
      <item>VJEROVNICI</item>
    </derivirana_varijabla>
  </DomainObject.Predmet.StrankaListFormatedWithAdressOIB>
  <DomainObject.Predmet.StrankaListNazivFormated>
    <izvorni_sadrzaj>
      <item>FINA Regionalni centar Zagreb</item>
      <item>Anteja Ujdur</item>
      <item>VJEROVNICI</item>
    </izvorni_sadrzaj>
    <derivirana_varijabla naziv="DomainObject.Predmet.StrankaListNazivFormated_1">
      <item>FINA Regionalni centar Zagreb</item>
      <item>Anteja Ujdur</item>
      <item>VJEROVNICI</item>
    </derivirana_varijabla>
  </DomainObject.Predmet.StrankaListNazivFormated>
  <DomainObject.Predmet.StrankaListNazivFormatedOIB>
    <izvorni_sadrzaj>
      <item>FINA Regionalni centar Zagreb, OIB 85821130368</item>
      <item>Anteja Ujdur, OIB 98270430617</item>
      <item>VJEROVNICI</item>
    </izvorni_sadrzaj>
    <derivirana_varijabla naziv="DomainObject.Predmet.StrankaListNazivFormatedOIB_1">
      <item>FINA Regionalni centar Zagreb, OIB 85821130368</item>
      <item>Anteja Ujdur, OIB 98270430617</item>
      <item>VJEROVNICI</item>
    </derivirana_varijabla>
  </DomainObject.Predmet.StrankaListNazivFormatedOIB>
  <DomainObject.Predmet.ProtuStrankaListFormated>
    <izvorni_sadrzaj>
      <item>Yours Spot j.d.o.o. za usluge zastupanog po punomoćniku Anteja Ujdur</item>
    </izvorni_sadrzaj>
    <derivirana_varijabla naziv="DomainObject.Predmet.ProtuStrankaListFormated_1">
      <item>Yours Spot j.d.o.o. za usluge zastupanog po punomoćniku Anteja Ujdur</item>
    </derivirana_varijabla>
  </DomainObject.Predmet.ProtuStrankaListFormated>
  <DomainObject.Predmet.ProtuStrankaListFormatedOIB>
    <izvorni_sadrzaj>
      <item>Yours Spot j.d.o.o. za usluge, OIB 94515349923 zastupanog po punomoćniku Anteja Ujdur</item>
    </izvorni_sadrzaj>
    <derivirana_varijabla naziv="DomainObject.Predmet.ProtuStrankaListFormatedOIB_1">
      <item>Yours Spot j.d.o.o. za usluge, OIB 94515349923 zastupanog po punomoćniku Anteja Ujdur</item>
    </derivirana_varijabla>
  </DomainObject.Predmet.ProtuStrankaListFormatedOIB>
  <DomainObject.Predmet.ProtuStrankaListFormatedWithAdress>
    <izvorni_sadrzaj>
      <item>Yours Spot j.d.o.o. za usluge, Nehajska ulica 48, 10000 Zagreb zastupanog po punomoćniku Anteja Ujdur</item>
    </izvorni_sadrzaj>
    <derivirana_varijabla naziv="DomainObject.Predmet.ProtuStrankaListFormatedWithAdress_1">
      <item>Yours Spot j.d.o.o. za usluge, Nehajska ulica 48, 10000 Zagreb zastupanog po punomoćniku Anteja Ujdur</item>
    </derivirana_varijabla>
  </DomainObject.Predmet.ProtuStrankaListFormatedWithAdress>
  <DomainObject.Predmet.ProtuStrankaListFormatedWithAdressOIB>
    <izvorni_sadrzaj>
      <item>Yours Spot j.d.o.o. za usluge, OIB 94515349923, Nehajska ulica 48, 10000 Zagreb zastupanog po punomoćniku Anteja Ujdur</item>
    </izvorni_sadrzaj>
    <derivirana_varijabla naziv="DomainObject.Predmet.ProtuStrankaListFormatedWithAdressOIB_1">
      <item>Yours Spot j.d.o.o. za usluge, OIB 94515349923, Nehajska ulica 48, 10000 Zagreb zastupanog po punomoćniku Anteja Ujdur</item>
    </derivirana_varijabla>
  </DomainObject.Predmet.ProtuStrankaListFormatedWithAdressOIB>
  <DomainObject.Predmet.ProtuStrankaListNazivFormated>
    <izvorni_sadrzaj>
      <item>Yours Spot j.d.o.o. za usluge</item>
    </izvorni_sadrzaj>
    <derivirana_varijabla naziv="DomainObject.Predmet.ProtuStrankaListNazivFormated_1">
      <item>Yours Spot j.d.o.o. za usluge</item>
    </derivirana_varijabla>
  </DomainObject.Predmet.ProtuStrankaListNazivFormated>
  <DomainObject.Predmet.ProtuStrankaListNazivFormatedOIB>
    <izvorni_sadrzaj>
      <item>Yours Spot j.d.o.o. za usluge, OIB 94515349923</item>
    </izvorni_sadrzaj>
    <derivirana_varijabla naziv="DomainObject.Predmet.ProtuStrankaListNazivFormatedOIB_1">
      <item>Yours Spot j.d.o.o. za usluge, OIB 94515349923</item>
    </derivirana_varijabla>
  </DomainObject.Predmet.ProtuStrankaListNazivFormatedOIB>
  <DomainObject.Predmet.OstaliListFormated>
    <izvorni_sadrzaj>
      <item>Anteja Ujdur punomoćnik sudionika u postupku Yours Spot j.d.o.o. za usluge</item>
      <item>Raiffeisenbank Austria d.d.</item>
      <item>Goran Brozović</item>
    </izvorni_sadrzaj>
    <derivirana_varijabla naziv="DomainObject.Predmet.OstaliListFormated_1">
      <item>Anteja Ujdur punomoćnik sudionika u postupku Yours Spot j.d.o.o. za usluge</item>
      <item>Raiffeisenbank Austria d.d.</item>
      <item>Goran Brozović</item>
    </derivirana_varijabla>
  </DomainObject.Predmet.OstaliListFormated>
  <DomainObject.Predmet.OstaliListFormatedOIB>
    <izvorni_sadrzaj>
      <item>Anteja Ujdur, OIB 98270430617 punomoćnik sudionika u postupku Yours Spot j.d.o.o. za usluge</item>
      <item>Raiffeisenbank Austria d.d., OIB 53056966535</item>
      <item>Goran Brozović, OIB 39833571469</item>
    </izvorni_sadrzaj>
    <derivirana_varijabla naziv="DomainObject.Predmet.OstaliListFormatedOIB_1">
      <item>Anteja Ujdur, OIB 98270430617 punomoćnik sudionika u postupku Yours Spot j.d.o.o. za usluge</item>
      <item>Raiffeisenbank Austria d.d., OIB 53056966535</item>
      <item>Goran Brozović, OIB 39833571469</item>
    </derivirana_varijabla>
  </DomainObject.Predmet.OstaliListFormatedOIB>
  <DomainObject.Predmet.OstaliListFormatedWithAdress>
    <izvorni_sadrzaj>
      <item>Anteja Ujdur, Nehajska Ulica 48, 10000 Zagreb punomoćnik sudionika u postupku Yours Spot j.d.o.o. za usluge</item>
      <item>Raiffeisenbank Austria d.d., Petrinjska 59, 10000 Zagreb</item>
      <item>Goran Brozović, Pavlenski Put 5, 10000 Zagreb</item>
    </izvorni_sadrzaj>
    <derivirana_varijabla naziv="DomainObject.Predmet.OstaliListFormatedWithAdress_1">
      <item>Anteja Ujdur, Nehajska Ulica 48, 10000 Zagreb punomoćnik sudionika u postupku Yours Spot j.d.o.o. za usluge</item>
      <item>Raiffeisenbank Austria d.d., Petrinjska 59, 10000 Zagreb</item>
      <item>Goran Brozović, Pavlenski Put 5, 10000 Zagreb</item>
    </derivirana_varijabla>
  </DomainObject.Predmet.OstaliListFormatedWithAdress>
  <DomainObject.Predmet.OstaliListFormatedWithAdressOIB>
    <izvorni_sadrzaj>
      <item>Anteja Ujdur, OIB 98270430617, Nehajska Ulica 48, 10000 Zagreb punomoćnik sudionika u postupku Yours Spot j.d.o.o. za usluge</item>
      <item>Raiffeisenbank Austria d.d., OIB 53056966535, Petrinjska 59, 10000 Zagreb</item>
      <item>Goran Brozović, OIB 39833571469, Pavlenski Put 5, 10000 Zagreb</item>
    </izvorni_sadrzaj>
    <derivirana_varijabla naziv="DomainObject.Predmet.OstaliListFormatedWithAdressOIB_1">
      <item>Anteja Ujdur, OIB 98270430617, Nehajska Ulica 48, 10000 Zagreb punomoćnik sudionika u postupku Yours Spot j.d.o.o. za usluge</item>
      <item>Raiffeisenbank Austria d.d., OIB 53056966535, Petrinjska 59, 10000 Zagreb</item>
      <item>Goran Brozović, OIB 39833571469, Pavlenski Put 5, 10000 Zagreb</item>
    </derivirana_varijabla>
  </DomainObject.Predmet.OstaliListFormatedWithAdressOIB>
  <DomainObject.Predmet.OstaliListNazivFormated>
    <izvorni_sadrzaj>
      <item>Anteja Ujdur</item>
      <item>Raiffeisenbank Austria d.d.</item>
      <item>Goran Brozović</item>
    </izvorni_sadrzaj>
    <derivirana_varijabla naziv="DomainObject.Predmet.OstaliListNazivFormated_1">
      <item>Anteja Ujdur</item>
      <item>Raiffeisenbank Austria d.d.</item>
      <item>Goran Brozović</item>
    </derivirana_varijabla>
  </DomainObject.Predmet.OstaliListNazivFormated>
  <DomainObject.Predmet.OstaliListNazivFormatedOIB>
    <izvorni_sadrzaj>
      <item>Anteja Ujdur, OIB 98270430617</item>
      <item>Raiffeisenbank Austria d.d., OIB 53056966535</item>
      <item>Goran Brozović, OIB 39833571469</item>
    </izvorni_sadrzaj>
    <derivirana_varijabla naziv="DomainObject.Predmet.OstaliListNazivFormatedOIB_1">
      <item>Anteja Ujdur, OIB 98270430617</item>
      <item>Raiffeisenbank Austria d.d., OIB 53056966535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St-4676/2016-18</izvorni_sadrzaj>
    <derivirana_varijabla naziv="DomainObject.PoslovniBrojDokumenta_1">St-4676/2016-18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Yours Spot j.d.o.o. za usluge</izvorni_sadrzaj>
    <derivirana_varijabla naziv="DomainObject.Predmet.ProtustrankaIDrugi_1">Yours Spot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Yours Spot j.d.o.o. za usluge, OIB 94515349923, Nehajska ulica 48, 10000 Zagreb</izvorni_sadrzaj>
    <derivirana_varijabla naziv="DomainObject.Predmet.ProtustrankaIDrugiAdressOIB_1">Yours Spot j.d.o.o. za usluge, OIB 94515349923, Nehajska ulica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Yours Spot j.d.o.o. za usluge</item>
      <item>Anteja Ujdur</item>
      <item>Raiffeisenbank Austria d.d.</item>
      <item>Goran Brozović</item>
      <item>Anteja Ujdur</item>
      <item>VJEROVNICI</item>
    </izvorni_sadrzaj>
    <derivirana_varijabla naziv="DomainObject.Predmet.SudioniciListNaziv_1">
      <item>FINA Regionalni centar Zagreb</item>
      <item>Yours Spot j.d.o.o. za usluge</item>
      <item>Anteja Ujdur</item>
      <item>Raiffeisenbank Austria d.d.</item>
      <item>Goran Brozović</item>
      <item>Anteja Ujdur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Yours Spot j.d.o.o. za usluge, OIB 94515349923, Nehajska ulica 48,10000 Zagreb</item>
      <item>Anteja Ujdur, OIB 98270430617, Nehajska Ulica 48,10000 Zagreb</item>
      <item>Raiffeisenbank Austria d.d., OIB 53056966535, Petrinjska 59,10000 Zagreb</item>
      <item>Goran Brozović, OIB 39833571469, Pavlenski Put 5,10000 Zagreb</item>
      <item>Anteja Ujdur, OIB 98270430617, Nehajska Ulica 48,10000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Yours Spot j.d.o.o. za usluge, OIB 94515349923, Nehajska ulica 48,10000 Zagreb</item>
      <item>Anteja Ujdur, OIB 98270430617, Nehajska Ulica 48,10000 Zagreb</item>
      <item>Raiffeisenbank Austria d.d., OIB 53056966535, Petrinjska 59,10000 Zagreb</item>
      <item>Goran Brozović, OIB 39833571469, Pavlenski Put 5,10000 Zagreb</item>
      <item>Anteja Ujdur, OIB 98270430617, Nehajska Ulica 48,10000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94515349923</item>
      <item>, OIB 98270430617</item>
      <item>, OIB 53056966535</item>
      <item>, OIB 39833571469</item>
      <item>, OIB 98270430617</item>
      <item>, OIB null</item>
    </izvorni_sadrzaj>
    <derivirana_varijabla naziv="DomainObject.Predmet.SudioniciListNazivOIB_1">
      <item>, OIB 85821130368</item>
      <item>, OIB 94515349923</item>
      <item>, OIB 98270430617</item>
      <item>, OIB 53056966535</item>
      <item>, OIB 39833571469</item>
      <item>, OIB 98270430617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1064</properties:Words>
  <properties:Characters>5945</properties:Characters>
  <properties:Lines>118</properties:Lines>
  <properties:Paragraphs>35</properties:Paragraphs>
  <properties:TotalTime>126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2017-04-26T09:55:00Z</cp:lastPrinted>
  <dcterms:modified xmlns:xsi="http://www.w3.org/2001/XMLSchema-instance" xsi:type="dcterms:W3CDTF">2017-04-26T10:34:00Z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St-4676/2016-18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