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4a79" w14:paraId="c014a7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0F6715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EC599A">
        <w:t>8864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024ACC">
        <w:t>11.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EC599A" w:rsidRPr="00EC599A">
        <w:t>TEHNOKOR PROJEKT d.o.o., Zagreb, Maksimirska 96, OIB: 84623842087, MBS:</w:t>
      </w:r>
      <w:r w:rsidR="00EC599A" w:rsidRPr="00EC599A">
        <w:rPr>
          <w:lang w:val="en-GB"/>
        </w:rPr>
        <w:t xml:space="preserve"> 080801031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EC599A">
        <w:t>128.837,49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024ACC">
        <w:t>11.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3F4C42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3F4C42" w:rsidR="00BE567D">
      <w:pPr>
        <w:pStyle w:val="Odlomakpopisa"/>
        <w:jc w:val="both"/>
      </w:pPr>
    </w:p>
    <w:p w:rsidRDefault="003F4C42" w:rsidP="001745C1" w:rsidR="003F4C4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3F4C42" w:rsidP="003F4C42" w:rsidR="003F4C42" w:rsidRPr="00807F1E">
      <w:pPr>
        <w:pStyle w:val="Odlomakpopisa"/>
        <w:jc w:val="both"/>
      </w:pPr>
    </w:p>
    <w:sectPr w:rsidSect="005632E0" w:rsidR="003F4C42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AC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EC599A">
      <w:t>t-8864</w:t>
    </w:r>
    <w:r w:rsidR="00BE567D" w:rsidRPr="00774CCB">
      <w:t>/15</w:t>
    </w:r>
    <w:r w:rsidR="003F4C42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4ACC"/>
    <w:rsid w:val="0008515D"/>
    <w:rsid w:val="000F6715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3F4C42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C599A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8864</izvorni_sadrzaj>
    <derivirana_varijabla naziv="DomainObject.Predmet.Broj_1">8864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St-8864/2015</izvorni_sadrzaj>
    <derivirana_varijabla naziv="DomainObject.Predmet.OznakaBroj_1">St-8864/2015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TEHNOKOR-PROJEKT d.o.o.</izvorni_sadrzaj>
    <derivirana_varijabla naziv="DomainObject.Predmet.ProtustrankaFormated_1">  TEHNOKOR-PROJEKT d.o.o.</derivirana_varijabla>
  </DomainObject.Predmet.ProtustrankaFormated>
  <DomainObject.Predmet.ProtustrankaFormatedOIB>
    <izvorni_sadrzaj>  TEHNOKOR-PROJEKT d.o.o., OIB 84623842087</izvorni_sadrzaj>
    <derivirana_varijabla naziv="DomainObject.Predmet.ProtustrankaFormatedOIB_1">  TEHNOKOR-PROJEKT d.o.o., OIB 84623842087</derivirana_varijabla>
  </DomainObject.Predmet.ProtustrankaFormatedOIB>
  <DomainObject.Predmet.ProtustrankaFormatedWithAdress>
    <izvorni_sadrzaj> TEHNOKOR-PROJEKT d.o.o., Maksimirska 96, 10000 Zagreb</izvorni_sadrzaj>
    <derivirana_varijabla naziv="DomainObject.Predmet.ProtustrankaFormatedWithAdress_1"> TEHNOKOR-PROJEKT d.o.o., Maksimirska 96, 10000 Zagreb</derivirana_varijabla>
  </DomainObject.Predmet.ProtustrankaFormatedWithAdress>
  <DomainObject.Predmet.ProtustrankaFormatedWithAdressOIB>
    <izvorni_sadrzaj> TEHNOKOR-PROJEKT d.o.o., OIB 84623842087, Maksimirska 96, 10000 Zagreb</izvorni_sadrzaj>
    <derivirana_varijabla naziv="DomainObject.Predmet.ProtustrankaFormatedWithAdressOIB_1"> TEHNOKOR-PROJEKT d.o.o., OIB 84623842087, Maksimirska 96, 10000 Zagreb</derivirana_varijabla>
  </DomainObject.Predmet.ProtustrankaFormatedWithAdressOIB>
  <DomainObject.Predmet.ProtustrankaWithAdress>
    <izvorni_sadrzaj>TEHNOKOR-PROJEKT d.o.o. Maksimirska 96, 10000 Zagreb</izvorni_sadrzaj>
    <derivirana_varijabla naziv="DomainObject.Predmet.ProtustrankaWithAdress_1">TEHNOKOR-PROJEKT d.o.o. Maksimirska 96, 10000 Zagreb</derivirana_varijabla>
  </DomainObject.Predmet.ProtustrankaWithAdress>
  <DomainObject.Predmet.ProtustrankaWithAdressOIB>
    <izvorni_sadrzaj>TEHNOKOR-PROJEKT d.o.o., OIB 84623842087, Maksimirska 96, 10000 Zagreb</izvorni_sadrzaj>
    <derivirana_varijabla naziv="DomainObject.Predmet.ProtustrankaWithAdressOIB_1">TEHNOKOR-PROJEKT d.o.o., OIB 84623842087, Maksimirska 96, 10000 Zagreb</derivirana_varijabla>
  </DomainObject.Predmet.ProtustrankaWithAdressOIB>
  <DomainObject.Predmet.ProtustrankaNazivFormated>
    <izvorni_sadrzaj>TEHNOKOR-PROJEKT d.o.o.</izvorni_sadrzaj>
    <derivirana_varijabla naziv="DomainObject.Predmet.ProtustrankaNazivFormated_1">TEHNOKOR-PROJEKT d.o.o.</derivirana_varijabla>
  </DomainObject.Predmet.ProtustrankaNazivFormated>
  <DomainObject.Predmet.ProtustrankaNazivFormatedOIB>
    <izvorni_sadrzaj>TEHNOKOR-PROJEKT d.o.o., OIB 84623842087</izvorni_sadrzaj>
    <derivirana_varijabla naziv="DomainObject.Predmet.ProtustrankaNazivFormatedOIB_1">TEHNOKOR-PROJEKT d.o.o., OIB 84623842087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TEHNOKOR-PROJEKT d.o.o.</item>
    </izvorni_sadrzaj>
    <derivirana_varijabla naziv="DomainObject.Predmet.ProtuStrankaListFormated_1">
      <item>TEHNOKOR-PROJEKT d.o.o.</item>
    </derivirana_varijabla>
  </DomainObject.Predmet.ProtuStrankaListFormated>
  <DomainObject.Predmet.ProtuStrankaListFormatedOIB>
    <izvorni_sadrzaj>
      <item>TEHNOKOR-PROJEKT d.o.o., OIB 84623842087</item>
    </izvorni_sadrzaj>
    <derivirana_varijabla naziv="DomainObject.Predmet.ProtuStrankaListFormatedOIB_1">
      <item>TEHNOKOR-PROJEKT d.o.o., OIB 84623842087</item>
    </derivirana_varijabla>
  </DomainObject.Predmet.ProtuStrankaListFormatedOIB>
  <DomainObject.Predmet.ProtuStrankaListFormatedWithAdress>
    <izvorni_sadrzaj>
      <item>TEHNOKOR-PROJEKT d.o.o., Maksimirska 96, 10000 Zagreb</item>
    </izvorni_sadrzaj>
    <derivirana_varijabla naziv="DomainObject.Predmet.ProtuStrankaListFormatedWithAdress_1">
      <item>TEHNOKOR-PROJEKT d.o.o., Maksimirska 96, 10000 Zagreb</item>
    </derivirana_varijabla>
  </DomainObject.Predmet.ProtuStrankaListFormatedWithAdress>
  <DomainObject.Predmet.ProtuStrankaListFormatedWithAdressOIB>
    <izvorni_sadrzaj>
      <item>TEHNOKOR-PROJEKT d.o.o., OIB 84623842087, Maksimirska 96, 10000 Zagreb</item>
    </izvorni_sadrzaj>
    <derivirana_varijabla naziv="DomainObject.Predmet.ProtuStrankaListFormatedWithAdressOIB_1">
      <item>TEHNOKOR-PROJEKT d.o.o., OIB 84623842087, Maksimirska 96, 10000 Zagreb</item>
    </derivirana_varijabla>
  </DomainObject.Predmet.ProtuStrankaListFormatedWithAdressOIB>
  <DomainObject.Predmet.ProtuStrankaListNazivFormated>
    <izvorni_sadrzaj>
      <item>TEHNOKOR-PROJEKT d.o.o.</item>
    </izvorni_sadrzaj>
    <derivirana_varijabla naziv="DomainObject.Predmet.ProtuStrankaListNazivFormated_1">
      <item>TEHNOKOR-PROJEKT d.o.o.</item>
    </derivirana_varijabla>
  </DomainObject.Predmet.ProtuStrankaListNazivFormated>
  <DomainObject.Predmet.ProtuStrankaListNazivFormatedOIB>
    <izvorni_sadrzaj>
      <item>TEHNOKOR-PROJEKT d.o.o., OIB 84623842087</item>
    </izvorni_sadrzaj>
    <derivirana_varijabla naziv="DomainObject.Predmet.ProtuStrankaListNazivFormatedOIB_1">
      <item>TEHNOKOR-PROJEKT d.o.o., OIB 84623842087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TEHNOKOR-PROJEKT d.o.o.</izvorni_sadrzaj>
    <derivirana_varijabla naziv="DomainObject.Predmet.ProtustrankaIDrugi_1">TEHNOKOR-PROJEKT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TEHNOKOR-PROJEKT d.o.o., OIB 84623842087, Maksimirska 96, 10000 Zagreb</izvorni_sadrzaj>
    <derivirana_varijabla naziv="DomainObject.Predmet.ProtustrankaIDrugiAdressOIB_1">TEHNOKOR-PROJEKT d.o.o., OIB 84623842087, Maksimirska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TEHNOKOR-PROJEKT d.o.o.</item>
    </izvorni_sadrzaj>
    <derivirana_varijabla naziv="DomainObject.Predmet.SudioniciListNaziv_1">
      <item>FINA Regionalni centar Zagreb</item>
      <item>TEHNOKOR-PROJEKT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TEHNOKOR-PROJEKT d.o.o., OIB 84623842087, Maksimirska 96,10000 Zagreb</item>
    </izvorni_sadrzaj>
    <derivirana_varijabla naziv="DomainObject.Predmet.SudioniciListAdressOIB_1">
      <item>FINA Regionalni centar Zagreb, OIB 85821130368, Trg svibanjskih žrtava 1995. 1,10000 Zagreb</item>
      <item>TEHNOKOR-PROJEKT d.o.o., OIB 84623842087, Maksimirska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84623842087</item>
    </izvorni_sadrzaj>
    <derivirana_varijabla naziv="DomainObject.Predmet.SudioniciListNazivOIB_1">
      <item>, OIB 85821130368</item>
      <item>, OIB 84623842087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F4259-A43E-4991-A308-82D9ED0DA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2016-04-05T09:17:00Z</dcterms:created>
  <dc:creator>ilukac</dc:creator>
  <cp:lastModifiedBy>Ivana Rogić</cp:lastModifiedBy>
  <cp:lastPrinted>2016-04-11T11:49:00Z</cp:lastPrinted>
  <dcterms:modified xmlns:xsi="http://www.w3.org/2001/XMLSchema-instance" xsi:type="dcterms:W3CDTF">2016-04-11T11:49:00Z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