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944a" w14:paraId="7ae944a" w:rsidRDefault="002C25BF" w:rsidR="002C25BF" w:rsidRPr="00D373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3732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D37322">
      <w:pPr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REPUBLIKA HRVATSKA</w:t>
      </w:r>
    </w:p>
    <w:p w:rsidRDefault="002C25BF" w:rsidP="001A3D64" w:rsidR="002C25BF" w:rsidRPr="00D37322">
      <w:pPr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2C25BF" w:rsidP="001A3D64" w:rsidR="002C25BF" w:rsidRPr="00D37322">
      <w:pPr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D37322" w:rsidP="001A3D64" w:rsidR="002C25BF" w:rsidRPr="00D37322">
      <w:pPr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Pr="00D37322">
        <w:rPr>
          <w:rFonts w:hAnsi="Times New Roman" w:ascii="Times New Roman"/>
          <w:szCs w:val="24"/>
          <w:lang w:val="hr-HR"/>
        </w:rPr>
        <w:tab/>
      </w:r>
      <w:r w:rsidR="002C25BF" w:rsidRPr="00D37322">
        <w:rPr>
          <w:rFonts w:hAnsi="Times New Roman" w:ascii="Times New Roman"/>
          <w:szCs w:val="24"/>
          <w:lang w:val="hr-HR"/>
        </w:rPr>
        <w:t>56. St-</w:t>
      </w:r>
      <w:r w:rsidRPr="00D37322">
        <w:rPr>
          <w:rFonts w:hAnsi="Times New Roman" w:ascii="Times New Roman"/>
          <w:szCs w:val="24"/>
          <w:lang w:val="hr-HR"/>
        </w:rPr>
        <w:t>2336/2017</w:t>
      </w:r>
    </w:p>
    <w:p w:rsidRDefault="002C25BF" w:rsidP="002C25BF" w:rsidR="002C25BF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D37322">
      <w:pPr>
        <w:jc w:val="center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7322">
      <w:pPr>
        <w:jc w:val="center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732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</w:r>
      <w:r w:rsidR="00EE69E5" w:rsidRPr="00D3732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D37322">
        <w:rPr>
          <w:rFonts w:hAnsi="Times New Roman" w:ascii="Times New Roman"/>
          <w:szCs w:val="24"/>
          <w:lang w:val="hr-HR"/>
        </w:rPr>
        <w:t>Vjekoslavu Zaninoviću</w:t>
      </w:r>
      <w:r w:rsidR="00EE69E5" w:rsidRPr="00D3732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D37322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37322" w:rsidRPr="00D37322">
        <w:rPr>
          <w:rFonts w:hAnsi="Times New Roman" w:ascii="Times New Roman"/>
          <w:szCs w:val="24"/>
          <w:lang w:val="hr-HR"/>
        </w:rPr>
        <w:t>TRAKICA 3 jednostavno društvo s ograničenom odgovornošću za trgovinu i usluge, Strmec, Lipa 3, OIB: 90245325268</w:t>
      </w:r>
      <w:r w:rsidR="009C2FA7" w:rsidRPr="00D37322">
        <w:rPr>
          <w:rFonts w:hAnsi="Times New Roman" w:ascii="Times New Roman"/>
          <w:szCs w:val="24"/>
          <w:lang w:val="hr-HR"/>
        </w:rPr>
        <w:t>,</w:t>
      </w:r>
      <w:r w:rsidR="00EE69E5" w:rsidRPr="00D37322">
        <w:rPr>
          <w:rFonts w:hAnsi="Times New Roman" w:ascii="Times New Roman"/>
          <w:szCs w:val="24"/>
          <w:lang w:val="hr-HR"/>
        </w:rPr>
        <w:t xml:space="preserve"> dana </w:t>
      </w:r>
      <w:r w:rsidR="00D978FE" w:rsidRPr="00D37322">
        <w:rPr>
          <w:rFonts w:hAnsi="Times New Roman" w:ascii="Times New Roman"/>
          <w:szCs w:val="24"/>
          <w:lang w:val="hr-HR"/>
        </w:rPr>
        <w:t>2</w:t>
      </w:r>
      <w:r w:rsidR="00D37322" w:rsidRPr="00D37322">
        <w:rPr>
          <w:rFonts w:hAnsi="Times New Roman" w:ascii="Times New Roman"/>
          <w:szCs w:val="24"/>
          <w:lang w:val="hr-HR"/>
        </w:rPr>
        <w:t>4. siječnja 2018</w:t>
      </w:r>
      <w:r w:rsidR="009C2FA7" w:rsidRPr="00D37322">
        <w:rPr>
          <w:rFonts w:hAnsi="Times New Roman" w:ascii="Times New Roman"/>
          <w:szCs w:val="24"/>
          <w:lang w:val="hr-HR"/>
        </w:rPr>
        <w:t>.</w:t>
      </w:r>
      <w:r w:rsidR="00D37322" w:rsidRPr="00D37322">
        <w:rPr>
          <w:rFonts w:hAnsi="Times New Roman" w:ascii="Times New Roman"/>
          <w:szCs w:val="24"/>
          <w:lang w:val="hr-HR"/>
        </w:rPr>
        <w:t xml:space="preserve"> godine</w:t>
      </w:r>
      <w:r w:rsidR="00EE69E5" w:rsidRPr="00D3732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 w:rsidRPr="00D3732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7322">
      <w:pPr>
        <w:jc w:val="center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732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732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D37322" w:rsidRPr="00D3732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37322">
        <w:rPr>
          <w:rFonts w:hAnsi="Times New Roman" w:ascii="Times New Roman"/>
          <w:szCs w:val="24"/>
        </w:rPr>
        <w:t>Otvara se stečajni postupak nad dužnikom</w:t>
      </w:r>
      <w:r w:rsidR="009C2FA7" w:rsidRPr="00D37322">
        <w:rPr>
          <w:rFonts w:hAnsi="Times New Roman" w:ascii="Times New Roman"/>
          <w:szCs w:val="24"/>
        </w:rPr>
        <w:t xml:space="preserve"> </w:t>
      </w:r>
      <w:r w:rsidR="00D37322" w:rsidRPr="00D37322">
        <w:rPr>
          <w:rFonts w:hAnsi="Times New Roman" w:ascii="Times New Roman"/>
          <w:szCs w:val="24"/>
        </w:rPr>
        <w:t>TRAKICA 3 jednostavno društvo s ograničenom odgovornošću za trgovinu i usluge, Strmec, Lipa 3, OIB: 90245325268</w:t>
      </w:r>
      <w:r w:rsidR="007C089F" w:rsidRPr="00D37322">
        <w:rPr>
          <w:rFonts w:hAnsi="Times New Roman" w:ascii="Times New Roman"/>
          <w:szCs w:val="24"/>
        </w:rPr>
        <w:t>.</w:t>
      </w:r>
      <w:r w:rsidRPr="00D37322">
        <w:rPr>
          <w:rFonts w:hAnsi="Times New Roman" w:ascii="Times New Roman"/>
          <w:szCs w:val="24"/>
        </w:rPr>
        <w:t xml:space="preserve"> </w:t>
      </w:r>
    </w:p>
    <w:p w:rsidRDefault="00EE69E5" w:rsidP="00D37322" w:rsidR="00EE69E5" w:rsidRPr="00D37322">
      <w:pPr>
        <w:pStyle w:val="BodyText21"/>
        <w:ind w:firstLine="709" w:left="0"/>
        <w:rPr>
          <w:rFonts w:hAnsi="Times New Roman" w:ascii="Times New Roman"/>
          <w:szCs w:val="24"/>
        </w:rPr>
      </w:pPr>
      <w:r w:rsidRPr="00D37322">
        <w:rPr>
          <w:rFonts w:hAnsi="Times New Roman" w:ascii="Times New Roman"/>
          <w:szCs w:val="24"/>
        </w:rPr>
        <w:t xml:space="preserve">Stečajni postupak otvoren je dana </w:t>
      </w:r>
      <w:r w:rsidR="00D37322" w:rsidRPr="00D37322">
        <w:rPr>
          <w:rFonts w:hAnsi="Times New Roman" w:ascii="Times New Roman"/>
          <w:szCs w:val="24"/>
        </w:rPr>
        <w:t>24. siječnja</w:t>
      </w:r>
      <w:r w:rsidR="007C089F" w:rsidRPr="00D37322">
        <w:rPr>
          <w:rFonts w:hAnsi="Times New Roman" w:ascii="Times New Roman"/>
          <w:szCs w:val="24"/>
        </w:rPr>
        <w:t xml:space="preserve"> 201</w:t>
      </w:r>
      <w:r w:rsidR="00D37322" w:rsidRPr="00D37322">
        <w:rPr>
          <w:rFonts w:hAnsi="Times New Roman" w:ascii="Times New Roman"/>
          <w:szCs w:val="24"/>
        </w:rPr>
        <w:t>8</w:t>
      </w:r>
      <w:r w:rsidR="007C089F" w:rsidRPr="00D37322">
        <w:rPr>
          <w:rFonts w:hAnsi="Times New Roman" w:ascii="Times New Roman"/>
          <w:szCs w:val="24"/>
        </w:rPr>
        <w:t>.</w:t>
      </w:r>
      <w:r w:rsidR="009C2FA7" w:rsidRPr="00D37322">
        <w:rPr>
          <w:rFonts w:hAnsi="Times New Roman" w:ascii="Times New Roman"/>
          <w:szCs w:val="24"/>
        </w:rPr>
        <w:t xml:space="preserve"> </w:t>
      </w:r>
      <w:r w:rsidR="006125E1" w:rsidRPr="00D37322">
        <w:rPr>
          <w:rFonts w:hAnsi="Times New Roman" w:ascii="Times New Roman"/>
          <w:szCs w:val="24"/>
        </w:rPr>
        <w:t xml:space="preserve">u </w:t>
      </w:r>
      <w:r w:rsidR="004D2646" w:rsidRPr="00D37322">
        <w:rPr>
          <w:rFonts w:hAnsi="Times New Roman" w:ascii="Times New Roman"/>
          <w:szCs w:val="24"/>
        </w:rPr>
        <w:t>1</w:t>
      </w:r>
      <w:r w:rsidR="008A33CE" w:rsidRPr="00D37322">
        <w:rPr>
          <w:rFonts w:hAnsi="Times New Roman" w:ascii="Times New Roman"/>
          <w:szCs w:val="24"/>
        </w:rPr>
        <w:t>4</w:t>
      </w:r>
      <w:r w:rsidRPr="00D37322">
        <w:rPr>
          <w:rFonts w:hAnsi="Times New Roman" w:ascii="Times New Roman"/>
          <w:szCs w:val="24"/>
        </w:rPr>
        <w:t xml:space="preserve"> sati i </w:t>
      </w:r>
      <w:r w:rsidR="00D37322" w:rsidRPr="00D37322">
        <w:rPr>
          <w:rFonts w:hAnsi="Times New Roman" w:ascii="Times New Roman"/>
          <w:szCs w:val="24"/>
        </w:rPr>
        <w:t>0</w:t>
      </w:r>
      <w:r w:rsidR="006125E1" w:rsidRPr="00D37322">
        <w:rPr>
          <w:rFonts w:hAnsi="Times New Roman" w:ascii="Times New Roman"/>
          <w:szCs w:val="24"/>
        </w:rPr>
        <w:t>0</w:t>
      </w:r>
      <w:r w:rsidRPr="00D37322">
        <w:rPr>
          <w:rFonts w:hAnsi="Times New Roman" w:ascii="Times New Roman"/>
          <w:szCs w:val="24"/>
        </w:rPr>
        <w:t xml:space="preserve"> minuta, kada je ovo rješenje</w:t>
      </w:r>
      <w:r w:rsidR="00B2463B" w:rsidRPr="00D3732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125E1" w:rsidR="00B2463B" w:rsidRPr="00D3732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D3732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D37322">
        <w:rPr>
          <w:rFonts w:hAnsi="Times New Roman" w:ascii="Times New Roman"/>
          <w:szCs w:val="24"/>
        </w:rPr>
        <w:t>Za stečajnog upravitelja imenuje se</w:t>
      </w:r>
      <w:r w:rsidR="00D37322" w:rsidRPr="00D37322">
        <w:rPr>
          <w:rFonts w:hAnsi="Times New Roman" w:ascii="Times New Roman"/>
          <w:szCs w:val="24"/>
        </w:rPr>
        <w:t xml:space="preserve"> Branka Božić, Zagreb, Mirka Deanovića 11, OIB: 50835813248</w:t>
      </w:r>
      <w:r w:rsidR="005675ED" w:rsidRPr="00D37322">
        <w:rPr>
          <w:rFonts w:hAnsi="Times New Roman" w:ascii="Times New Roman"/>
          <w:szCs w:val="24"/>
        </w:rPr>
        <w:t>.</w:t>
      </w:r>
    </w:p>
    <w:p w:rsidRDefault="006125E1" w:rsidP="006125E1" w:rsidR="006125E1" w:rsidRPr="00D37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D3732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37322" w:rsidRPr="00D37322">
        <w:rPr>
          <w:rFonts w:hAnsi="Times New Roman" w:ascii="Times New Roman"/>
          <w:szCs w:val="24"/>
          <w:lang w:val="hr-HR"/>
        </w:rPr>
        <w:t>TRAKICA 3 jednostavno društvo s ograničenom odgovornošću za trgovinu i usluge, Strmec, Lipa 3, OIB: 90245325268</w:t>
      </w:r>
      <w:r w:rsidR="004D2646" w:rsidRPr="00D37322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D3732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Nakon po</w:t>
      </w:r>
      <w:r w:rsidR="00EE69E5" w:rsidRPr="00D37322">
        <w:rPr>
          <w:rFonts w:hAnsi="Times New Roman" w:ascii="Times New Roman"/>
          <w:szCs w:val="24"/>
          <w:lang w:val="hr-HR"/>
        </w:rPr>
        <w:t xml:space="preserve"> pravomoćnosti </w:t>
      </w:r>
      <w:r w:rsidRPr="00D37322">
        <w:rPr>
          <w:rFonts w:hAnsi="Times New Roman" w:ascii="Times New Roman"/>
          <w:szCs w:val="24"/>
          <w:lang w:val="hr-HR"/>
        </w:rPr>
        <w:t>ovog rješenja</w:t>
      </w:r>
      <w:r w:rsidR="007C089F" w:rsidRPr="00D37322">
        <w:rPr>
          <w:rFonts w:hAnsi="Times New Roman" w:ascii="Times New Roman"/>
          <w:szCs w:val="24"/>
          <w:lang w:val="hr-HR"/>
        </w:rPr>
        <w:t xml:space="preserve">, </w:t>
      </w:r>
      <w:r w:rsidR="00EE69E5" w:rsidRPr="00D37322">
        <w:rPr>
          <w:rFonts w:hAnsi="Times New Roman" w:ascii="Times New Roman"/>
          <w:szCs w:val="24"/>
          <w:lang w:val="hr-HR"/>
        </w:rPr>
        <w:t>dužnik</w:t>
      </w:r>
      <w:r w:rsidRPr="00D3732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3732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732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125E1" w:rsidRPr="00D37322">
        <w:rPr>
          <w:rFonts w:hAnsi="Times New Roman" w:ascii="Times New Roman"/>
          <w:szCs w:val="24"/>
          <w:lang w:val="hr-HR"/>
        </w:rPr>
        <w:t xml:space="preserve"> Podružnica </w:t>
      </w:r>
      <w:r w:rsidR="001B30C1" w:rsidRPr="00D37322">
        <w:rPr>
          <w:rFonts w:hAnsi="Times New Roman" w:ascii="Times New Roman"/>
          <w:szCs w:val="24"/>
          <w:lang w:val="hr-HR"/>
        </w:rPr>
        <w:t>Zagreb, Trg svibanjskih žrtava 1995. 1</w:t>
      </w:r>
      <w:r w:rsidRPr="00D3732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6125E1" w:rsidRPr="00D37322">
        <w:rPr>
          <w:rFonts w:hAnsi="Times New Roman" w:ascii="Times New Roman"/>
          <w:szCs w:val="24"/>
          <w:lang w:val="hr-HR"/>
        </w:rPr>
        <w:t>).</w:t>
      </w:r>
    </w:p>
    <w:p w:rsidRDefault="006125E1" w:rsidP="0042162E" w:rsidR="006125E1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D37322" w:rsidRPr="00D37322">
        <w:rPr>
          <w:rFonts w:hAnsi="Times New Roman" w:ascii="Times New Roman"/>
          <w:szCs w:val="24"/>
          <w:lang w:val="hr-HR"/>
        </w:rPr>
        <w:t>27. listopada</w:t>
      </w:r>
      <w:r w:rsidR="006125E1" w:rsidRPr="00D37322">
        <w:rPr>
          <w:rFonts w:hAnsi="Times New Roman" w:ascii="Times New Roman"/>
          <w:szCs w:val="24"/>
          <w:lang w:val="hr-HR"/>
        </w:rPr>
        <w:t xml:space="preserve"> 201</w:t>
      </w:r>
      <w:r w:rsidR="00D37322" w:rsidRPr="00D37322">
        <w:rPr>
          <w:rFonts w:hAnsi="Times New Roman" w:ascii="Times New Roman"/>
          <w:szCs w:val="24"/>
          <w:lang w:val="hr-HR"/>
        </w:rPr>
        <w:t>7</w:t>
      </w:r>
      <w:r w:rsidR="006125E1" w:rsidRPr="00D37322">
        <w:rPr>
          <w:rFonts w:hAnsi="Times New Roman" w:ascii="Times New Roman"/>
          <w:szCs w:val="24"/>
          <w:lang w:val="hr-HR"/>
        </w:rPr>
        <w:t>.</w:t>
      </w:r>
      <w:r w:rsidRPr="00D37322">
        <w:rPr>
          <w:rFonts w:hAnsi="Times New Roman" w:ascii="Times New Roman"/>
          <w:szCs w:val="24"/>
          <w:lang w:val="hr-HR"/>
        </w:rPr>
        <w:t xml:space="preserve"> pozvane su osobe ovlaštene za zastupanje dužnika po zakonu</w:t>
      </w:r>
      <w:r w:rsidR="00867F16" w:rsidRPr="00D37322">
        <w:rPr>
          <w:rFonts w:hAnsi="Times New Roman" w:ascii="Times New Roman"/>
          <w:szCs w:val="24"/>
          <w:lang w:val="hr-HR"/>
        </w:rPr>
        <w:t xml:space="preserve">, </w:t>
      </w:r>
      <w:r w:rsidRPr="00D37322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="00EA284B" w:rsidRPr="00D37322">
        <w:rPr>
          <w:rFonts w:hAnsi="Times New Roman" w:ascii="Times New Roman"/>
          <w:szCs w:val="24"/>
          <w:lang w:val="hr-HR"/>
        </w:rPr>
        <w:t xml:space="preserve"> </w:t>
      </w:r>
      <w:r w:rsidR="004D2646" w:rsidRPr="00D37322">
        <w:rPr>
          <w:rFonts w:hAnsi="Times New Roman" w:ascii="Times New Roman"/>
          <w:szCs w:val="24"/>
          <w:lang w:val="hr-HR"/>
        </w:rPr>
        <w:t xml:space="preserve">dužnika </w:t>
      </w:r>
      <w:r w:rsidRPr="00D37322">
        <w:rPr>
          <w:rFonts w:hAnsi="Times New Roman" w:ascii="Times New Roman"/>
          <w:szCs w:val="24"/>
          <w:lang w:val="hr-HR"/>
        </w:rPr>
        <w:t>na propisanom obrascu</w:t>
      </w:r>
      <w:r w:rsidR="00B2463B" w:rsidRPr="00D37322">
        <w:rPr>
          <w:rFonts w:hAnsi="Times New Roman" w:ascii="Times New Roman"/>
          <w:szCs w:val="24"/>
          <w:lang w:val="hr-HR"/>
        </w:rPr>
        <w:t>, sukladno čl. 430., 17.  i 13. SZ</w:t>
      </w:r>
      <w:r w:rsidRPr="00D37322">
        <w:rPr>
          <w:rFonts w:hAnsi="Times New Roman" w:ascii="Times New Roman"/>
          <w:szCs w:val="24"/>
          <w:lang w:val="hr-HR"/>
        </w:rPr>
        <w:t xml:space="preserve">. </w:t>
      </w:r>
      <w:r w:rsidR="00B2463B" w:rsidRPr="00D37322">
        <w:rPr>
          <w:rFonts w:hAnsi="Times New Roman" w:ascii="Times New Roman"/>
          <w:szCs w:val="24"/>
          <w:lang w:val="hr-HR"/>
        </w:rPr>
        <w:t>Z</w:t>
      </w:r>
      <w:r w:rsidRPr="00D37322">
        <w:rPr>
          <w:rFonts w:hAnsi="Times New Roman" w:ascii="Times New Roman"/>
          <w:szCs w:val="24"/>
          <w:lang w:val="hr-HR"/>
        </w:rPr>
        <w:t xml:space="preserve">aključak je </w:t>
      </w:r>
      <w:r w:rsidR="00B2463B" w:rsidRPr="00D37322">
        <w:rPr>
          <w:rFonts w:hAnsi="Times New Roman" w:ascii="Times New Roman"/>
          <w:szCs w:val="24"/>
          <w:lang w:val="hr-HR"/>
        </w:rPr>
        <w:t xml:space="preserve"> dostavljen </w:t>
      </w:r>
      <w:r w:rsidRPr="00D37322">
        <w:rPr>
          <w:rFonts w:hAnsi="Times New Roman" w:ascii="Times New Roman"/>
          <w:szCs w:val="24"/>
          <w:lang w:val="hr-HR"/>
        </w:rPr>
        <w:t xml:space="preserve"> dana</w:t>
      </w:r>
      <w:r w:rsidR="006125E1" w:rsidRPr="00D37322">
        <w:rPr>
          <w:rFonts w:hAnsi="Times New Roman" w:ascii="Times New Roman"/>
          <w:szCs w:val="24"/>
          <w:lang w:val="hr-HR"/>
        </w:rPr>
        <w:t xml:space="preserve"> </w:t>
      </w:r>
      <w:r w:rsidR="005675ED" w:rsidRPr="00D37322">
        <w:rPr>
          <w:rFonts w:hAnsi="Times New Roman" w:ascii="Times New Roman"/>
          <w:szCs w:val="24"/>
          <w:lang w:val="hr-HR"/>
        </w:rPr>
        <w:t>05. siječnja</w:t>
      </w:r>
      <w:r w:rsidR="006125E1" w:rsidRPr="00D37322">
        <w:rPr>
          <w:rFonts w:hAnsi="Times New Roman" w:ascii="Times New Roman"/>
          <w:szCs w:val="24"/>
          <w:lang w:val="hr-HR"/>
        </w:rPr>
        <w:t xml:space="preserve"> 2016.</w:t>
      </w:r>
      <w:r w:rsidRPr="00D37322">
        <w:rPr>
          <w:rFonts w:hAnsi="Times New Roman" w:ascii="Times New Roman"/>
          <w:szCs w:val="24"/>
          <w:lang w:val="hr-HR"/>
        </w:rPr>
        <w:t xml:space="preserve"> me</w:t>
      </w:r>
      <w:r w:rsidR="006125E1" w:rsidRPr="00D37322">
        <w:rPr>
          <w:rFonts w:hAnsi="Times New Roman" w:ascii="Times New Roman"/>
          <w:szCs w:val="24"/>
          <w:lang w:val="hr-HR"/>
        </w:rPr>
        <w:t>đutim po istom nije postupljeno.</w:t>
      </w:r>
    </w:p>
    <w:p w:rsidRDefault="00EE69E5" w:rsidP="0042162E" w:rsidR="00EE69E5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B2463B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D37322" w:rsidRPr="00D37322">
        <w:rPr>
          <w:rFonts w:hAnsi="Times New Roman" w:ascii="Times New Roman"/>
          <w:szCs w:val="24"/>
          <w:lang w:val="hr-HR"/>
        </w:rPr>
        <w:t>27. listopada</w:t>
      </w:r>
      <w:r w:rsidR="006125E1" w:rsidRPr="00D37322">
        <w:rPr>
          <w:rFonts w:hAnsi="Times New Roman" w:ascii="Times New Roman"/>
          <w:szCs w:val="24"/>
          <w:lang w:val="hr-HR"/>
        </w:rPr>
        <w:t xml:space="preserve"> 201</w:t>
      </w:r>
      <w:r w:rsidR="00D37322" w:rsidRPr="00D37322">
        <w:rPr>
          <w:rFonts w:hAnsi="Times New Roman" w:ascii="Times New Roman"/>
          <w:szCs w:val="24"/>
          <w:lang w:val="hr-HR"/>
        </w:rPr>
        <w:t>7</w:t>
      </w:r>
      <w:r w:rsidR="006125E1" w:rsidRPr="00D37322">
        <w:rPr>
          <w:rFonts w:hAnsi="Times New Roman" w:ascii="Times New Roman"/>
          <w:szCs w:val="24"/>
          <w:lang w:val="hr-HR"/>
        </w:rPr>
        <w:t>.</w:t>
      </w:r>
      <w:r w:rsidRPr="00D37322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D37322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37322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ab/>
        <w:t>Temeljem gore navedenog, smatra se da je</w:t>
      </w:r>
      <w:r w:rsidR="007C089F" w:rsidRPr="00D37322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D37322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D37322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37322">
      <w:pPr>
        <w:jc w:val="center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U Zagrebu</w:t>
      </w:r>
      <w:r w:rsidR="006125E1" w:rsidRPr="00D37322">
        <w:rPr>
          <w:rFonts w:hAnsi="Times New Roman" w:ascii="Times New Roman"/>
          <w:szCs w:val="24"/>
          <w:lang w:val="hr-HR"/>
        </w:rPr>
        <w:t xml:space="preserve">, </w:t>
      </w:r>
      <w:r w:rsidR="00D978FE" w:rsidRPr="00D37322">
        <w:rPr>
          <w:rFonts w:hAnsi="Times New Roman" w:ascii="Times New Roman"/>
          <w:szCs w:val="24"/>
          <w:lang w:val="hr-HR"/>
        </w:rPr>
        <w:t>2</w:t>
      </w:r>
      <w:r w:rsidR="00D37322" w:rsidRPr="00D37322">
        <w:rPr>
          <w:rFonts w:hAnsi="Times New Roman" w:ascii="Times New Roman"/>
          <w:szCs w:val="24"/>
          <w:lang w:val="hr-HR"/>
        </w:rPr>
        <w:t>4. siječnja 2018</w:t>
      </w:r>
      <w:r w:rsidRPr="00D37322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D3732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262A2" w:rsidR="00D44D4F" w:rsidRPr="001262A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262A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6125E1" w:rsidP="001262A2" w:rsidR="001262A2" w:rsidRPr="001262A2">
      <w:pPr>
        <w:jc w:val="right"/>
        <w:rPr>
          <w:rFonts w:hAnsi="Times New Roman" w:ascii="Times New Roman"/>
        </w:rPr>
      </w:pPr>
      <w:r w:rsidRPr="001262A2">
        <w:rPr>
          <w:rFonts w:hAnsi="Times New Roman" w:ascii="Times New Roman"/>
          <w:szCs w:val="24"/>
          <w:lang w:val="hr-HR"/>
        </w:rPr>
        <w:t>Vjekoslav Zaninović</w:t>
      </w:r>
      <w:r w:rsidR="001262A2" w:rsidRPr="001262A2">
        <w:rPr>
          <w:rFonts w:hAnsi="Times New Roman" w:ascii="Times New Roman"/>
          <w:szCs w:val="24"/>
          <w:lang w:val="hr-HR"/>
        </w:rPr>
        <w:t xml:space="preserve">, </w:t>
      </w:r>
      <w:r w:rsidR="001262A2" w:rsidRPr="001262A2">
        <w:rPr>
          <w:rFonts w:hAnsi="Times New Roman" w:ascii="Times New Roman"/>
        </w:rPr>
        <w:t>v.r.</w:t>
      </w:r>
    </w:p>
    <w:p w:rsidRDefault="001262A2" w:rsidP="001262A2" w:rsidR="001262A2" w:rsidRPr="001262A2">
      <w:pPr>
        <w:jc w:val="right"/>
        <w:rPr>
          <w:rFonts w:hAnsi="Times New Roman" w:ascii="Times New Roman"/>
        </w:rPr>
      </w:pPr>
    </w:p>
    <w:p w:rsidRDefault="001262A2" w:rsidP="001262A2" w:rsidR="001262A2" w:rsidRPr="001262A2">
      <w:pPr>
        <w:jc w:val="right"/>
        <w:rPr>
          <w:rFonts w:hAnsi="Times New Roman" w:ascii="Times New Roman"/>
        </w:rPr>
      </w:pPr>
      <w:r w:rsidRPr="001262A2">
        <w:rPr>
          <w:rFonts w:hAnsi="Times New Roman" w:ascii="Times New Roman"/>
        </w:rPr>
        <w:t>Za točnost otpravka</w:t>
      </w:r>
    </w:p>
    <w:p w:rsidRDefault="001262A2" w:rsidP="001262A2" w:rsidR="001262A2" w:rsidRPr="001262A2">
      <w:pPr>
        <w:jc w:val="right"/>
        <w:rPr>
          <w:rFonts w:hAnsi="Times New Roman" w:ascii="Times New Roman"/>
        </w:rPr>
      </w:pPr>
      <w:r w:rsidRPr="001262A2">
        <w:rPr>
          <w:rFonts w:hAnsi="Times New Roman" w:ascii="Times New Roman"/>
        </w:rPr>
        <w:t>ovlašteni službenik</w:t>
      </w:r>
    </w:p>
    <w:p w:rsidRDefault="001262A2" w:rsidP="001262A2" w:rsidR="00D44D4F" w:rsidRPr="001262A2">
      <w:pPr>
        <w:jc w:val="right"/>
        <w:rPr>
          <w:rFonts w:hAnsi="Times New Roman" w:ascii="Times New Roman"/>
          <w:szCs w:val="24"/>
          <w:lang w:val="hr-HR"/>
        </w:rPr>
      </w:pPr>
      <w:r w:rsidRPr="001262A2">
        <w:rPr>
          <w:rFonts w:hAnsi="Times New Roman" w:ascii="Times New Roman"/>
        </w:rPr>
        <w:t>Ksenija Nol</w:t>
      </w:r>
    </w:p>
    <w:p w:rsidRDefault="004D2646" w:rsidR="004D2646" w:rsidRPr="00D373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373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37322">
      <w:pPr>
        <w:jc w:val="both"/>
        <w:rPr>
          <w:rFonts w:hAnsi="Times New Roman" w:ascii="Times New Roman"/>
          <w:szCs w:val="24"/>
          <w:lang w:val="hr-HR"/>
        </w:rPr>
      </w:pPr>
      <w:r w:rsidRPr="00D3732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37322">
        <w:rPr>
          <w:rFonts w:hAnsi="Times New Roman" w:ascii="Times New Roman"/>
          <w:szCs w:val="24"/>
          <w:lang w:val="hr-HR"/>
        </w:rPr>
        <w:t xml:space="preserve">rješenja </w:t>
      </w:r>
      <w:r w:rsidRPr="00D37322">
        <w:rPr>
          <w:rFonts w:hAnsi="Times New Roman" w:ascii="Times New Roman"/>
          <w:szCs w:val="24"/>
          <w:lang w:val="hr-HR"/>
        </w:rPr>
        <w:t>dopuštena</w:t>
      </w:r>
      <w:r w:rsidR="00182088" w:rsidRPr="00D37322">
        <w:rPr>
          <w:rFonts w:hAnsi="Times New Roman" w:ascii="Times New Roman"/>
          <w:szCs w:val="24"/>
          <w:lang w:val="hr-HR"/>
        </w:rPr>
        <w:t xml:space="preserve"> je </w:t>
      </w:r>
      <w:r w:rsidRPr="00D3732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3732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37322">
        <w:rPr>
          <w:rFonts w:hAnsi="Times New Roman" w:ascii="Times New Roman"/>
          <w:szCs w:val="24"/>
          <w:lang w:val="hr-HR"/>
        </w:rPr>
        <w:t xml:space="preserve">, </w:t>
      </w:r>
      <w:r w:rsidR="00182088" w:rsidRPr="00D3732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3732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373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3732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D3732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D3732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D3732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D3732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62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37322">
      <w:rPr>
        <w:rFonts w:hAnsi="Times New Roman" w:ascii="Times New Roman"/>
        <w:lang w:val="hr-HR"/>
      </w:rPr>
      <w:t>2336/2017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62A2"/>
    <w:rsid w:val="0018055F"/>
    <w:rsid w:val="00182088"/>
    <w:rsid w:val="001B30C1"/>
    <w:rsid w:val="00285209"/>
    <w:rsid w:val="002C25BF"/>
    <w:rsid w:val="002E0D6B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37322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2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2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2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2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2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2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2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2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St-2336/2017</izvorni_sadrzaj>
    <derivirana_varijabla naziv="DomainObject.Predmet.OznakaBroj_1">St-2336/2017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TRAKICA 3 j.d.o.o. zastupanog po punomoćniku Željko Vidoš</izvorni_sadrzaj>
    <derivirana_varijabla naziv="DomainObject.Predmet.ProtustrankaFormated_1">  TRAKICA 3 j.d.o.o. zastupanog po punomoćniku Željko Vidoš</derivirana_varijabla>
  </DomainObject.Predmet.ProtustrankaFormated>
  <DomainObject.Predmet.ProtustrankaFormatedOIB>
    <izvorni_sadrzaj>  TRAKICA 3 j.d.o.o., OIB 90245325268 zastupanog po punomoćniku Željko Vidoš</izvorni_sadrzaj>
    <derivirana_varijabla naziv="DomainObject.Predmet.ProtustrankaFormatedOIB_1">  TRAKICA 3 j.d.o.o., OIB 90245325268 zastupanog po punomoćniku Željko Vidoš</derivirana_varijabla>
  </DomainObject.Predmet.ProtustrankaFormatedOIB>
  <DomainObject.Predmet.ProtustrankaFormatedWithAdress>
    <izvorni_sadrzaj> TRAKICA 3 j.d.o.o., Lipa 3, 10431 Strmec zastupanog po punomoćniku Željko Vidoš</izvorni_sadrzaj>
    <derivirana_varijabla naziv="DomainObject.Predmet.ProtustrankaFormatedWithAdress_1"> TRAKICA 3 j.d.o.o., Lipa 3, 10431 Strmec zastupanog po punomoćniku Željko Vidoš</derivirana_varijabla>
  </DomainObject.Predmet.ProtustrankaFormatedWithAdress>
  <DomainObject.Predmet.ProtustrankaFormatedWithAdressOIB>
    <izvorni_sadrzaj> TRAKICA 3 j.d.o.o., OIB 90245325268, Lipa 3, 10431 Strmec zastupanog po punomoćniku Željko Vidoš</izvorni_sadrzaj>
    <derivirana_varijabla naziv="DomainObject.Predmet.ProtustrankaFormatedWithAdressOIB_1"> TRAKICA 3 j.d.o.o., OIB 90245325268, Lipa 3, 10431 Strmec zastupanog po punomoćniku Željko Vidoš</derivirana_varijabla>
  </DomainObject.Predmet.ProtustrankaFormatedWithAdressOIB>
  <DomainObject.Predmet.ProtustrankaWithAdress>
    <izvorni_sadrzaj>TRAKICA 3 j.d.o.o. Lipa 3, 10431 Strmec</izvorni_sadrzaj>
    <derivirana_varijabla naziv="DomainObject.Predmet.ProtustrankaWithAdress_1">TRAKICA 3 j.d.o.o. Lipa 3, 10431 Strmec</derivirana_varijabla>
  </DomainObject.Predmet.ProtustrankaWithAdress>
  <DomainObject.Predmet.ProtustrankaWithAdressOIB>
    <izvorni_sadrzaj>TRAKICA 3 j.d.o.o., OIB 90245325268, Lipa 3, 10431 Strmec</izvorni_sadrzaj>
    <derivirana_varijabla naziv="DomainObject.Predmet.ProtustrankaWithAdressOIB_1">TRAKICA 3 j.d.o.o., OIB 90245325268, Lipa 3, 10431 Strmec</derivirana_varijabla>
  </DomainObject.Predmet.ProtustrankaWithAdressOIB>
  <DomainObject.Predmet.ProtustrankaNazivFormated>
    <izvorni_sadrzaj>TRAKICA 3 j.d.o.o.</izvorni_sadrzaj>
    <derivirana_varijabla naziv="DomainObject.Predmet.ProtustrankaNazivFormated_1">TRAKICA 3 j.d.o.o.</derivirana_varijabla>
  </DomainObject.Predmet.ProtustrankaNazivFormated>
  <DomainObject.Predmet.ProtustrankaNazivFormatedOIB>
    <izvorni_sadrzaj>TRAKICA 3 j.d.o.o., OIB 90245325268</izvorni_sadrzaj>
    <derivirana_varijabla naziv="DomainObject.Predmet.ProtustrankaNazivFormatedOIB_1">TRAKICA 3 j.d.o.o., OIB 90245325268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TRAKICA 3 j.d.o.o. zastupanog po punomoćniku Željko Vidoš</item>
    </izvorni_sadrzaj>
    <derivirana_varijabla naziv="DomainObject.Predmet.ProtuStrankaListFormated_1">
      <item>TRAKICA 3 j.d.o.o. zastupanog po punomoćniku Željko Vidoš</item>
    </derivirana_varijabla>
  </DomainObject.Predmet.ProtuStrankaListFormated>
  <DomainObject.Predmet.ProtuStrankaListFormatedOIB>
    <izvorni_sadrzaj>
      <item>TRAKICA 3 j.d.o.o., OIB 90245325268 zastupanog po punomoćniku Željko Vidoš</item>
    </izvorni_sadrzaj>
    <derivirana_varijabla naziv="DomainObject.Predmet.ProtuStrankaListFormatedOIB_1">
      <item>TRAKICA 3 j.d.o.o., OIB 90245325268 zastupanog po punomoćniku Željko Vidoš</item>
    </derivirana_varijabla>
  </DomainObject.Predmet.ProtuStrankaListFormatedOIB>
  <DomainObject.Predmet.ProtuStrankaListFormatedWithAdress>
    <izvorni_sadrzaj>
      <item>TRAKICA 3 j.d.o.o., Lipa 3, 10431 Strmec zastupanog po punomoćniku Željko Vidoš</item>
    </izvorni_sadrzaj>
    <derivirana_varijabla naziv="DomainObject.Predmet.ProtuStrankaListFormatedWithAdress_1">
      <item>TRAKICA 3 j.d.o.o., Lipa 3, 10431 Strmec zastupanog po punomoćniku Željko Vidoš</item>
    </derivirana_varijabla>
  </DomainObject.Predmet.ProtuStrankaListFormatedWithAdress>
  <DomainObject.Predmet.ProtuStrankaListFormatedWithAdressOIB>
    <izvorni_sadrzaj>
      <item>TRAKICA 3 j.d.o.o., OIB 90245325268, Lipa 3, 10431 Strmec zastupanog po punomoćniku Željko Vidoš</item>
    </izvorni_sadrzaj>
    <derivirana_varijabla naziv="DomainObject.Predmet.ProtuStrankaListFormatedWithAdressOIB_1">
      <item>TRAKICA 3 j.d.o.o., OIB 90245325268, Lipa 3, 10431 Strmec zastupanog po punomoćniku Željko Vidoš</item>
    </derivirana_varijabla>
  </DomainObject.Predmet.ProtuStrankaListFormatedWithAdressOIB>
  <DomainObject.Predmet.ProtuStrankaListNazivFormated>
    <izvorni_sadrzaj>
      <item>TRAKICA 3 j.d.o.o.</item>
    </izvorni_sadrzaj>
    <derivirana_varijabla naziv="DomainObject.Predmet.ProtuStrankaListNazivFormated_1">
      <item>TRAKICA 3 j.d.o.o.</item>
    </derivirana_varijabla>
  </DomainObject.Predmet.ProtuStrankaListNazivFormated>
  <DomainObject.Predmet.ProtuStrankaListNazivFormatedOIB>
    <izvorni_sadrzaj>
      <item>TRAKICA 3 j.d.o.o., OIB 90245325268</item>
    </izvorni_sadrzaj>
    <derivirana_varijabla naziv="DomainObject.Predmet.ProtuStrankaListNazivFormatedOIB_1">
      <item>TRAKICA 3 j.d.o.o., OIB 90245325268</item>
    </derivirana_varijabla>
  </DomainObject.Predmet.ProtuStrankaListNazivFormatedOIB>
  <DomainObject.Predmet.OstaliListFormated>
    <izvorni_sadrzaj>
      <item>Željko Vidoš punomoćnik sudionika u postupku TRAKICA 3 j.d.o.o.</item>
    </izvorni_sadrzaj>
    <derivirana_varijabla naziv="DomainObject.Predmet.OstaliListFormated_1">
      <item>Željko Vidoš punomoćnik sudionika u postupku TRAKICA 3 j.d.o.o.</item>
    </derivirana_varijabla>
  </DomainObject.Predmet.OstaliListFormated>
  <DomainObject.Predmet.OstaliListFormatedOIB>
    <izvorni_sadrzaj>
      <item>Željko Vidoš, OIB 53390796840 punomoćnik sudionika u postupku TRAKICA 3 j.d.o.o.</item>
    </izvorni_sadrzaj>
    <derivirana_varijabla naziv="DomainObject.Predmet.OstaliListFormatedOIB_1">
      <item>Željko Vidoš, OIB 53390796840 punomoćnik sudionika u postupku TRAKICA 3 j.d.o.o.</item>
    </derivirana_varijabla>
  </DomainObject.Predmet.OstaliListFormatedOIB>
  <DomainObject.Predmet.OstaliListFormatedWithAdress>
    <izvorni_sadrzaj>
      <item>Željko Vidoš, Ulica Lipa 3, 10431 Strmec punomoćnik sudionika u postupku TRAKICA 3 j.d.o.o.</item>
    </izvorni_sadrzaj>
    <derivirana_varijabla naziv="DomainObject.Predmet.OstaliListFormatedWithAdress_1">
      <item>Željko Vidoš, Ulica Lipa 3, 10431 Strmec punomoćnik sudionika u postupku TRAKICA 3 j.d.o.o.</item>
    </derivirana_varijabla>
  </DomainObject.Predmet.OstaliListFormatedWithAdress>
  <DomainObject.Predmet.OstaliListFormatedWithAdressOIB>
    <izvorni_sadrzaj>
      <item>Željko Vidoš, OIB 53390796840, Ulica Lipa 3, 10431 Strmec punomoćnik sudionika u postupku TRAKICA 3 j.d.o.o.</item>
    </izvorni_sadrzaj>
    <derivirana_varijabla naziv="DomainObject.Predmet.OstaliListFormatedWithAdressOIB_1">
      <item>Željko Vidoš, OIB 53390796840, Ulica Lipa 3, 10431 Strmec punomoćnik sudionika u postupku TRAKICA 3 j.d.o.o.</item>
    </derivirana_varijabla>
  </DomainObject.Predmet.OstaliListFormatedWithAdressOIB>
  <DomainObject.Predmet.OstaliListNazivFormated>
    <izvorni_sadrzaj>
      <item>Željko Vidoš</item>
    </izvorni_sadrzaj>
    <derivirana_varijabla naziv="DomainObject.Predmet.OstaliListNazivFormated_1">
      <item>Željko Vidoš</item>
    </derivirana_varijabla>
  </DomainObject.Predmet.OstaliListNazivFormated>
  <DomainObject.Predmet.OstaliListNazivFormatedOIB>
    <izvorni_sadrzaj>
      <item>Željko Vidoš, OIB 53390796840</item>
    </izvorni_sadrzaj>
    <derivirana_varijabla naziv="DomainObject.Predmet.OstaliListNazivFormatedOIB_1">
      <item>Željko Vidoš, OIB 53390796840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TRAKICA 3 j.d.o.o.</izvorni_sadrzaj>
    <derivirana_varijabla naziv="DomainObject.Predmet.ProtustrankaIDrugi_1">TRAKICA 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TRAKICA 3 j.d.o.o., OIB 90245325268, Lipa 3, 10431 Strmec</izvorni_sadrzaj>
    <derivirana_varijabla naziv="DomainObject.Predmet.ProtustrankaIDrugiAdressOIB_1">TRAKICA 3 j.d.o.o., OIB 90245325268, Lipa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TRAKICA 3 j.d.o.o.</item>
      <item>FINA Regionalni centar Zagreb</item>
      <item>Željko Vidoš</item>
    </izvorni_sadrzaj>
    <derivirana_varijabla naziv="DomainObject.Predmet.SudioniciListNaziv_1">
      <item>TRAKICA 3 j.d.o.o.</item>
      <item>FINA Regionalni centar Zagreb</item>
      <item>Željko Vidoš</item>
    </derivirana_varijabla>
  </DomainObject.Predmet.SudioniciListNaziv>
  <DomainObject.Predmet.SudioniciListAdressOIB>
    <izvorni_sadrzaj>
      <item>TRAKICA 3 j.d.o.o., OIB 90245325268, Lipa 3,10431 Strmec</item>
      <item>FINA Regionalni centar Zagreb, OIB 85821130368, Trg svibanjskih žrtava 1995. 1,10000 Zagreb</item>
      <item>Željko Vidoš, OIB 53390796840, Ulica Lipa 3,10431 Strmec</item>
    </izvorni_sadrzaj>
    <derivirana_varijabla naziv="DomainObject.Predmet.SudioniciListAdressOIB_1">
      <item>TRAKICA 3 j.d.o.o., OIB 90245325268, Lipa 3,10431 Strmec</item>
      <item>FINA Regionalni centar Zagreb, OIB 85821130368, Trg svibanjskih žrtava 1995. 1,10000 Zagreb</item>
      <item>Željko Vidoš, OIB 53390796840, Ulica Lipa 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90245325268</item>
      <item>, OIB 85821130368</item>
      <item>, OIB 53390796840</item>
    </izvorni_sadrzaj>
    <derivirana_varijabla naziv="DomainObject.Predmet.SudioniciListNazivOIB_1">
      <item>, OIB 90245325268</item>
      <item>, OIB 85821130368</item>
      <item>, OIB 53390796840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2091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2018-01-24T12:26:00Z</dcterms:created>
  <dc:creator>Sudsko vijeæe</dc:creator>
  <cp:lastModifiedBy>Ksenija Nol</cp:lastModifiedBy>
  <cp:lastPrinted>2018-01-24T12:27:00Z</cp:lastPrinted>
  <dcterms:modified xmlns:xsi="http://www.w3.org/2001/XMLSchema-instance" xsi:type="dcterms:W3CDTF">2018-01-24T12:27:00Z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