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62ca" w14:paraId="84762ca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7BF8" w:rsidP="00D65AFF" w:rsidR="00D65AFF">
      <w:pPr>
        <w:ind w:firstLine="720"/>
        <w:jc w:val="both"/>
        <w:rPr>
          <w:szCs w:val="24"/>
        </w:rPr>
      </w:pPr>
      <w:proofErr w:type="spellStart"/>
      <w:r w:rsidRPr="00E17BF8">
        <w:rPr>
          <w:bCs/>
          <w:szCs w:val="24"/>
        </w:rPr>
        <w:t>Trgovački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sud</w:t>
      </w:r>
      <w:proofErr w:type="spellEnd"/>
      <w:r w:rsidRPr="00E17BF8">
        <w:rPr>
          <w:bCs/>
          <w:szCs w:val="24"/>
        </w:rPr>
        <w:t xml:space="preserve"> u </w:t>
      </w:r>
      <w:proofErr w:type="spellStart"/>
      <w:r w:rsidRPr="00E17BF8">
        <w:rPr>
          <w:bCs/>
          <w:szCs w:val="24"/>
        </w:rPr>
        <w:t>Rijeci</w:t>
      </w:r>
      <w:proofErr w:type="spellEnd"/>
      <w:r w:rsidRPr="00E17BF8">
        <w:rPr>
          <w:bCs/>
          <w:szCs w:val="24"/>
        </w:rPr>
        <w:t xml:space="preserve">, </w:t>
      </w:r>
      <w:proofErr w:type="spellStart"/>
      <w:r w:rsidRPr="00E17BF8">
        <w:rPr>
          <w:bCs/>
          <w:szCs w:val="24"/>
        </w:rPr>
        <w:t>po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Liljani</w:t>
      </w:r>
      <w:proofErr w:type="spellEnd"/>
      <w:r w:rsidRPr="00E17BF8">
        <w:rPr>
          <w:bCs/>
          <w:szCs w:val="24"/>
        </w:rPr>
        <w:t xml:space="preserve"> Ugrin </w:t>
      </w:r>
      <w:proofErr w:type="spellStart"/>
      <w:r w:rsidRPr="00E17BF8">
        <w:rPr>
          <w:bCs/>
          <w:szCs w:val="24"/>
        </w:rPr>
        <w:t>kao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sucu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pojedincu</w:t>
      </w:r>
      <w:proofErr w:type="spellEnd"/>
      <w:r w:rsidRPr="00E17BF8">
        <w:rPr>
          <w:bCs/>
          <w:szCs w:val="24"/>
        </w:rPr>
        <w:t xml:space="preserve"> u </w:t>
      </w:r>
      <w:proofErr w:type="spellStart"/>
      <w:r w:rsidRPr="00E17BF8">
        <w:rPr>
          <w:bCs/>
          <w:szCs w:val="24"/>
        </w:rPr>
        <w:t>stečajnom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predmetu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povodom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prijedloga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Financijske</w:t>
      </w:r>
      <w:proofErr w:type="spellEnd"/>
      <w:r w:rsidRPr="00E17BF8">
        <w:rPr>
          <w:bCs/>
          <w:szCs w:val="24"/>
        </w:rPr>
        <w:t xml:space="preserve"> </w:t>
      </w:r>
      <w:proofErr w:type="spellStart"/>
      <w:proofErr w:type="gramStart"/>
      <w:r w:rsidRPr="00E17BF8">
        <w:rPr>
          <w:bCs/>
          <w:szCs w:val="24"/>
        </w:rPr>
        <w:t>agencije</w:t>
      </w:r>
      <w:proofErr w:type="spellEnd"/>
      <w:r w:rsidRPr="00E17BF8">
        <w:rPr>
          <w:bCs/>
          <w:szCs w:val="24"/>
        </w:rPr>
        <w:t xml:space="preserve">  </w:t>
      </w:r>
      <w:proofErr w:type="spellStart"/>
      <w:r w:rsidRPr="00E17BF8">
        <w:rPr>
          <w:bCs/>
          <w:szCs w:val="24"/>
        </w:rPr>
        <w:t>za</w:t>
      </w:r>
      <w:proofErr w:type="spellEnd"/>
      <w:proofErr w:type="gram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otvaranje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stečajnog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postupka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nad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dužnikom</w:t>
      </w:r>
      <w:proofErr w:type="spellEnd"/>
      <w:r w:rsidRPr="00E17BF8">
        <w:rPr>
          <w:bCs/>
          <w:szCs w:val="24"/>
        </w:rPr>
        <w:t xml:space="preserve"> HARTERA </w:t>
      </w:r>
      <w:proofErr w:type="spellStart"/>
      <w:r w:rsidRPr="00E17BF8">
        <w:rPr>
          <w:bCs/>
          <w:szCs w:val="24"/>
        </w:rPr>
        <w:t>društvo</w:t>
      </w:r>
      <w:proofErr w:type="spellEnd"/>
      <w:r w:rsidRPr="00E17BF8">
        <w:rPr>
          <w:bCs/>
          <w:szCs w:val="24"/>
        </w:rPr>
        <w:t xml:space="preserve"> s </w:t>
      </w:r>
      <w:proofErr w:type="spellStart"/>
      <w:r w:rsidRPr="00E17BF8">
        <w:rPr>
          <w:bCs/>
          <w:szCs w:val="24"/>
        </w:rPr>
        <w:t>ograničenom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odgovornošću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za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usluge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i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trgovinu</w:t>
      </w:r>
      <w:proofErr w:type="spellEnd"/>
      <w:r w:rsidRPr="00E17BF8">
        <w:rPr>
          <w:bCs/>
          <w:szCs w:val="24"/>
        </w:rPr>
        <w:t xml:space="preserve">, </w:t>
      </w:r>
      <w:proofErr w:type="spellStart"/>
      <w:r w:rsidRPr="00E17BF8">
        <w:rPr>
          <w:bCs/>
          <w:szCs w:val="24"/>
        </w:rPr>
        <w:t>turistička</w:t>
      </w:r>
      <w:proofErr w:type="spellEnd"/>
      <w:r w:rsidRPr="00E17BF8">
        <w:rPr>
          <w:bCs/>
          <w:szCs w:val="24"/>
        </w:rPr>
        <w:t xml:space="preserve"> </w:t>
      </w:r>
      <w:proofErr w:type="spellStart"/>
      <w:r w:rsidRPr="00E17BF8">
        <w:rPr>
          <w:bCs/>
          <w:szCs w:val="24"/>
        </w:rPr>
        <w:t>agencija</w:t>
      </w:r>
      <w:proofErr w:type="spellEnd"/>
      <w:r w:rsidRPr="00E17BF8">
        <w:rPr>
          <w:bCs/>
          <w:szCs w:val="24"/>
        </w:rPr>
        <w:t xml:space="preserve"> Rijeka, Petra </w:t>
      </w:r>
      <w:proofErr w:type="spellStart"/>
      <w:r w:rsidRPr="00E17BF8">
        <w:rPr>
          <w:bCs/>
          <w:szCs w:val="24"/>
        </w:rPr>
        <w:t>Zrinskog</w:t>
      </w:r>
      <w:proofErr w:type="spellEnd"/>
      <w:r w:rsidRPr="00E17BF8">
        <w:rPr>
          <w:bCs/>
          <w:szCs w:val="24"/>
        </w:rPr>
        <w:t xml:space="preserve"> 15 B ( MBS 040257722 – OIB 19260569968 )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F94FEB">
        <w:rPr>
          <w:szCs w:val="24"/>
        </w:rPr>
        <w:t xml:space="preserve">20. </w:t>
      </w:r>
      <w:proofErr w:type="spellStart"/>
      <w:proofErr w:type="gramStart"/>
      <w:r w:rsidR="00F94FEB">
        <w:rPr>
          <w:szCs w:val="24"/>
        </w:rPr>
        <w:t>rujna</w:t>
      </w:r>
      <w:proofErr w:type="spellEnd"/>
      <w:proofErr w:type="gramEnd"/>
      <w:r w:rsidR="00F94FEB">
        <w:rPr>
          <w:szCs w:val="24"/>
        </w:rPr>
        <w:t xml:space="preserve"> 2016</w:t>
      </w:r>
      <w:r w:rsidR="00D65AFF" w:rsidRPr="00B1234E">
        <w:rPr>
          <w:szCs w:val="24"/>
        </w:rPr>
        <w:t xml:space="preserve">.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4B1FED" w:rsidP="00365EA9" w:rsidR="004B1FED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E17BF8" w:rsidRPr="00E17BF8">
        <w:rPr>
          <w:bCs/>
          <w:szCs w:val="24"/>
        </w:rPr>
        <w:t xml:space="preserve">HARTERA </w:t>
      </w:r>
      <w:proofErr w:type="spellStart"/>
      <w:r w:rsidR="00E17BF8" w:rsidRPr="00E17BF8">
        <w:rPr>
          <w:bCs/>
          <w:szCs w:val="24"/>
        </w:rPr>
        <w:t>društvo</w:t>
      </w:r>
      <w:proofErr w:type="spellEnd"/>
      <w:r w:rsidR="00E17BF8" w:rsidRPr="00E17BF8">
        <w:rPr>
          <w:bCs/>
          <w:szCs w:val="24"/>
        </w:rPr>
        <w:t xml:space="preserve"> s </w:t>
      </w:r>
      <w:proofErr w:type="spellStart"/>
      <w:r w:rsidR="00E17BF8" w:rsidRPr="00E17BF8">
        <w:rPr>
          <w:bCs/>
          <w:szCs w:val="24"/>
        </w:rPr>
        <w:t>ograničenom</w:t>
      </w:r>
      <w:proofErr w:type="spellEnd"/>
      <w:r w:rsidR="00E17BF8" w:rsidRPr="00E17BF8">
        <w:rPr>
          <w:bCs/>
          <w:szCs w:val="24"/>
        </w:rPr>
        <w:t xml:space="preserve"> </w:t>
      </w:r>
      <w:proofErr w:type="spellStart"/>
      <w:r w:rsidR="00E17BF8" w:rsidRPr="00E17BF8">
        <w:rPr>
          <w:bCs/>
          <w:szCs w:val="24"/>
        </w:rPr>
        <w:t>odgovornošću</w:t>
      </w:r>
      <w:proofErr w:type="spellEnd"/>
      <w:r w:rsidR="00E17BF8" w:rsidRPr="00E17BF8">
        <w:rPr>
          <w:bCs/>
          <w:szCs w:val="24"/>
        </w:rPr>
        <w:t xml:space="preserve"> </w:t>
      </w:r>
      <w:proofErr w:type="spellStart"/>
      <w:r w:rsidR="00E17BF8" w:rsidRPr="00E17BF8">
        <w:rPr>
          <w:bCs/>
          <w:szCs w:val="24"/>
        </w:rPr>
        <w:t>za</w:t>
      </w:r>
      <w:proofErr w:type="spellEnd"/>
      <w:r w:rsidR="00E17BF8" w:rsidRPr="00E17BF8">
        <w:rPr>
          <w:bCs/>
          <w:szCs w:val="24"/>
        </w:rPr>
        <w:t xml:space="preserve"> </w:t>
      </w:r>
      <w:proofErr w:type="spellStart"/>
      <w:r w:rsidR="00E17BF8" w:rsidRPr="00E17BF8">
        <w:rPr>
          <w:bCs/>
          <w:szCs w:val="24"/>
        </w:rPr>
        <w:t>usluge</w:t>
      </w:r>
      <w:proofErr w:type="spellEnd"/>
      <w:r w:rsidR="00E17BF8" w:rsidRPr="00E17BF8">
        <w:rPr>
          <w:bCs/>
          <w:szCs w:val="24"/>
        </w:rPr>
        <w:t xml:space="preserve"> </w:t>
      </w:r>
      <w:proofErr w:type="spellStart"/>
      <w:r w:rsidR="00E17BF8" w:rsidRPr="00E17BF8">
        <w:rPr>
          <w:bCs/>
          <w:szCs w:val="24"/>
        </w:rPr>
        <w:t>i</w:t>
      </w:r>
      <w:proofErr w:type="spellEnd"/>
      <w:r w:rsidR="00E17BF8" w:rsidRPr="00E17BF8">
        <w:rPr>
          <w:bCs/>
          <w:szCs w:val="24"/>
        </w:rPr>
        <w:t xml:space="preserve"> </w:t>
      </w:r>
      <w:proofErr w:type="spellStart"/>
      <w:r w:rsidR="00E17BF8" w:rsidRPr="00E17BF8">
        <w:rPr>
          <w:bCs/>
          <w:szCs w:val="24"/>
        </w:rPr>
        <w:t>trgovinu</w:t>
      </w:r>
      <w:proofErr w:type="spellEnd"/>
      <w:r w:rsidR="00E17BF8" w:rsidRPr="00E17BF8">
        <w:rPr>
          <w:bCs/>
          <w:szCs w:val="24"/>
        </w:rPr>
        <w:t xml:space="preserve">, </w:t>
      </w:r>
      <w:proofErr w:type="spellStart"/>
      <w:r w:rsidR="00E17BF8" w:rsidRPr="00E17BF8">
        <w:rPr>
          <w:bCs/>
          <w:szCs w:val="24"/>
        </w:rPr>
        <w:t>turistička</w:t>
      </w:r>
      <w:proofErr w:type="spellEnd"/>
      <w:r w:rsidR="00E17BF8" w:rsidRPr="00E17BF8">
        <w:rPr>
          <w:bCs/>
          <w:szCs w:val="24"/>
        </w:rPr>
        <w:t xml:space="preserve"> </w:t>
      </w:r>
      <w:proofErr w:type="spellStart"/>
      <w:r w:rsidR="00E17BF8" w:rsidRPr="00E17BF8">
        <w:rPr>
          <w:bCs/>
          <w:szCs w:val="24"/>
        </w:rPr>
        <w:t>agencija</w:t>
      </w:r>
      <w:proofErr w:type="spellEnd"/>
      <w:r w:rsidR="00E17BF8" w:rsidRPr="00E17BF8">
        <w:rPr>
          <w:bCs/>
          <w:szCs w:val="24"/>
        </w:rPr>
        <w:t xml:space="preserve"> Rijeka, Petra </w:t>
      </w:r>
      <w:proofErr w:type="spellStart"/>
      <w:r w:rsidR="00E17BF8" w:rsidRPr="00E17BF8">
        <w:rPr>
          <w:bCs/>
          <w:szCs w:val="24"/>
        </w:rPr>
        <w:t>Zrinskog</w:t>
      </w:r>
      <w:proofErr w:type="spellEnd"/>
      <w:r w:rsidR="00E17BF8" w:rsidRPr="00E17BF8">
        <w:rPr>
          <w:bCs/>
          <w:szCs w:val="24"/>
        </w:rPr>
        <w:t xml:space="preserve"> 15 B ( MBS 040257722 – OIB 19260569968 )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074D8E">
        <w:rPr>
          <w:color w:val="000000"/>
          <w:lang w:val="hr-HR"/>
        </w:rPr>
        <w:t>2</w:t>
      </w:r>
      <w:r w:rsidR="002E0150">
        <w:rPr>
          <w:color w:val="000000"/>
          <w:lang w:val="hr-HR"/>
        </w:rPr>
        <w:t>4</w:t>
      </w:r>
      <w:r w:rsidR="00F2266F" w:rsidRPr="007756C9">
        <w:rPr>
          <w:color w:val="000000"/>
          <w:lang w:val="hr-HR"/>
        </w:rPr>
        <w:t>.000,00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 xml:space="preserve">59 </w:t>
      </w:r>
      <w:r w:rsidR="00FB4DB2" w:rsidRPr="007756C9">
        <w:rPr>
          <w:color w:val="000000"/>
          <w:lang w:val="hr-HR"/>
        </w:rPr>
        <w:t xml:space="preserve"> 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E17BF8">
        <w:rPr>
          <w:color w:val="000000"/>
          <w:lang w:val="hr-HR"/>
        </w:rPr>
        <w:t>90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E17BF8">
        <w:rPr>
          <w:color w:val="000000"/>
          <w:lang w:val="hr-HR"/>
        </w:rPr>
        <w:t>90</w:t>
      </w:r>
      <w:r w:rsidR="00F2266F">
        <w:rPr>
          <w:color w:val="000000"/>
          <w:lang w:val="hr-HR"/>
        </w:rPr>
        <w:t>/15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spellStart"/>
      <w:proofErr w:type="gramStart"/>
      <w:r w:rsidR="002F6E63" w:rsidRPr="002F6E63">
        <w:t>dana</w:t>
      </w:r>
      <w:proofErr w:type="spellEnd"/>
      <w:proofErr w:type="gramEnd"/>
      <w:r w:rsidR="002F6E63" w:rsidRPr="002F6E63">
        <w:t xml:space="preserve"> od </w:t>
      </w:r>
      <w:proofErr w:type="spellStart"/>
      <w:r w:rsidR="002F6E63" w:rsidRPr="002F6E63">
        <w:t>dana</w:t>
      </w:r>
      <w:proofErr w:type="spellEnd"/>
      <w:r w:rsidR="002F6E63" w:rsidRPr="002F6E63">
        <w:t xml:space="preserve">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074D8E" w:rsidP="004543C4" w:rsidR="00074D8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Tijekom prethodnog postupka </w:t>
      </w:r>
      <w:r w:rsidR="00E17BF8">
        <w:rPr>
          <w:szCs w:val="24"/>
          <w:lang w:val="hr-HR"/>
        </w:rPr>
        <w:t>punomoćnik dužnika je naveo da dužnik nema unovčive imovine. O</w:t>
      </w:r>
      <w:r w:rsidR="00F94FEB">
        <w:rPr>
          <w:szCs w:val="24"/>
          <w:lang w:val="hr-HR"/>
        </w:rPr>
        <w:t xml:space="preserve">sobe koje vode poslove društva </w:t>
      </w:r>
      <w:r w:rsidR="00E17BF8">
        <w:rPr>
          <w:szCs w:val="24"/>
          <w:lang w:val="hr-HR"/>
        </w:rPr>
        <w:t xml:space="preserve">nisu podnijele sudu </w:t>
      </w:r>
      <w:r w:rsidR="00F94FEB">
        <w:rPr>
          <w:szCs w:val="24"/>
          <w:lang w:val="hr-HR"/>
        </w:rPr>
        <w:t xml:space="preserve">izvješće o </w:t>
      </w:r>
      <w:r w:rsidR="00F94FEB" w:rsidRPr="00F94FEB">
        <w:rPr>
          <w:szCs w:val="24"/>
          <w:lang w:val="hr-HR"/>
        </w:rPr>
        <w:t xml:space="preserve">financijsko-gospodarskom stanju dužnika, </w:t>
      </w:r>
      <w:r w:rsidR="00F94FEB">
        <w:rPr>
          <w:szCs w:val="24"/>
          <w:lang w:val="hr-HR"/>
        </w:rPr>
        <w:t>ni popis imovine</w:t>
      </w:r>
      <w:r w:rsidR="00F94FEB" w:rsidRPr="00F94FEB">
        <w:rPr>
          <w:szCs w:val="24"/>
          <w:lang w:val="hr-HR"/>
        </w:rPr>
        <w:t>.</w:t>
      </w:r>
      <w:r w:rsidR="00F94FEB">
        <w:rPr>
          <w:szCs w:val="24"/>
          <w:lang w:val="hr-HR"/>
        </w:rPr>
        <w:t xml:space="preserve">  </w:t>
      </w:r>
    </w:p>
    <w:p w:rsidRDefault="00F94FEB" w:rsidP="004543C4" w:rsidR="00F94FEB">
      <w:pPr>
        <w:ind w:firstLine="720"/>
        <w:jc w:val="both"/>
        <w:rPr>
          <w:szCs w:val="24"/>
          <w:lang w:val="hr-HR"/>
        </w:rPr>
      </w:pP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 xml:space="preserve">prije otvaranja stečajnoga postupka sud utvrdi da imovina dužnika koja bi ušla u stečajnu masu nije dovoljna ni za namirenje troškova </w:t>
      </w:r>
      <w:r w:rsidR="00F909AF" w:rsidRPr="00F909AF">
        <w:rPr>
          <w:szCs w:val="24"/>
          <w:lang w:val="hr-HR"/>
        </w:rPr>
        <w:lastRenderedPageBreak/>
        <w:t>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FA22C3" w:rsidP="004543C4" w:rsidR="00FA22C3">
      <w:pPr>
        <w:ind w:firstLine="720"/>
        <w:jc w:val="both"/>
        <w:rPr>
          <w:szCs w:val="24"/>
          <w:lang w:val="hr-HR"/>
        </w:rPr>
      </w:pPr>
    </w:p>
    <w:p w:rsidRDefault="00F94FEB" w:rsidP="004543C4" w:rsidR="002E015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Osnovan je za pretpostaviti da </w:t>
      </w:r>
      <w:r w:rsidRPr="00F94FEB">
        <w:rPr>
          <w:szCs w:val="24"/>
          <w:lang w:val="hr-HR"/>
        </w:rPr>
        <w:t>bi</w:t>
      </w:r>
      <w:r>
        <w:rPr>
          <w:szCs w:val="24"/>
          <w:lang w:val="hr-HR"/>
        </w:rPr>
        <w:t xml:space="preserve"> predvidivi troškovi stečajnog postupka </w:t>
      </w:r>
      <w:r w:rsidR="00686B59">
        <w:rPr>
          <w:szCs w:val="24"/>
          <w:lang w:val="hr-HR"/>
        </w:rPr>
        <w:t xml:space="preserve">iznosili </w:t>
      </w:r>
      <w:r w:rsidR="002E0150">
        <w:rPr>
          <w:szCs w:val="24"/>
          <w:lang w:val="hr-HR"/>
        </w:rPr>
        <w:t>24</w:t>
      </w:r>
      <w:r w:rsidRPr="00F94FEB">
        <w:rPr>
          <w:szCs w:val="24"/>
          <w:lang w:val="hr-HR"/>
        </w:rPr>
        <w:t xml:space="preserve">.000,00 kn, </w:t>
      </w:r>
      <w:r>
        <w:rPr>
          <w:szCs w:val="24"/>
          <w:lang w:val="hr-HR"/>
        </w:rPr>
        <w:t xml:space="preserve">i to na ime </w:t>
      </w:r>
      <w:r w:rsidRPr="00F94FEB">
        <w:rPr>
          <w:szCs w:val="24"/>
          <w:lang w:val="hr-HR"/>
        </w:rPr>
        <w:t>bankovn</w:t>
      </w:r>
      <w:r>
        <w:rPr>
          <w:szCs w:val="24"/>
          <w:lang w:val="hr-HR"/>
        </w:rPr>
        <w:t xml:space="preserve">ih </w:t>
      </w:r>
      <w:r w:rsidRPr="00F94FEB">
        <w:rPr>
          <w:szCs w:val="24"/>
          <w:lang w:val="hr-HR"/>
        </w:rPr>
        <w:t>uslug</w:t>
      </w:r>
      <w:r>
        <w:rPr>
          <w:szCs w:val="24"/>
          <w:lang w:val="hr-HR"/>
        </w:rPr>
        <w:t>a</w:t>
      </w:r>
      <w:r w:rsidRPr="00F94FEB">
        <w:rPr>
          <w:szCs w:val="24"/>
          <w:lang w:val="hr-HR"/>
        </w:rPr>
        <w:t>, uslug</w:t>
      </w:r>
      <w:r>
        <w:rPr>
          <w:szCs w:val="24"/>
          <w:lang w:val="hr-HR"/>
        </w:rPr>
        <w:t>a</w:t>
      </w:r>
      <w:r w:rsidRPr="00F94FEB">
        <w:rPr>
          <w:szCs w:val="24"/>
          <w:lang w:val="hr-HR"/>
        </w:rPr>
        <w:t xml:space="preserve"> platnog prometa, pristojb</w:t>
      </w:r>
      <w:r>
        <w:rPr>
          <w:szCs w:val="24"/>
          <w:lang w:val="hr-HR"/>
        </w:rPr>
        <w:t>i</w:t>
      </w:r>
      <w:r w:rsidRPr="00F94FEB">
        <w:rPr>
          <w:szCs w:val="24"/>
          <w:lang w:val="hr-HR"/>
        </w:rPr>
        <w:t>,  poštansk</w:t>
      </w:r>
      <w:r w:rsidR="002E0150">
        <w:rPr>
          <w:szCs w:val="24"/>
          <w:lang w:val="hr-HR"/>
        </w:rPr>
        <w:t>ih</w:t>
      </w:r>
      <w:r w:rsidRPr="00F94FEB">
        <w:rPr>
          <w:szCs w:val="24"/>
          <w:lang w:val="hr-HR"/>
        </w:rPr>
        <w:t xml:space="preserve"> troškov</w:t>
      </w:r>
      <w:r w:rsidR="002E0150">
        <w:rPr>
          <w:szCs w:val="24"/>
          <w:lang w:val="hr-HR"/>
        </w:rPr>
        <w:t>a</w:t>
      </w:r>
      <w:r w:rsidRPr="00F94FEB">
        <w:rPr>
          <w:szCs w:val="24"/>
          <w:lang w:val="hr-HR"/>
        </w:rPr>
        <w:t xml:space="preserve"> u iznosu od </w:t>
      </w:r>
      <w:r>
        <w:rPr>
          <w:szCs w:val="24"/>
          <w:lang w:val="hr-HR"/>
        </w:rPr>
        <w:t>3</w:t>
      </w:r>
      <w:r w:rsidRPr="00F94FEB">
        <w:rPr>
          <w:szCs w:val="24"/>
          <w:lang w:val="hr-HR"/>
        </w:rPr>
        <w:t xml:space="preserve">.000,00 kn, trošak knjigovodstvenih usluga u iznosu </w:t>
      </w:r>
      <w:r w:rsidR="002E0150">
        <w:rPr>
          <w:szCs w:val="24"/>
          <w:lang w:val="hr-HR"/>
        </w:rPr>
        <w:t>4</w:t>
      </w:r>
      <w:r w:rsidRPr="00F94FEB">
        <w:rPr>
          <w:szCs w:val="24"/>
          <w:lang w:val="hr-HR"/>
        </w:rPr>
        <w:t xml:space="preserve">.000,00 kn, trošak </w:t>
      </w:r>
      <w:r>
        <w:rPr>
          <w:szCs w:val="24"/>
          <w:lang w:val="hr-HR"/>
        </w:rPr>
        <w:t>popisa</w:t>
      </w:r>
      <w:r w:rsidR="002E0150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Pr="00F94FEB">
        <w:rPr>
          <w:szCs w:val="24"/>
          <w:lang w:val="hr-HR"/>
        </w:rPr>
        <w:t>pr</w:t>
      </w:r>
      <w:r>
        <w:rPr>
          <w:szCs w:val="24"/>
          <w:lang w:val="hr-HR"/>
        </w:rPr>
        <w:t>o</w:t>
      </w:r>
      <w:r w:rsidRPr="00F94FEB">
        <w:rPr>
          <w:szCs w:val="24"/>
          <w:lang w:val="hr-HR"/>
        </w:rPr>
        <w:t xml:space="preserve">cjene </w:t>
      </w:r>
      <w:r w:rsidR="002E0150">
        <w:rPr>
          <w:szCs w:val="24"/>
          <w:lang w:val="hr-HR"/>
        </w:rPr>
        <w:t xml:space="preserve">i unovčenja </w:t>
      </w:r>
      <w:r>
        <w:rPr>
          <w:szCs w:val="24"/>
          <w:lang w:val="hr-HR"/>
        </w:rPr>
        <w:t xml:space="preserve">imovine </w:t>
      </w:r>
      <w:r w:rsidRPr="00F94FEB">
        <w:rPr>
          <w:szCs w:val="24"/>
          <w:lang w:val="hr-HR"/>
        </w:rPr>
        <w:t xml:space="preserve">u iznosu od </w:t>
      </w:r>
      <w:r w:rsidR="002E0150">
        <w:rPr>
          <w:szCs w:val="24"/>
          <w:lang w:val="hr-HR"/>
        </w:rPr>
        <w:t>5</w:t>
      </w:r>
      <w:r w:rsidRPr="00F94FEB">
        <w:rPr>
          <w:szCs w:val="24"/>
          <w:lang w:val="hr-HR"/>
        </w:rPr>
        <w:t xml:space="preserve">.000,00 kn, </w:t>
      </w:r>
      <w:r w:rsidR="002E0150">
        <w:rPr>
          <w:szCs w:val="24"/>
          <w:lang w:val="hr-HR"/>
        </w:rPr>
        <w:t xml:space="preserve">te </w:t>
      </w:r>
      <w:r w:rsidRPr="00F94FEB">
        <w:rPr>
          <w:szCs w:val="24"/>
          <w:lang w:val="hr-HR"/>
        </w:rPr>
        <w:t xml:space="preserve">naknada stvarnih troškova </w:t>
      </w:r>
      <w:r w:rsidR="002E0150">
        <w:rPr>
          <w:szCs w:val="24"/>
          <w:lang w:val="hr-HR"/>
        </w:rPr>
        <w:t>i</w:t>
      </w:r>
      <w:r w:rsidRPr="00F94FEB">
        <w:rPr>
          <w:szCs w:val="24"/>
          <w:lang w:val="hr-HR"/>
        </w:rPr>
        <w:t xml:space="preserve"> nagrad</w:t>
      </w:r>
      <w:r w:rsidR="002E0150">
        <w:rPr>
          <w:szCs w:val="24"/>
          <w:lang w:val="hr-HR"/>
        </w:rPr>
        <w:t>a</w:t>
      </w:r>
      <w:r w:rsidRPr="00F94FEB">
        <w:rPr>
          <w:szCs w:val="24"/>
          <w:lang w:val="hr-HR"/>
        </w:rPr>
        <w:t xml:space="preserve"> stečajnom upravitelju u iznosu 12.000,00 kn</w:t>
      </w:r>
      <w:r w:rsidR="002E0150">
        <w:rPr>
          <w:szCs w:val="24"/>
          <w:lang w:val="hr-HR"/>
        </w:rPr>
        <w:t>.</w:t>
      </w:r>
    </w:p>
    <w:p w:rsidRDefault="00F94FEB" w:rsidP="004543C4" w:rsidR="00F94FEB">
      <w:pPr>
        <w:ind w:firstLine="720"/>
        <w:jc w:val="both"/>
        <w:rPr>
          <w:szCs w:val="24"/>
          <w:lang w:val="hr-HR"/>
        </w:rPr>
      </w:pPr>
      <w:r w:rsidRPr="00F94FEB">
        <w:rPr>
          <w:szCs w:val="24"/>
          <w:lang w:val="hr-HR"/>
        </w:rPr>
        <w:t xml:space="preserve">  </w:t>
      </w:r>
    </w:p>
    <w:p w:rsidRDefault="002B551B" w:rsidP="00F94FEB" w:rsidR="00D7440D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D7440D">
        <w:rPr>
          <w:szCs w:val="24"/>
          <w:lang w:val="hr-HR"/>
        </w:rPr>
        <w:t>Stoga, k</w:t>
      </w:r>
      <w:r w:rsidR="00FA22C3">
        <w:rPr>
          <w:szCs w:val="24"/>
          <w:lang w:val="hr-HR"/>
        </w:rPr>
        <w:t xml:space="preserve">ako je iz tijekom prethodnog postupka </w:t>
      </w:r>
      <w:r w:rsidR="00E17BF8">
        <w:rPr>
          <w:szCs w:val="24"/>
          <w:lang w:val="hr-HR"/>
        </w:rPr>
        <w:t xml:space="preserve">nije utvrđeno da bi dužnik imao </w:t>
      </w:r>
      <w:r w:rsidR="00FA22C3">
        <w:rPr>
          <w:szCs w:val="24"/>
          <w:lang w:val="hr-HR"/>
        </w:rPr>
        <w:t xml:space="preserve"> </w:t>
      </w:r>
      <w:r w:rsidR="00762B74" w:rsidRPr="00F909AF">
        <w:rPr>
          <w:szCs w:val="24"/>
          <w:lang w:val="hr-HR"/>
        </w:rPr>
        <w:t>imovin</w:t>
      </w:r>
      <w:r w:rsidR="00E17BF8">
        <w:rPr>
          <w:szCs w:val="24"/>
          <w:lang w:val="hr-HR"/>
        </w:rPr>
        <w:t>e</w:t>
      </w:r>
      <w:r w:rsidR="00762B74" w:rsidRPr="00F909AF">
        <w:rPr>
          <w:szCs w:val="24"/>
          <w:lang w:val="hr-HR"/>
        </w:rPr>
        <w:t xml:space="preserve"> dužnika koja bi ušla u stečajnu masu</w:t>
      </w:r>
      <w:r w:rsidR="00E17BF8">
        <w:rPr>
          <w:szCs w:val="24"/>
          <w:lang w:val="hr-HR"/>
        </w:rPr>
        <w:t xml:space="preserve"> </w:t>
      </w:r>
      <w:r w:rsidR="00762B74" w:rsidRPr="00F909AF">
        <w:rPr>
          <w:szCs w:val="24"/>
          <w:lang w:val="hr-HR"/>
        </w:rPr>
        <w:t xml:space="preserve"> dovoljn</w:t>
      </w:r>
      <w:r w:rsidR="00E17BF8">
        <w:rPr>
          <w:szCs w:val="24"/>
          <w:lang w:val="hr-HR"/>
        </w:rPr>
        <w:t xml:space="preserve">e </w:t>
      </w:r>
      <w:r w:rsidR="00762B74" w:rsidRPr="00F909AF">
        <w:rPr>
          <w:szCs w:val="24"/>
          <w:lang w:val="hr-HR"/>
        </w:rPr>
        <w:t>ni za namirenje troškova postupka</w:t>
      </w:r>
      <w:r w:rsidR="002F6E63">
        <w:rPr>
          <w:szCs w:val="24"/>
          <w:lang w:val="hr-HR"/>
        </w:rPr>
        <w:t>,</w:t>
      </w:r>
      <w:r w:rsidR="00762B74">
        <w:rPr>
          <w:szCs w:val="24"/>
          <w:lang w:val="hr-HR"/>
        </w:rPr>
        <w:t xml:space="preserve"> valjalo </w:t>
      </w:r>
      <w:r w:rsidR="006C285D">
        <w:rPr>
          <w:szCs w:val="24"/>
          <w:lang w:val="hr-HR"/>
        </w:rPr>
        <w:t xml:space="preserve">je </w:t>
      </w:r>
      <w:r w:rsidR="00675ACF">
        <w:rPr>
          <w:szCs w:val="24"/>
          <w:lang w:val="hr-HR"/>
        </w:rPr>
        <w:t xml:space="preserve">primjenom </w:t>
      </w:r>
      <w:r w:rsidR="00762B74">
        <w:rPr>
          <w:szCs w:val="24"/>
          <w:lang w:val="hr-HR"/>
        </w:rPr>
        <w:t xml:space="preserve">navedenih odredbi članka 132. </w:t>
      </w:r>
      <w:r w:rsidR="00D7440D">
        <w:rPr>
          <w:szCs w:val="24"/>
          <w:lang w:val="hr-HR"/>
        </w:rPr>
        <w:t xml:space="preserve">stavak 1. </w:t>
      </w:r>
      <w:r w:rsidR="00762B74">
        <w:rPr>
          <w:szCs w:val="24"/>
          <w:lang w:val="hr-HR"/>
        </w:rPr>
        <w:t>SZ</w:t>
      </w:r>
      <w:r w:rsidR="00D7440D">
        <w:rPr>
          <w:szCs w:val="24"/>
          <w:lang w:val="hr-HR"/>
        </w:rPr>
        <w:t xml:space="preserve"> odlučiti kao pod točkom I. izreke ovog rješenja.</w:t>
      </w:r>
    </w:p>
    <w:p w:rsidRDefault="00D7440D" w:rsidP="005167BD" w:rsidR="00D7440D">
      <w:pPr>
        <w:ind w:firstLine="720"/>
        <w:jc w:val="both"/>
        <w:rPr>
          <w:szCs w:val="24"/>
          <w:lang w:val="hr-HR"/>
        </w:rPr>
      </w:pP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B644FF" w:rsidR="00762B74">
      <w:pPr>
        <w:jc w:val="both"/>
        <w:rPr>
          <w:szCs w:val="24"/>
          <w:lang w:val="hr-HR"/>
        </w:rPr>
      </w:pP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F94FEB">
        <w:rPr>
          <w:szCs w:val="24"/>
        </w:rPr>
        <w:t xml:space="preserve">20. </w:t>
      </w:r>
      <w:proofErr w:type="spellStart"/>
      <w:proofErr w:type="gramStart"/>
      <w:r w:rsidR="00F94FEB">
        <w:rPr>
          <w:szCs w:val="24"/>
        </w:rPr>
        <w:t>rujna</w:t>
      </w:r>
      <w:proofErr w:type="spellEnd"/>
      <w:proofErr w:type="gramEnd"/>
      <w:r w:rsidR="00F94FEB">
        <w:rPr>
          <w:szCs w:val="24"/>
        </w:rPr>
        <w:t xml:space="preserve"> 2016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>
      <w:pPr>
        <w:ind w:firstLine="720"/>
        <w:jc w:val="both"/>
        <w:rPr>
          <w:szCs w:val="24"/>
          <w:lang w:val="hr-HR"/>
        </w:rPr>
      </w:pPr>
    </w:p>
    <w:p w:rsidRDefault="00AF2988" w:rsidP="00FB4DB2" w:rsidR="00AF2988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2E0150" w:rsidP="00FB4DB2" w:rsidR="002E0150">
      <w:pPr>
        <w:jc w:val="both"/>
        <w:rPr>
          <w:szCs w:val="24"/>
          <w:lang w:val="hr-HR"/>
        </w:rPr>
      </w:pPr>
    </w:p>
    <w:p w:rsidRDefault="002E0150" w:rsidP="00FB4DB2" w:rsidR="002E0150">
      <w:pPr>
        <w:jc w:val="both"/>
        <w:rPr>
          <w:szCs w:val="24"/>
          <w:lang w:val="hr-HR"/>
        </w:rPr>
      </w:pPr>
    </w:p>
    <w:p w:rsidRDefault="003B6C29" w:rsidP="00FB4DB2" w:rsidR="00FB4DB2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AF2988" w:rsidP="00FB4DB2" w:rsidR="00AF2988" w:rsidRPr="007756C9">
      <w:pPr>
        <w:jc w:val="both"/>
        <w:rPr>
          <w:szCs w:val="24"/>
          <w:lang w:val="hr-HR"/>
        </w:rPr>
      </w:pPr>
    </w:p>
    <w:p w:rsidRDefault="003B6C29" w:rsidP="00717BCE" w:rsidR="003B6C2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AF2988" w:rsidP="00717BCE" w:rsidR="00AF2988" w:rsidRPr="007756C9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2E0150">
        <w:rPr>
          <w:szCs w:val="24"/>
        </w:rPr>
        <w:t xml:space="preserve">20. </w:t>
      </w:r>
      <w:proofErr w:type="spellStart"/>
      <w:proofErr w:type="gramStart"/>
      <w:r w:rsidR="002E0150">
        <w:rPr>
          <w:szCs w:val="24"/>
        </w:rPr>
        <w:t>rujna</w:t>
      </w:r>
      <w:proofErr w:type="spellEnd"/>
      <w:proofErr w:type="gramEnd"/>
      <w:r w:rsidR="002E0150">
        <w:rPr>
          <w:szCs w:val="24"/>
        </w:rPr>
        <w:t xml:space="preserve"> 2016</w:t>
      </w:r>
      <w:r w:rsidR="009018E6" w:rsidRPr="007756C9">
        <w:rPr>
          <w:szCs w:val="24"/>
          <w:lang w:val="hr-HR"/>
        </w:rPr>
        <w:t>.</w:t>
      </w:r>
    </w:p>
    <w:sectPr w:rsidSect="002E0150" w:rsidR="003B6C29" w:rsidRPr="007756C9">
      <w:head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1A9" w:rsidR="00E561A9">
      <w:r>
        <w:separator/>
      </w:r>
    </w:p>
  </w:endnote>
  <w:endnote w:id="0" w:type="continuationSeparator">
    <w:p w:rsidRDefault="00E561A9" w:rsidR="00E56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1A9" w:rsidR="00E561A9">
      <w:r>
        <w:separator/>
      </w:r>
    </w:p>
  </w:footnote>
  <w:footnote w:id="0" w:type="continuationSeparator">
    <w:p w:rsidRDefault="00E561A9" w:rsidR="00E56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 w:rsidRPr="003B6C29">
    <w:pPr>
      <w:pStyle w:val="Zaglavlje"/>
      <w:rPr>
        <w:lang w:val="hr-HR"/>
      </w:rPr>
    </w:pPr>
  </w:p>
  <w:p w:rsidRDefault="00B4257C" w:rsidP="00176D1B" w:rsidR="002E0150" w:rsidRPr="003B6C29">
    <w:pPr>
      <w:pStyle w:val="Zaglavlje"/>
      <w:jc w:val="right"/>
      <w:rPr>
        <w:lang w:val="hr-HR"/>
      </w:rPr>
    </w:pPr>
    <w:proofErr w:type="spellStart"/>
    <w:r w:rsidRPr="00B4257C">
      <w:t>Posl</w:t>
    </w:r>
    <w:proofErr w:type="spellEnd"/>
    <w:r w:rsidRPr="00B4257C">
      <w:t>. br. 7 St-</w:t>
    </w:r>
    <w:r w:rsidR="00E17BF8">
      <w:t>90</w:t>
    </w:r>
    <w:r w:rsidRPr="00B4257C">
      <w:t>/15-</w:t>
    </w:r>
    <w:r w:rsidR="00E17BF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66A32"/>
    <w:rsid w:val="0006704B"/>
    <w:rsid w:val="00074D8E"/>
    <w:rsid w:val="00077E0E"/>
    <w:rsid w:val="000B7F9D"/>
    <w:rsid w:val="000C4CD7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E0150"/>
    <w:rsid w:val="002F32C6"/>
    <w:rsid w:val="002F6E63"/>
    <w:rsid w:val="0030518D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3F4D"/>
    <w:rsid w:val="004523F4"/>
    <w:rsid w:val="0045359A"/>
    <w:rsid w:val="004543C4"/>
    <w:rsid w:val="004618E1"/>
    <w:rsid w:val="00462761"/>
    <w:rsid w:val="00472D62"/>
    <w:rsid w:val="004730CC"/>
    <w:rsid w:val="00473119"/>
    <w:rsid w:val="004737AC"/>
    <w:rsid w:val="00486B97"/>
    <w:rsid w:val="00487418"/>
    <w:rsid w:val="004912BE"/>
    <w:rsid w:val="004A3DC7"/>
    <w:rsid w:val="004A4BDC"/>
    <w:rsid w:val="004B1FED"/>
    <w:rsid w:val="004D2BEF"/>
    <w:rsid w:val="004D7734"/>
    <w:rsid w:val="004E4878"/>
    <w:rsid w:val="004E7D83"/>
    <w:rsid w:val="00510087"/>
    <w:rsid w:val="0051499B"/>
    <w:rsid w:val="005167BD"/>
    <w:rsid w:val="00525EAA"/>
    <w:rsid w:val="005B0360"/>
    <w:rsid w:val="005B36B2"/>
    <w:rsid w:val="005F26B0"/>
    <w:rsid w:val="00663E2B"/>
    <w:rsid w:val="00670789"/>
    <w:rsid w:val="00675ACF"/>
    <w:rsid w:val="0068114A"/>
    <w:rsid w:val="00686B59"/>
    <w:rsid w:val="00694ED6"/>
    <w:rsid w:val="006A1A24"/>
    <w:rsid w:val="006B44BA"/>
    <w:rsid w:val="006C285D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57AB1"/>
    <w:rsid w:val="00972BDE"/>
    <w:rsid w:val="00982347"/>
    <w:rsid w:val="00986454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AF2988"/>
    <w:rsid w:val="00B37AF9"/>
    <w:rsid w:val="00B4257C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D4270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CD73FD"/>
    <w:rsid w:val="00D07C57"/>
    <w:rsid w:val="00D65AFF"/>
    <w:rsid w:val="00D7440D"/>
    <w:rsid w:val="00D92A9B"/>
    <w:rsid w:val="00DF1FD6"/>
    <w:rsid w:val="00E00236"/>
    <w:rsid w:val="00E00A93"/>
    <w:rsid w:val="00E0736C"/>
    <w:rsid w:val="00E10F7C"/>
    <w:rsid w:val="00E1144A"/>
    <w:rsid w:val="00E17BF8"/>
    <w:rsid w:val="00E17DF1"/>
    <w:rsid w:val="00E20432"/>
    <w:rsid w:val="00E21A37"/>
    <w:rsid w:val="00E36C03"/>
    <w:rsid w:val="00E561A9"/>
    <w:rsid w:val="00E81750"/>
    <w:rsid w:val="00E90A14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4FEB"/>
    <w:rsid w:val="00F95A2B"/>
    <w:rsid w:val="00FA22C3"/>
    <w:rsid w:val="00FA7A39"/>
    <w:rsid w:val="00FB4DB2"/>
    <w:rsid w:val="00FB6528"/>
    <w:rsid w:val="00FC374B"/>
    <w:rsid w:val="00FC3875"/>
    <w:rsid w:val="00FC5045"/>
    <w:rsid w:val="00FC5BAF"/>
    <w:rsid w:val="00FD29FC"/>
    <w:rsid w:val="00FE28E2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1F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1F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F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F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F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1F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1F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F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F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F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St-90/2015-7</izvorni_sadrzaj>
    <derivirana_varijabla naziv="DomainObject.Oznaka_1">St-90/2015-7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HARTERA d.o.o.  Rijeka</izvorni_sadrzaj>
    <derivirana_varijabla naziv="DomainObject.Predmet.ProtustrankaFormated_1">  HARTERA d.o.o.  Rijeka</derivirana_varijabla>
  </DomainObject.Predmet.ProtustrankaFormated>
  <DomainObject.Predmet.ProtustrankaFormatedOIB>
    <izvorni_sadrzaj>  HARTERA d.o.o.  Rijeka, OIB 19260569968</izvorni_sadrzaj>
    <derivirana_varijabla naziv="DomainObject.Predmet.ProtustrankaFormatedOIB_1">  HARTERA d.o.o.  Rijeka, OIB 19260569968</derivirana_varijabla>
  </DomainObject.Predmet.ProtustrankaFormatedOIB>
  <DomainObject.Predmet.ProtustrankaFormatedWithAdress>
    <izvorni_sadrzaj> HARTERA d.o.o.  Rijeka, Petra Zrinskog 15b, 51000 Rijeka</izvorni_sadrzaj>
    <derivirana_varijabla naziv="DomainObject.Predmet.ProtustrankaFormatedWithAdress_1"> HARTERA d.o.o.  Rijeka, Petra Zrinskog 15b, 51000 Rijeka</derivirana_varijabla>
  </DomainObject.Predmet.ProtustrankaFormatedWithAdress>
  <DomainObject.Predmet.ProtustrankaFormatedWithAdressOIB>
    <izvorni_sadrzaj> HARTERA d.o.o.  Rijeka, OIB 19260569968, Petra Zrinskog 15b, 51000 Rijeka</izvorni_sadrzaj>
    <derivirana_varijabla naziv="DomainObject.Predmet.ProtustrankaFormatedWithAdressOIB_1"> HARTERA d.o.o.  Rijeka, OIB 19260569968, Petra Zrinskog 15b, 51000 Rijeka</derivirana_varijabla>
  </DomainObject.Predmet.ProtustrankaFormatedWithAdressOIB>
  <DomainObject.Predmet.ProtustrankaWithAdress>
    <izvorni_sadrzaj>HARTERA d.o.o.  Rijeka Petra Zrinskog 15b, 51000 Rijeka</izvorni_sadrzaj>
    <derivirana_varijabla naziv="DomainObject.Predmet.ProtustrankaWithAdress_1">HARTERA d.o.o.  Rijeka Petra Zrinskog 15b, 51000 Rijeka</derivirana_varijabla>
  </DomainObject.Predmet.ProtustrankaWithAdress>
  <DomainObject.Predmet.ProtustrankaWithAdressOIB>
    <izvorni_sadrzaj>HARTERA d.o.o.  Rijeka, OIB 19260569968, Petra Zrinskog 15b, 51000 Rijeka</izvorni_sadrzaj>
    <derivirana_varijabla naziv="DomainObject.Predmet.ProtustrankaWithAdressOIB_1">HARTERA d.o.o.  Rijeka, OIB 19260569968, Petra Zrinskog 15b, 51000 Rijeka</derivirana_varijabla>
  </DomainObject.Predmet.ProtustrankaWithAdressOIB>
  <DomainObject.Predmet.ProtustrankaNazivFormated>
    <izvorni_sadrzaj>HARTERA d.o.o.  Rijeka</izvorni_sadrzaj>
    <derivirana_varijabla naziv="DomainObject.Predmet.ProtustrankaNazivFormated_1">HARTERA d.o.o.  Rijeka</derivirana_varijabla>
  </DomainObject.Predmet.ProtustrankaNazivFormated>
  <DomainObject.Predmet.ProtustrankaNazivFormatedOIB>
    <izvorni_sadrzaj>HARTERA d.o.o.  Rijeka, OIB 19260569968</izvorni_sadrzaj>
    <derivirana_varijabla naziv="DomainObject.Predmet.ProtustrankaNazivFormatedOIB_1">HARTERA d.o.o.  Rijeka, OIB 19260569968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HARTERA d.o.o.  Rijeka</item>
    </izvorni_sadrzaj>
    <derivirana_varijabla naziv="DomainObject.Predmet.ProtuStrankaListFormated_1">
      <item>HARTERA d.o.o.  Rijeka</item>
    </derivirana_varijabla>
  </DomainObject.Predmet.ProtuStrankaListFormated>
  <DomainObject.Predmet.ProtuStrankaListFormatedOIB>
    <izvorni_sadrzaj>
      <item>HARTERA d.o.o.  Rijeka, OIB 19260569968</item>
    </izvorni_sadrzaj>
    <derivirana_varijabla naziv="DomainObject.Predmet.ProtuStrankaListFormatedOIB_1">
      <item>HARTERA d.o.o.  Rijeka, OIB 19260569968</item>
    </derivirana_varijabla>
  </DomainObject.Predmet.ProtuStrankaListFormatedOIB>
  <DomainObject.Predmet.ProtuStrankaListFormatedWithAdress>
    <izvorni_sadrzaj>
      <item>HARTERA d.o.o.  Rijeka, Petra Zrinskog 15b, 51000 Rijeka</item>
    </izvorni_sadrzaj>
    <derivirana_varijabla naziv="DomainObject.Predmet.ProtuStrankaListFormatedWithAdress_1">
      <item>HARTERA d.o.o.  Rijeka, Petra Zrinskog 15b, 51000 Rijeka</item>
    </derivirana_varijabla>
  </DomainObject.Predmet.ProtuStrankaListFormatedWithAdress>
  <DomainObject.Predmet.ProtuStrankaListFormatedWithAdressOIB>
    <izvorni_sadrzaj>
      <item>HARTERA d.o.o.  Rijeka, OIB 19260569968, Petra Zrinskog 15b, 51000 Rijeka</item>
    </izvorni_sadrzaj>
    <derivirana_varijabla naziv="DomainObject.Predmet.ProtuStrankaListFormatedWithAdressOIB_1">
      <item>HARTERA d.o.o.  Rijeka, OIB 19260569968, Petra Zrinskog 15b, 51000 Rijeka</item>
    </derivirana_varijabla>
  </DomainObject.Predmet.ProtuStrankaListFormatedWithAdressOIB>
  <DomainObject.Predmet.ProtuStrankaListNazivFormated>
    <izvorni_sadrzaj>
      <item>HARTERA d.o.o.  Rijeka</item>
    </izvorni_sadrzaj>
    <derivirana_varijabla naziv="DomainObject.Predmet.ProtuStrankaListNazivFormated_1">
      <item>HARTERA d.o.o.  Rijeka</item>
    </derivirana_varijabla>
  </DomainObject.Predmet.ProtuStrankaListNazivFormated>
  <DomainObject.Predmet.ProtuStrankaListNazivFormatedOIB>
    <izvorni_sadrzaj>
      <item>HARTERA d.o.o.  Rijeka, OIB 19260569968</item>
    </izvorni_sadrzaj>
    <derivirana_varijabla naziv="DomainObject.Predmet.ProtuStrankaListNazivFormatedOIB_1">
      <item>HARTERA d.o.o.  Rijeka, OIB 19260569968</item>
    </derivirana_varijabla>
  </DomainObject.Predmet.ProtuStrankaListNazivFormatedOIB>
  <DomainObject.Predmet.OstaliListFormated>
    <izvorni_sadrzaj>
      <item>Edin Haliti</item>
    </izvorni_sadrzaj>
    <derivirana_varijabla naziv="DomainObject.Predmet.OstaliListFormated_1">
      <item>Edin Haliti</item>
    </derivirana_varijabla>
  </DomainObject.Predmet.OstaliListFormated>
  <DomainObject.Predmet.OstaliListFormatedOIB>
    <izvorni_sadrzaj>
      <item>Edin Haliti, OIB 50456800812</item>
    </izvorni_sadrzaj>
    <derivirana_varijabla naziv="DomainObject.Predmet.OstaliListFormatedOIB_1">
      <item>Edin Haliti, OIB 50456800812</item>
    </derivirana_varijabla>
  </DomainObject.Predmet.OstaliListFormatedOIB>
  <DomainObject.Predmet.OstaliListFormatedWithAdress>
    <izvorni_sadrzaj>
      <item>Edin Haliti, Drnjevići 9, 51000 Rijeka</item>
    </izvorni_sadrzaj>
    <derivirana_varijabla naziv="DomainObject.Predmet.OstaliListFormatedWithAdress_1">
      <item>Edin Haliti, Drnjevići 9, 51000 Rijeka</item>
    </derivirana_varijabla>
  </DomainObject.Predmet.OstaliListFormatedWithAdress>
  <DomainObject.Predmet.OstaliListFormatedWithAdressOIB>
    <izvorni_sadrzaj>
      <item>Edin Haliti, OIB 50456800812, Drnjevići 9, 51000 Rijeka</item>
    </izvorni_sadrzaj>
    <derivirana_varijabla naziv="DomainObject.Predmet.OstaliListFormatedWithAdressOIB_1">
      <item>Edin Haliti, OIB 50456800812, Drnjevići 9, 51000 Rijeka</item>
    </derivirana_varijabla>
  </DomainObject.Predmet.OstaliListFormatedWithAdressOIB>
  <DomainObject.Predmet.OstaliListNazivFormated>
    <izvorni_sadrzaj>
      <item>Edin Haliti</item>
    </izvorni_sadrzaj>
    <derivirana_varijabla naziv="DomainObject.Predmet.OstaliListNazivFormated_1">
      <item>Edin Haliti</item>
    </derivirana_varijabla>
  </DomainObject.Predmet.OstaliListNazivFormated>
  <DomainObject.Predmet.OstaliListNazivFormatedOIB>
    <izvorni_sadrzaj>
      <item>Edin Haliti, OIB 50456800812</item>
    </izvorni_sadrzaj>
    <derivirana_varijabla naziv="DomainObject.Predmet.OstaliListNazivFormatedOIB_1">
      <item>Edin Haliti, OIB 50456800812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St-90/2015-7</izvorni_sadrzaj>
    <derivirana_varijabla naziv="DomainObject.PoslovniBrojDokumenta_1">St-90/2015-7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HARTERA d.o.o.  Rijeka</izvorni_sadrzaj>
    <derivirana_varijabla naziv="DomainObject.Predmet.ProtustrankaIDrugi_1">HARTERA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HARTERA d.o.o.  Rijeka, OIB 19260569968, Petra Zrinskog 15b, 51000 Rijeka</izvorni_sadrzaj>
    <derivirana_varijabla naziv="DomainObject.Predmet.ProtustrankaIDrugiAdressOIB_1">HARTERA d.o.o.  Rijeka, OIB 19260569968, Petra Zrinskog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HARTERA d.o.o.  Rijeka</item>
      <item>Edin Haliti</item>
    </izvorni_sadrzaj>
    <derivirana_varijabla naziv="DomainObject.Predmet.SudioniciListNaziv_1">
      <item>FINA  Rijeka</item>
      <item>HARTERA d.o.o.  Rijeka</item>
      <item>Edin Haliti</item>
    </derivirana_varijabla>
  </DomainObject.Predmet.SudioniciListNaziv>
  <DomainObject.Predmet.SudioniciListAdressOIB>
    <izvorni_sadrzaj>
      <item>FINA  Rijeka, OIB 85821130368, Frana Kurelca 8,51000 Rijeka</item>
      <item>HARTERA d.o.o.  Rijeka, OIB 19260569968, Petra Zrinskog 15b,51000 Rijeka</item>
      <item>Edin Haliti, OIB 50456800812, Drnjevići 9,51000 Rijeka</item>
    </izvorni_sadrzaj>
    <derivirana_varijabla naziv="DomainObject.Predmet.SudioniciListAdressOIB_1">
      <item>FINA  Rijeka, OIB 85821130368, Frana Kurelca 8,51000 Rijeka</item>
      <item>HARTERA d.o.o.  Rijeka, OIB 19260569968, Petra Zrinskog 15b,51000 Rijeka</item>
      <item>Edin Haliti, OIB 50456800812, Drnjevići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19260569968</item>
      <item>, OIB 50456800812</item>
    </izvorni_sadrzaj>
    <derivirana_varijabla naziv="DomainObject.Predmet.SudioniciListNazivOIB_1">
      <item>, OIB 85821130368</item>
      <item>, OIB 19260569968</item>
      <item>, OIB 50456800812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9BAED-FCF8-48A7-A370-34081FA74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602</properties:Words>
  <properties:Characters>3095</properties:Characters>
  <properties:Lines>89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2016-09-20T08:14:00Z</dcterms:created>
  <dc:creator>T SUD</dc:creator>
  <cp:lastModifiedBy>Tanja Fidel</cp:lastModifiedBy>
  <cp:lastPrinted>2016-09-20T08:18:00Z</cp:lastPrinted>
  <dcterms:modified xmlns:xsi="http://www.w3.org/2001/XMLSchema-instance" xsi:type="dcterms:W3CDTF">2016-09-20T08:18:00Z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St-90/2015-7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