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fbea" w14:paraId="ff8fbea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827AB">
        <w:rPr>
          <w:rFonts w:hAnsi="Times New Roman" w:ascii="Times New Roman"/>
          <w:sz w:val="24"/>
        </w:rPr>
        <w:t>434/16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F827AB">
        <w:rPr>
          <w:rFonts w:hAnsi="Times New Roman" w:ascii="Times New Roman"/>
          <w:sz w:val="24"/>
          <w:szCs w:val="24"/>
        </w:rPr>
        <w:t>GRACIN MONTAŽA d.o.o.</w:t>
      </w:r>
      <w:r w:rsidR="00FB5BC8" w:rsidRPr="00FB5BC8">
        <w:rPr>
          <w:rFonts w:hAnsi="Times New Roman" w:ascii="Times New Roman"/>
          <w:sz w:val="24"/>
          <w:szCs w:val="24"/>
        </w:rPr>
        <w:t xml:space="preserve">, </w:t>
      </w:r>
      <w:r w:rsidR="00F827AB">
        <w:rPr>
          <w:rFonts w:hAnsi="Times New Roman" w:ascii="Times New Roman"/>
          <w:sz w:val="24"/>
          <w:szCs w:val="24"/>
        </w:rPr>
        <w:t>Knin</w:t>
      </w:r>
      <w:r w:rsidR="00FB5BC8" w:rsidRPr="00FB5BC8">
        <w:rPr>
          <w:rFonts w:hAnsi="Times New Roman" w:ascii="Times New Roman"/>
          <w:sz w:val="24"/>
          <w:szCs w:val="24"/>
        </w:rPr>
        <w:t xml:space="preserve">, OIB: </w:t>
      </w:r>
      <w:r w:rsidR="00F827AB" w:rsidRPr="00F827AB">
        <w:rPr>
          <w:rFonts w:hAnsi="Times New Roman" w:ascii="Times New Roman"/>
          <w:sz w:val="24"/>
          <w:szCs w:val="24"/>
        </w:rPr>
        <w:t>26633751616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E37F9D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E37F9D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,30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E37F9D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E37F9D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10,40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E37F9D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2B15E3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09,30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</w:t>
      </w:r>
      <w:r w:rsidR="00E37F9D">
        <w:rPr>
          <w:rFonts w:hAnsi="Times New Roman" w:ascii="Times New Roman"/>
          <w:sz w:val="24"/>
        </w:rPr>
        <w:t>ti stečajne</w:t>
      </w:r>
      <w:r w:rsidR="00F827AB">
        <w:rPr>
          <w:rFonts w:hAnsi="Times New Roman" w:ascii="Times New Roman"/>
          <w:sz w:val="24"/>
        </w:rPr>
        <w:t xml:space="preserve"> su</w:t>
      </w:r>
      <w:r w:rsidR="00E37F9D">
        <w:rPr>
          <w:rFonts w:hAnsi="Times New Roman" w:ascii="Times New Roman"/>
          <w:sz w:val="24"/>
        </w:rPr>
        <w:t>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E37F9D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10,42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A92872" w:rsidR="008E2D0C" w:rsidRPr="00B52D32">
      <w:pPr>
        <w:ind w:firstLine="708" w:left="4956"/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     S</w:t>
      </w:r>
      <w:r w:rsidR="00FB5BC8">
        <w:rPr>
          <w:rFonts w:hAnsi="Times New Roman" w:ascii="Times New Roman"/>
          <w:sz w:val="24"/>
        </w:rPr>
        <w:t>tečajna sutkinja:</w:t>
      </w:r>
    </w:p>
    <w:p w:rsidRDefault="008E2D0C" w:rsidP="00B52D32" w:rsidR="002A78B5" w:rsidRPr="00B52D32">
      <w:pPr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     Ardena </w:t>
      </w:r>
      <w:proofErr w:type="spellStart"/>
      <w:r w:rsidRPr="00B52D32">
        <w:rPr>
          <w:rFonts w:hAnsi="Times New Roman" w:ascii="Times New Roman"/>
          <w:sz w:val="24"/>
        </w:rPr>
        <w:t>Bajlo</w:t>
      </w:r>
      <w:proofErr w:type="spellEnd"/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00AF0" w:rsidP="00D00AF0" w:rsidR="00D00AF0" w:rsidRPr="00485DA2">
      <w:p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Dostaviti:</w:t>
      </w:r>
    </w:p>
    <w:p w:rsidRDefault="00F827AB" w:rsidP="00F827AB" w:rsidR="00F827AB" w:rsidRPr="00F827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 xml:space="preserve">dužniku GRACIN MONTAŽA d.o.o. Knin </w:t>
      </w:r>
    </w:p>
    <w:p w:rsidRDefault="00F827AB" w:rsidP="00F827AB" w:rsidR="00F827AB" w:rsidRPr="00F827AB">
      <w:pPr>
        <w:pStyle w:val="Tijeloteksta"/>
        <w:numPr>
          <w:ilvl w:val="0"/>
          <w:numId w:val="3"/>
        </w:numPr>
        <w:rPr>
          <w:szCs w:val="24"/>
        </w:rPr>
      </w:pPr>
      <w:r w:rsidRPr="00F827AB">
        <w:rPr>
          <w:szCs w:val="24"/>
        </w:rPr>
        <w:t xml:space="preserve">DARKO GRACIN, Šibenik, Andrije Kačića 4 </w:t>
      </w:r>
      <w:r>
        <w:rPr>
          <w:szCs w:val="24"/>
        </w:rPr>
        <w:t>i na e-</w:t>
      </w:r>
      <w:proofErr w:type="spellStart"/>
      <w:r>
        <w:rPr>
          <w:szCs w:val="24"/>
        </w:rPr>
        <w:t>ogl</w:t>
      </w:r>
      <w:proofErr w:type="spellEnd"/>
      <w:r>
        <w:rPr>
          <w:szCs w:val="24"/>
        </w:rPr>
        <w:t>. ploču suda</w:t>
      </w:r>
    </w:p>
    <w:p w:rsidRDefault="00F827AB" w:rsidP="00F827AB" w:rsidR="00F827AB" w:rsidRPr="00F827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F827AB" w:rsidP="00F827AB" w:rsidR="00F827AB" w:rsidRPr="00F827A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>e-oglasna ploča</w:t>
      </w:r>
    </w:p>
    <w:p w:rsidRDefault="00F827AB" w:rsidP="00F827AB" w:rsidR="00F827AB" w:rsidRPr="00F827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>u spis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sectPr w:rsidR="008E2D0C" w:rsidRPr="00B52D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7219C"/>
    <w:rsid w:val="00A92872"/>
    <w:rsid w:val="00A94666"/>
    <w:rsid w:val="00B52D32"/>
    <w:rsid w:val="00BE6C59"/>
    <w:rsid w:val="00C31BB5"/>
    <w:rsid w:val="00C86C50"/>
    <w:rsid w:val="00CB5F93"/>
    <w:rsid w:val="00D00AF0"/>
    <w:rsid w:val="00DC551A"/>
    <w:rsid w:val="00E37F9D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19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19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</izvorni_sadrzaj>
    <derivirana_varijabla naziv="DomainObject.Predmet.SudioniciListNazivOIB_1">
      <item>, OIB 85821130368</item>
      <item>, OIB 26633751616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218</properties:Words>
  <properties:Characters>1069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2016-04-04T10:54:00Z</dcterms:created>
  <dc:creator>Ardena Bajlo</dc:creator>
  <cp:lastModifiedBy>wsadmin</cp:lastModifiedBy>
  <cp:lastPrinted>2013-04-24T11:11:00Z</cp:lastPrinted>
  <dcterms:modified xmlns:xsi="http://www.w3.org/2001/XMLSchema-instance" xsi:type="dcterms:W3CDTF">2016-04-05T09:41:00Z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