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a5a2" w14:paraId="c5ea5a2" w:rsidRDefault="00205924" w:rsidP="00205924" w:rsidR="0020592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205924" w:rsidP="00205924" w:rsidR="00205924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205924" w:rsidP="00205924" w:rsidR="00205924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205924" w:rsidP="00205924" w:rsidR="0020592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205924" w:rsidP="00205924" w:rsidR="0020592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St-7541/2015</w:t>
      </w:r>
    </w:p>
    <w:p w:rsidRDefault="00205924" w:rsidP="00205924" w:rsidR="00205924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205924" w:rsidP="00205924" w:rsidR="00205924">
      <w:pPr>
        <w:jc w:val="center"/>
        <w:rPr>
          <w:rFonts w:hAnsi="Times New Roman" w:ascii="Times New Roman"/>
          <w:szCs w:val="24"/>
          <w:lang w:val="hr-HR"/>
        </w:rPr>
      </w:pPr>
    </w:p>
    <w:p w:rsidRDefault="00205924" w:rsidP="00205924" w:rsidR="00205924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05924" w:rsidP="00205924" w:rsidR="00205924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205924" w:rsidP="00205924" w:rsidR="0020592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205924" w:rsidP="00205924" w:rsidR="002059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05924" w:rsidP="00205924" w:rsidR="0020592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MJ-BIOGRAD-CHARTER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54342256764, Zagreb, </w:t>
      </w:r>
      <w:proofErr w:type="spellStart"/>
      <w:r>
        <w:rPr>
          <w:rFonts w:hAnsi="Times New Roman" w:ascii="Times New Roman"/>
          <w:szCs w:val="24"/>
        </w:rPr>
        <w:t>Mandlova</w:t>
      </w:r>
      <w:proofErr w:type="spellEnd"/>
      <w:r>
        <w:rPr>
          <w:rFonts w:hAnsi="Times New Roman" w:ascii="Times New Roman"/>
          <w:szCs w:val="24"/>
        </w:rPr>
        <w:t xml:space="preserve"> 1,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205924" w:rsidP="00205924" w:rsidR="0020592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05924" w:rsidP="00205924" w:rsidR="0020592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205924" w:rsidP="00205924" w:rsidR="002059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05924" w:rsidP="00205924" w:rsidR="0020592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MJ-BIOGRAD-CHARTER d.o.o., OIB: 54342256764, Zagreb, </w:t>
      </w:r>
      <w:proofErr w:type="spellStart"/>
      <w:r>
        <w:rPr>
          <w:rFonts w:hAnsi="Times New Roman" w:ascii="Times New Roman"/>
          <w:szCs w:val="24"/>
        </w:rPr>
        <w:t>Mandlova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205924" w:rsidP="00205924" w:rsidR="002059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05924" w:rsidP="00205924" w:rsidR="00205924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48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 xml:space="preserve">objavljeno na mrežnoj stranici e-Oglasna ploča ovog suda. </w:t>
      </w:r>
    </w:p>
    <w:p w:rsidRDefault="00205924" w:rsidP="00205924" w:rsidR="00205924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05924" w:rsidP="00205924" w:rsidR="00205924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David Jakovljević , OIB: 63014812654, iz Sesveta, </w:t>
      </w: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 </w:t>
      </w:r>
    </w:p>
    <w:p w:rsidRDefault="00205924" w:rsidP="00205924" w:rsidR="00205924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05924" w:rsidP="00205924" w:rsidR="0020592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MJ-BIOGRAD-CHARTER d.o.o., OIB: 54342256764, Zagreb, </w:t>
      </w:r>
      <w:proofErr w:type="spellStart"/>
      <w:r>
        <w:rPr>
          <w:rFonts w:hAnsi="Times New Roman" w:ascii="Times New Roman"/>
          <w:szCs w:val="24"/>
        </w:rPr>
        <w:t>Mandlova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205924" w:rsidP="00205924" w:rsidR="002059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05924" w:rsidP="00205924" w:rsidR="00205924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205924" w:rsidP="00205924" w:rsidR="0020592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205924" w:rsidP="00205924" w:rsidR="00205924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05924" w:rsidP="00205924" w:rsidR="0020592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05924" w:rsidP="00205924" w:rsidR="00205924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205924" w:rsidP="00205924" w:rsidR="00205924">
      <w:pPr>
        <w:jc w:val="both"/>
        <w:rPr>
          <w:rFonts w:hAnsi="Times New Roman" w:ascii="Times New Roman"/>
          <w:lang w:val="hr-HR"/>
        </w:rPr>
      </w:pPr>
    </w:p>
    <w:p w:rsidRDefault="00205924" w:rsidP="00205924" w:rsidR="00205924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205924" w:rsidP="00205924" w:rsidR="00205924">
      <w:pPr>
        <w:jc w:val="both"/>
        <w:rPr>
          <w:rFonts w:hAnsi="Times New Roman" w:ascii="Times New Roman"/>
        </w:rPr>
      </w:pPr>
    </w:p>
    <w:p w:rsidRDefault="00205924" w:rsidP="00205924" w:rsidR="00205924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05924" w:rsidP="00205924" w:rsidR="002059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05924" w:rsidP="00205924" w:rsidR="00205924">
      <w:pPr>
        <w:jc w:val="both"/>
        <w:rPr>
          <w:rFonts w:hAnsi="Times New Roman" w:ascii="Times New Roman"/>
          <w:lang w:val="hr-HR"/>
        </w:rPr>
      </w:pPr>
    </w:p>
    <w:p w:rsidRDefault="00205924" w:rsidP="00205924" w:rsidR="00205924">
      <w:pPr>
        <w:jc w:val="both"/>
        <w:rPr>
          <w:rFonts w:hAnsi="Times New Roman" w:ascii="Times New Roman"/>
          <w:lang w:val="hr-HR"/>
        </w:rPr>
      </w:pPr>
    </w:p>
    <w:p w:rsidRDefault="00205924" w:rsidP="00205924" w:rsidR="0020592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205924" w:rsidP="00205924" w:rsidR="00205924">
      <w:pPr>
        <w:jc w:val="center"/>
        <w:rPr>
          <w:rFonts w:hAnsi="Times New Roman" w:ascii="Times New Roman"/>
          <w:lang w:val="hr-HR"/>
        </w:rPr>
      </w:pPr>
    </w:p>
    <w:p w:rsidRDefault="00205924" w:rsidP="00205924" w:rsidR="00205924">
      <w:pPr>
        <w:jc w:val="center"/>
        <w:rPr>
          <w:rFonts w:hAnsi="Times New Roman" w:ascii="Times New Roman"/>
          <w:lang w:val="hr-HR"/>
        </w:rPr>
      </w:pPr>
    </w:p>
    <w:p w:rsidRDefault="00205924" w:rsidP="00205924" w:rsidR="0020592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05924" w:rsidP="00205924" w:rsidR="0020592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205924" w:rsidP="00205924" w:rsidR="0020592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5924" w:rsidP="00205924" w:rsidR="00205924">
      <w:pPr>
        <w:jc w:val="both"/>
        <w:rPr>
          <w:rFonts w:hAnsi="Times New Roman" w:ascii="Times New Roman"/>
          <w:szCs w:val="24"/>
          <w:lang w:val="hr-HR"/>
        </w:rPr>
      </w:pPr>
    </w:p>
    <w:p w:rsidRDefault="00205924" w:rsidP="00205924" w:rsidR="002059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05924" w:rsidP="00205924" w:rsidR="00205924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05924" w:rsidP="00205924" w:rsidR="00205924" w:rsidRPr="00371BBF">
      <w:pPr>
        <w:jc w:val="both"/>
        <w:rPr>
          <w:rFonts w:hAnsi="Times New Roman" w:ascii="Times New Roman"/>
        </w:rPr>
      </w:pPr>
    </w:p>
    <w:p w:rsidRDefault="00205924" w:rsidP="00205924" w:rsidR="00205924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5924" w:rsidP="00205924" w:rsidR="0020592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205924" w:rsidP="00205924" w:rsidR="00205924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205924" w:rsidP="00205924" w:rsidR="002059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05924" w:rsidP="00205924" w:rsidR="002059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05924" w:rsidP="00205924" w:rsidR="00205924" w:rsidRPr="00D44D4F">
      <w:pPr>
        <w:jc w:val="center"/>
        <w:rPr>
          <w:sz w:val="32"/>
          <w:u w:val="single"/>
          <w:lang w:val="hr-HR"/>
        </w:rPr>
      </w:pPr>
    </w:p>
    <w:p w:rsidRDefault="00205924" w:rsidP="00205924" w:rsidR="00205924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1B0" w:rsidR="00000000">
      <w:r>
        <w:separator/>
      </w:r>
    </w:p>
  </w:endnote>
  <w:endnote w:id="0" w:type="continuationSeparator">
    <w:p w:rsidRDefault="00BE31B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1B0" w:rsidR="00000000">
      <w:r>
        <w:separator/>
      </w:r>
    </w:p>
  </w:footnote>
  <w:footnote w:id="0" w:type="continuationSeparator">
    <w:p w:rsidRDefault="00BE31B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205924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St-7541/2015</w:t>
        </w:r>
      </w:p>
    </w:sdtContent>
  </w:sdt>
  <w:p w:rsidRDefault="00205924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924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E31B0" w:rsidP="00840E3D" w:rsidR="00840E3D">
    <w:pPr>
      <w:pStyle w:val="Zaglavlje"/>
      <w:rPr>
        <w:lang w:val="hr-HR"/>
      </w:rPr>
    </w:pPr>
  </w:p>
  <w:p w:rsidRDefault="00205924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205924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2EA7"/>
    <w:rsid w:val="00135025"/>
    <w:rsid w:val="00181F4E"/>
    <w:rsid w:val="00205924"/>
    <w:rsid w:val="00A02EA7"/>
    <w:rsid w:val="00BE31B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92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59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5924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20592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9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592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3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1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92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59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5924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20592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9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592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3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1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7541</izvorni_sadrzaj>
    <derivirana_varijabla naziv="DomainObject.Predmet.Broj_1">7541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St-7541/2015</izvorni_sadrzaj>
    <derivirana_varijabla naziv="DomainObject.Predmet.OznakaBroj_1">St-7541/2015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poslovni subjekt nema OIB-a/
nova adresa: Bolnička 34/E</izvorni_sadrzaj>
    <derivirana_varijabla naziv="DomainObject.Predmet.PrimjedbaSuca_1">U sudskom registru poslovni subjekt nema OIB-a/
nova adresa: Bolnička 34/E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MJ-BIOGRAD-CHARTER d.o.o. zastupanog po punomoćniku Manfred Jansa</izvorni_sadrzaj>
    <derivirana_varijabla naziv="DomainObject.Predmet.ProtustrankaFormated_1">  MJ-BIOGRAD-CHARTER d.o.o. zastupanog po punomoćniku Manfred Jansa</derivirana_varijabla>
  </DomainObject.Predmet.ProtustrankaFormated>
  <DomainObject.Predmet.ProtustrankaFormatedOIB>
    <izvorni_sadrzaj>  MJ-BIOGRAD-CHARTER d.o.o., OIB 54342256764 zastupanog po punomoćniku Manfred Jansa</izvorni_sadrzaj>
    <derivirana_varijabla naziv="DomainObject.Predmet.ProtustrankaFormatedOIB_1">  MJ-BIOGRAD-CHARTER d.o.o., OIB 54342256764 zastupanog po punomoćniku Manfred Jansa</derivirana_varijabla>
  </DomainObject.Predmet.ProtustrankaFormatedOIB>
  <DomainObject.Predmet.ProtustrankaFormatedWithAdress>
    <izvorni_sadrzaj> MJ-BIOGRAD-CHARTER d.o.o., Bolnička 34/E, 10000 Zagreb zastupanog po punomoćniku Manfred Jansa</izvorni_sadrzaj>
    <derivirana_varijabla naziv="DomainObject.Predmet.ProtustrankaFormatedWithAdress_1"> MJ-BIOGRAD-CHARTER d.o.o., Bolnička 34/E, 10000 Zagreb zastupanog po punomoćniku Manfred Jansa</derivirana_varijabla>
  </DomainObject.Predmet.ProtustrankaFormatedWithAdress>
  <DomainObject.Predmet.ProtustrankaFormatedWithAdressOIB>
    <izvorni_sadrzaj> MJ-BIOGRAD-CHARTER d.o.o., OIB 54342256764, Bolnička 34/E, 10000 Zagreb zastupanog po punomoćniku Manfred Jansa</izvorni_sadrzaj>
    <derivirana_varijabla naziv="DomainObject.Predmet.ProtustrankaFormatedWithAdressOIB_1"> MJ-BIOGRAD-CHARTER d.o.o., OIB 54342256764, Bolnička 34/E, 10000 Zagreb zastupanog po punomoćniku Manfred Jansa</derivirana_varijabla>
  </DomainObject.Predmet.ProtustrankaFormatedWithAdressOIB>
  <DomainObject.Predmet.ProtustrankaWithAdress>
    <izvorni_sadrzaj>MJ-BIOGRAD-CHARTER d.o.o. Bolnička 34/E, 10000 Zagreb</izvorni_sadrzaj>
    <derivirana_varijabla naziv="DomainObject.Predmet.ProtustrankaWithAdress_1">MJ-BIOGRAD-CHARTER d.o.o. Bolnička 34/E, 10000 Zagreb</derivirana_varijabla>
  </DomainObject.Predmet.ProtustrankaWithAdress>
  <DomainObject.Predmet.ProtustrankaWithAdressOIB>
    <izvorni_sadrzaj>MJ-BIOGRAD-CHARTER d.o.o., OIB 54342256764, Bolnička 34/E, 10000 Zagreb</izvorni_sadrzaj>
    <derivirana_varijabla naziv="DomainObject.Predmet.ProtustrankaWithAdressOIB_1">MJ-BIOGRAD-CHARTER d.o.o., OIB 54342256764, Bolnička 34/E, 10000 Zagreb</derivirana_varijabla>
  </DomainObject.Predmet.ProtustrankaWithAdressOIB>
  <DomainObject.Predmet.ProtustrankaNazivFormated>
    <izvorni_sadrzaj>MJ-BIOGRAD-CHARTER d.o.o.</izvorni_sadrzaj>
    <derivirana_varijabla naziv="DomainObject.Predmet.ProtustrankaNazivFormated_1">MJ-BIOGRAD-CHARTER d.o.o.</derivirana_varijabla>
  </DomainObject.Predmet.ProtustrankaNazivFormated>
  <DomainObject.Predmet.ProtustrankaNazivFormatedOIB>
    <izvorni_sadrzaj>MJ-BIOGRAD-CHARTER d.o.o., OIB 54342256764</izvorni_sadrzaj>
    <derivirana_varijabla naziv="DomainObject.Predmet.ProtustrankaNazivFormatedOIB_1">MJ-BIOGRAD-CHARTER d.o.o., OIB 54342256764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MJ-BIOGRAD-CHARTER d.o.o. zastupanog po punomoćniku Manfred Jansa</item>
    </izvorni_sadrzaj>
    <derivirana_varijabla naziv="DomainObject.Predmet.ProtuStrankaListFormated_1">
      <item>MJ-BIOGRAD-CHARTER d.o.o. zastupanog po punomoćniku Manfred Jansa</item>
    </derivirana_varijabla>
  </DomainObject.Predmet.ProtuStrankaListFormated>
  <DomainObject.Predmet.ProtuStrankaListFormatedOIB>
    <izvorni_sadrzaj>
      <item>MJ-BIOGRAD-CHARTER d.o.o., OIB 54342256764 zastupanog po punomoćniku Manfred Jansa</item>
    </izvorni_sadrzaj>
    <derivirana_varijabla naziv="DomainObject.Predmet.ProtuStrankaListFormatedOIB_1">
      <item>MJ-BIOGRAD-CHARTER d.o.o., OIB 54342256764 zastupanog po punomoćniku Manfred Jansa</item>
    </derivirana_varijabla>
  </DomainObject.Predmet.ProtuStrankaListFormatedOIB>
  <DomainObject.Predmet.ProtuStrankaListFormatedWithAdress>
    <izvorni_sadrzaj>
      <item>MJ-BIOGRAD-CHARTER d.o.o., Bolnička 34/E, 10000 Zagreb zastupanog po punomoćniku Manfred Jansa</item>
    </izvorni_sadrzaj>
    <derivirana_varijabla naziv="DomainObject.Predmet.ProtuStrankaListFormatedWithAdress_1">
      <item>MJ-BIOGRAD-CHARTER d.o.o., Bolnička 34/E, 10000 Zagreb zastupanog po punomoćniku Manfred Jansa</item>
    </derivirana_varijabla>
  </DomainObject.Predmet.ProtuStrankaListFormatedWithAdress>
  <DomainObject.Predmet.ProtuStrankaListFormatedWithAdressOIB>
    <izvorni_sadrzaj>
      <item>MJ-BIOGRAD-CHARTER d.o.o., OIB 54342256764, Bolnička 34/E, 10000 Zagreb zastupanog po punomoćniku Manfred Jansa</item>
    </izvorni_sadrzaj>
    <derivirana_varijabla naziv="DomainObject.Predmet.ProtuStrankaListFormatedWithAdressOIB_1">
      <item>MJ-BIOGRAD-CHARTER d.o.o., OIB 54342256764, Bolnička 34/E, 10000 Zagreb zastupanog po punomoćniku Manfred Jansa</item>
    </derivirana_varijabla>
  </DomainObject.Predmet.ProtuStrankaListFormatedWithAdressOIB>
  <DomainObject.Predmet.ProtuStrankaListNazivFormated>
    <izvorni_sadrzaj>
      <item>MJ-BIOGRAD-CHARTER d.o.o.</item>
    </izvorni_sadrzaj>
    <derivirana_varijabla naziv="DomainObject.Predmet.ProtuStrankaListNazivFormated_1">
      <item>MJ-BIOGRAD-CHARTER d.o.o.</item>
    </derivirana_varijabla>
  </DomainObject.Predmet.ProtuStrankaListNazivFormated>
  <DomainObject.Predmet.ProtuStrankaListNazivFormatedOIB>
    <izvorni_sadrzaj>
      <item>MJ-BIOGRAD-CHARTER d.o.o., OIB 54342256764</item>
    </izvorni_sadrzaj>
    <derivirana_varijabla naziv="DomainObject.Predmet.ProtuStrankaListNazivFormatedOIB_1">
      <item>MJ-BIOGRAD-CHARTER d.o.o., OIB 54342256764</item>
    </derivirana_varijabla>
  </DomainObject.Predmet.ProtuStrankaListNazivFormatedOIB>
  <DomainObject.Predmet.OstaliListFormated>
    <izvorni_sadrzaj>
      <item>Manfred Jansa punomoćnik sudionika u postupku MJ-BIOGRAD-CHARTER d.o.o.</item>
    </izvorni_sadrzaj>
    <derivirana_varijabla naziv="DomainObject.Predmet.OstaliListFormated_1">
      <item>Manfred Jansa punomoćnik sudionika u postupku MJ-BIOGRAD-CHARTER d.o.o.</item>
    </derivirana_varijabla>
  </DomainObject.Predmet.OstaliListFormated>
  <DomainObject.Predmet.OstaliListFormatedOIB>
    <izvorni_sadrzaj>
      <item>Manfred Jansa punomoćnik sudionika u postupku MJ-BIOGRAD-CHARTER d.o.o.</item>
    </izvorni_sadrzaj>
    <derivirana_varijabla naziv="DomainObject.Predmet.OstaliListFormatedOIB_1">
      <item>Manfred Jansa punomoćnik sudionika u postupku MJ-BIOGRAD-CHARTER d.o.o.</item>
    </derivirana_varijabla>
  </DomainObject.Predmet.OstaliListFormatedOIB>
  <DomainObject.Predmet.OstaliListFormatedWithAdress>
    <izvorni_sadrzaj>
      <item>Manfred Jansa, Micael Nainischstr. 57, Lichtenworth punomoćnik sudionika u postupku MJ-BIOGRAD-CHARTER d.o.o.</item>
    </izvorni_sadrzaj>
    <derivirana_varijabla naziv="DomainObject.Predmet.OstaliListFormatedWithAdress_1">
      <item>Manfred Jansa, Micael Nainischstr. 57, Lichtenworth punomoćnik sudionika u postupku MJ-BIOGRAD-CHARTER d.o.o.</item>
    </derivirana_varijabla>
  </DomainObject.Predmet.OstaliListFormatedWithAdress>
  <DomainObject.Predmet.OstaliListFormatedWithAdressOIB>
    <izvorni_sadrzaj>
      <item>Manfred Jansa, Micael Nainischstr. 57, Lichtenworth punomoćnik sudionika u postupku MJ-BIOGRAD-CHARTER d.o.o.</item>
    </izvorni_sadrzaj>
    <derivirana_varijabla naziv="DomainObject.Predmet.OstaliListFormatedWithAdressOIB_1">
      <item>Manfred Jansa, Micael Nainischstr. 57, Lichtenworth punomoćnik sudionika u postupku MJ-BIOGRAD-CHARTER d.o.o.</item>
    </derivirana_varijabla>
  </DomainObject.Predmet.OstaliListFormatedWithAdressOIB>
  <DomainObject.Predmet.OstaliListNazivFormated>
    <izvorni_sadrzaj>
      <item>Manfred Jansa</item>
    </izvorni_sadrzaj>
    <derivirana_varijabla naziv="DomainObject.Predmet.OstaliListNazivFormated_1">
      <item>Manfred Jansa</item>
    </derivirana_varijabla>
  </DomainObject.Predmet.OstaliListNazivFormated>
  <DomainObject.Predmet.OstaliListNazivFormatedOIB>
    <izvorni_sadrzaj>
      <item>Manfred Jansa</item>
    </izvorni_sadrzaj>
    <derivirana_varijabla naziv="DomainObject.Predmet.OstaliListNazivFormatedOIB_1">
      <item>Manfred Jansa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MJ-BIOGRAD-CHARTER d.o.o.</izvorni_sadrzaj>
    <derivirana_varijabla naziv="DomainObject.Predmet.ProtustrankaIDrugi_1">MJ-BIOGRAD-CHARTER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MJ-BIOGRAD-CHARTER d.o.o., OIB 54342256764, Bolnička 34/E, 10000 Zagreb</izvorni_sadrzaj>
    <derivirana_varijabla naziv="DomainObject.Predmet.ProtustrankaIDrugiAdressOIB_1">MJ-BIOGRAD-CHARTER d.o.o., OIB 54342256764, Bolnička 34/E,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MJ-BIOGRAD-CHARTER d.o.o.</item>
      <item>Manfred Jansa</item>
    </izvorni_sadrzaj>
    <derivirana_varijabla naziv="DomainObject.Predmet.SudioniciListNaziv_1">
      <item>FINA Regionalni centar Zagreb</item>
      <item>MJ-BIOGRAD-CHARTER d.o.o.</item>
      <item>Manfred Jansa</item>
    </derivirana_varijabla>
  </DomainObject.Predmet.SudioniciListNaziv>
  <DomainObject.Predmet.SudioniciListAdressOIB>
    <izvorni_sadrzaj>
      <item>FINA Regionalni centar Zagreb, OIB 85821130368, Trg svibanjskih žrtava 1995. 1,10000 Zagreb</item>
      <item>MJ-BIOGRAD-CHARTER d.o.o., OIB 54342256764, Bolnička 34/E,10000 Zagreb</item>
      <item>Manfred Jansa, Micael Nainischstr. 57,Lichtenworth</item>
    </izvorni_sadrzaj>
    <derivirana_varijabla naziv="DomainObject.Predmet.SudioniciListAdressOIB_1">
      <item>FINA Regionalni centar Zagreb, OIB 85821130368, Trg svibanjskih žrtava 1995. 1,10000 Zagreb</item>
      <item>MJ-BIOGRAD-CHARTER d.o.o., OIB 54342256764, Bolnička 34/E,10000 Zagreb</item>
      <item>Manfred Jansa, Micael Nainischstr. 57,Lichtenworth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54342256764</item>
      <item>, OIB null</item>
    </izvorni_sadrzaj>
    <derivirana_varijabla naziv="DomainObject.Predmet.SudioniciListNazivOIB_1">
      <item>, OIB 85821130368</item>
      <item>, OIB 54342256764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1887</properties:Characters>
  <properties:Lines>69</properties:Lines>
  <properties:Paragraphs>25</properties:Paragraphs>
  <properties:TotalTime>1</properties:TotalTime>
  <properties:ScaleCrop>false</properties:ScaleCrop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2016-04-29T12:02:00Z</dcterms:created>
  <dc:creator>Marija Lukić</dc:creator>
  <dc:description/>
  <cp:keywords/>
  <cp:lastModifiedBy>Marija Lukić</cp:lastModifiedBy>
  <dcterms:modified xmlns:xsi="http://www.w3.org/2001/XMLSchema-instance" xsi:type="dcterms:W3CDTF">2016-04-29T12:03:00Z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