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29f9" w14:paraId="bdb29f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2166C">
        <w:rPr>
          <w:rFonts w:hAnsi="Times New Roman" w:ascii="Times New Roman"/>
          <w:b/>
          <w:sz w:val="24"/>
          <w:szCs w:val="24"/>
        </w:rPr>
        <w:t>9</w:t>
      </w:r>
      <w:r w:rsidR="00AE3F35">
        <w:rPr>
          <w:rFonts w:hAnsi="Times New Roman" w:ascii="Times New Roman"/>
          <w:b/>
          <w:sz w:val="24"/>
          <w:szCs w:val="24"/>
        </w:rPr>
        <w:t>2</w:t>
      </w:r>
      <w:r w:rsidR="00B0209B">
        <w:rPr>
          <w:rFonts w:hAnsi="Times New Roman" w:ascii="Times New Roman"/>
          <w:b/>
          <w:sz w:val="24"/>
          <w:szCs w:val="24"/>
        </w:rPr>
        <w:t>34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AE3F35">
        <w:rPr>
          <w:rFonts w:hAnsi="Times New Roman" w:ascii="Times New Roman"/>
        </w:rPr>
        <w:t>2</w:t>
      </w:r>
      <w:r w:rsidR="00B0209B">
        <w:rPr>
          <w:rFonts w:hAnsi="Times New Roman" w:ascii="Times New Roman"/>
        </w:rPr>
        <w:t>34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3950B0" w:rsidRPr="003950B0">
        <w:rPr>
          <w:rFonts w:hAnsi="Times New Roman" w:ascii="Times New Roman"/>
        </w:rPr>
        <w:t>FINA Regionaln</w:t>
      </w:r>
      <w:r w:rsidR="00157A5B">
        <w:rPr>
          <w:rFonts w:hAnsi="Times New Roman" w:ascii="Times New Roman"/>
        </w:rPr>
        <w:t>i</w:t>
      </w:r>
      <w:r w:rsidR="003950B0" w:rsidRPr="003950B0">
        <w:rPr>
          <w:rFonts w:hAnsi="Times New Roman" w:ascii="Times New Roman"/>
        </w:rPr>
        <w:t xml:space="preserve"> centar Zagreb</w:t>
      </w:r>
      <w:r>
        <w:rPr>
          <w:rFonts w:hAnsi="Times New Roman" w:ascii="Times New Roman"/>
        </w:rPr>
        <w:t xml:space="preserve">, iz </w:t>
      </w:r>
      <w:r w:rsidR="003950B0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B13211" w:rsidRPr="00B13211">
        <w:t xml:space="preserve"> </w:t>
      </w:r>
      <w:r w:rsidR="00B0209B" w:rsidRPr="00B0209B">
        <w:t>SUPER-PRIMA d.o.o.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B0209B" w:rsidRPr="00B0209B">
        <w:rPr>
          <w:rFonts w:hAnsi="Times New Roman" w:ascii="Times New Roman"/>
        </w:rPr>
        <w:t>94111595641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150AF"/>
    <w:rsid w:val="0015573B"/>
    <w:rsid w:val="00157A5B"/>
    <w:rsid w:val="001A6AE2"/>
    <w:rsid w:val="001D01AE"/>
    <w:rsid w:val="001D7BB8"/>
    <w:rsid w:val="001E3DEC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94306"/>
    <w:rsid w:val="004C4116"/>
    <w:rsid w:val="004C7549"/>
    <w:rsid w:val="004F65BA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E3F35"/>
    <w:rsid w:val="00AF09CD"/>
    <w:rsid w:val="00B0209B"/>
    <w:rsid w:val="00B11A6F"/>
    <w:rsid w:val="00B13211"/>
    <w:rsid w:val="00B53243"/>
    <w:rsid w:val="00B64720"/>
    <w:rsid w:val="00B84CE4"/>
    <w:rsid w:val="00BA2864"/>
    <w:rsid w:val="00BD1558"/>
    <w:rsid w:val="00BE6E55"/>
    <w:rsid w:val="00C23BC8"/>
    <w:rsid w:val="00C278ED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4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CE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CE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CE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CE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4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CE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CE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CE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CE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9234</izvorni_sadrzaj>
    <derivirana_varijabla naziv="DomainObject.Predmet.Broj_1">9234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St-9234/2015</izvorni_sadrzaj>
    <derivirana_varijabla naziv="DomainObject.Predmet.OznakaBroj_1">St-9234/2015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SUPER-PRIMA d.o.o. za proizvodnju i trgovinu zastupanog po punomoćniku Vedrana Larva</izvorni_sadrzaj>
    <derivirana_varijabla naziv="DomainObject.Predmet.ProtustrankaFormated_1">  SUPER-PRIMA d.o.o. za proizvodnju i trgovinu zastupanog po punomoćniku Vedrana Larva</derivirana_varijabla>
  </DomainObject.Predmet.ProtustrankaFormated>
  <DomainObject.Predmet.ProtustrankaFormatedOIB>
    <izvorni_sadrzaj>  SUPER-PRIMA d.o.o. za proizvodnju i trgovinu, OIB 94111595641 zastupanog po punomoćniku Vedrana Larva</izvorni_sadrzaj>
    <derivirana_varijabla naziv="DomainObject.Predmet.ProtustrankaFormatedOIB_1">  SUPER-PRIMA d.o.o. za proizvodnju i trgovinu, OIB 94111595641 zastupanog po punomoćniku Vedrana Larva</derivirana_varijabla>
  </DomainObject.Predmet.ProtustrankaFormatedOIB>
  <DomainObject.Predmet.ProtustrankaFormatedWithAdress>
    <izvorni_sadrzaj> SUPER-PRIMA d.o.o. za proizvodnju i trgovinu, Tratinska 19, 10000 Zagreb zastupanog po punomoćniku Vedrana Larva</izvorni_sadrzaj>
    <derivirana_varijabla naziv="DomainObject.Predmet.ProtustrankaFormatedWithAdress_1"> SUPER-PRIMA d.o.o. za proizvodnju i trgovinu, Tratinska 19, 10000 Zagreb zastupanog po punomoćniku Vedrana Larva</derivirana_varijabla>
  </DomainObject.Predmet.ProtustrankaFormatedWithAdress>
  <DomainObject.Predmet.ProtustrankaFormatedWithAdressOIB>
    <izvorni_sadrzaj> SUPER-PRIMA d.o.o. za proizvodnju i trgovinu, OIB 94111595641, Tratinska 19, 10000 Zagreb zastupanog po punomoćniku Vedrana Larva</izvorni_sadrzaj>
    <derivirana_varijabla naziv="DomainObject.Predmet.ProtustrankaFormatedWithAdressOIB_1"> SUPER-PRIMA d.o.o. za proizvodnju i trgovinu, OIB 94111595641, Tratinska 19, 10000 Zagreb zastupanog po punomoćniku Vedrana Larva</derivirana_varijabla>
  </DomainObject.Predmet.ProtustrankaFormatedWithAdressOIB>
  <DomainObject.Predmet.ProtustrankaWithAdress>
    <izvorni_sadrzaj>SUPER-PRIMA d.o.o. za proizvodnju i trgovinu Tratinska 19, 10000 Zagreb</izvorni_sadrzaj>
    <derivirana_varijabla naziv="DomainObject.Predmet.ProtustrankaWithAdress_1">SUPER-PRIMA d.o.o. za proizvodnju i trgovinu Tratinska 19, 10000 Zagreb</derivirana_varijabla>
  </DomainObject.Predmet.ProtustrankaWithAdress>
  <DomainObject.Predmet.ProtustrankaWithAdressOIB>
    <izvorni_sadrzaj>SUPER-PRIMA d.o.o. za proizvodnju i trgovinu, OIB 94111595641, Tratinska 19, 10000 Zagreb</izvorni_sadrzaj>
    <derivirana_varijabla naziv="DomainObject.Predmet.ProtustrankaWithAdressOIB_1">SUPER-PRIMA d.o.o. za proizvodnju i trgovinu, OIB 94111595641, Tratinska 19, 10000 Zagreb</derivirana_varijabla>
  </DomainObject.Predmet.ProtustrankaWithAdressOIB>
  <DomainObject.Predmet.ProtustrankaNazivFormated>
    <izvorni_sadrzaj>SUPER-PRIMA d.o.o. za proizvodnju i trgovinu</izvorni_sadrzaj>
    <derivirana_varijabla naziv="DomainObject.Predmet.ProtustrankaNazivFormated_1">SUPER-PRIMA d.o.o. za proizvodnju i trgovinu</derivirana_varijabla>
  </DomainObject.Predmet.ProtustrankaNazivFormated>
  <DomainObject.Predmet.ProtustrankaNazivFormatedOIB>
    <izvorni_sadrzaj>SUPER-PRIMA d.o.o. za proizvodnju i trgovinu, OIB 94111595641</izvorni_sadrzaj>
    <derivirana_varijabla naziv="DomainObject.Predmet.ProtustrankaNazivFormatedOIB_1">SUPER-PRIMA d.o.o. za proizvodnju i trgovinu, OIB 94111595641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SUPER-PRIMA d.o.o. za proizvodnju i trgovinu zastupanog po punomoćniku Vedrana Larva</item>
    </izvorni_sadrzaj>
    <derivirana_varijabla naziv="DomainObject.Predmet.ProtuStrankaListFormated_1">
      <item>SUPER-PRIMA d.o.o. za proizvodnju i trgovinu zastupanog po punomoćniku Vedrana Larva</item>
    </derivirana_varijabla>
  </DomainObject.Predmet.ProtuStrankaListFormated>
  <DomainObject.Predmet.ProtuStrankaListFormatedOIB>
    <izvorni_sadrzaj>
      <item>SUPER-PRIMA d.o.o. za proizvodnju i trgovinu, OIB 94111595641 zastupanog po punomoćniku Vedrana Larva</item>
    </izvorni_sadrzaj>
    <derivirana_varijabla naziv="DomainObject.Predmet.ProtuStrankaListFormatedOIB_1">
      <item>SUPER-PRIMA d.o.o. za proizvodnju i trgovinu, OIB 94111595641 zastupanog po punomoćniku Vedrana Larva</item>
    </derivirana_varijabla>
  </DomainObject.Predmet.ProtuStrankaListFormatedOIB>
  <DomainObject.Predmet.ProtuStrankaListFormatedWithAdress>
    <izvorni_sadrzaj>
      <item>SUPER-PRIMA d.o.o. za proizvodnju i trgovinu, Tratinska 19, 10000 Zagreb zastupanog po punomoćniku Vedrana Larva</item>
    </izvorni_sadrzaj>
    <derivirana_varijabla naziv="DomainObject.Predmet.ProtuStrankaListFormatedWithAdress_1">
      <item>SUPER-PRIMA d.o.o. za proizvodnju i trgovinu, Tratinska 19, 10000 Zagreb zastupanog po punomoćniku Vedrana Larva</item>
    </derivirana_varijabla>
  </DomainObject.Predmet.ProtuStrankaListFormatedWithAdress>
  <DomainObject.Predmet.ProtuStrankaListFormatedWithAdressOIB>
    <izvorni_sadrzaj>
      <item>SUPER-PRIMA d.o.o. za proizvodnju i trgovinu, OIB 94111595641, Tratinska 19, 10000 Zagreb zastupanog po punomoćniku Vedrana Larva</item>
    </izvorni_sadrzaj>
    <derivirana_varijabla naziv="DomainObject.Predmet.ProtuStrankaListFormatedWithAdressOIB_1">
      <item>SUPER-PRIMA d.o.o. za proizvodnju i trgovinu, OIB 94111595641, Tratinska 19, 10000 Zagreb zastupanog po punomoćniku Vedrana Larva</item>
    </derivirana_varijabla>
  </DomainObject.Predmet.ProtuStrankaListFormatedWithAdressOIB>
  <DomainObject.Predmet.ProtuStrankaListNazivFormated>
    <izvorni_sadrzaj>
      <item>SUPER-PRIMA d.o.o. za proizvodnju i trgovinu</item>
    </izvorni_sadrzaj>
    <derivirana_varijabla naziv="DomainObject.Predmet.ProtuStrankaListNazivFormated_1">
      <item>SUPER-PRIMA d.o.o. za proizvodnju i trgovinu</item>
    </derivirana_varijabla>
  </DomainObject.Predmet.ProtuStrankaListNazivFormated>
  <DomainObject.Predmet.ProtuStrankaListNazivFormatedOIB>
    <izvorni_sadrzaj>
      <item>SUPER-PRIMA d.o.o. za proizvodnju i trgovinu, OIB 94111595641</item>
    </izvorni_sadrzaj>
    <derivirana_varijabla naziv="DomainObject.Predmet.ProtuStrankaListNazivFormatedOIB_1">
      <item>SUPER-PRIMA d.o.o. za proizvodnju i trgovinu, OIB 94111595641</item>
    </derivirana_varijabla>
  </DomainObject.Predmet.ProtuStrankaListNazivFormatedOIB>
  <DomainObject.Predmet.OstaliListFormated>
    <izvorni_sadrzaj>
      <item>Vedrana Larva punomoćnik sudionika u postupku SUPER-PRIMA d.o.o. za proizvodnju i trgovinu</item>
    </izvorni_sadrzaj>
    <derivirana_varijabla naziv="DomainObject.Predmet.OstaliListFormated_1">
      <item>Vedrana Larva punomoćnik sudionika u postupku SUPER-PRIMA d.o.o. za proizvodnju i trgovinu</item>
    </derivirana_varijabla>
  </DomainObject.Predmet.OstaliListFormated>
  <DomainObject.Predmet.OstaliListFormatedOIB>
    <izvorni_sadrzaj>
      <item>Vedrana Larva, OIB 63552156635 punomoćnik sudionika u postupku SUPER-PRIMA d.o.o. za proizvodnju i trgovinu</item>
    </izvorni_sadrzaj>
    <derivirana_varijabla naziv="DomainObject.Predmet.OstaliListFormatedOIB_1">
      <item>Vedrana Larva, OIB 63552156635 punomoćnik sudionika u postupku SUPER-PRIMA d.o.o. za proizvodnju i trgovinu</item>
    </derivirana_varijabla>
  </DomainObject.Predmet.OstaliListFormatedOIB>
  <DomainObject.Predmet.OstaliListFormatedWithAdress>
    <izvorni_sadrzaj>
      <item>Vedrana Larva, Tratinska 19, 10000 Zagreb punomoćnik sudionika u postupku SUPER-PRIMA d.o.o. za proizvodnju i trgovinu</item>
    </izvorni_sadrzaj>
    <derivirana_varijabla naziv="DomainObject.Predmet.OstaliListFormatedWithAdress_1">
      <item>Vedrana Larva, Tratinska 19, 10000 Zagreb punomoćnik sudionika u postupku SUPER-PRIMA d.o.o. za proizvodnju i trgovinu</item>
    </derivirana_varijabla>
  </DomainObject.Predmet.OstaliListFormatedWithAdress>
  <DomainObject.Predmet.OstaliListFormatedWithAdressOIB>
    <izvorni_sadrzaj>
      <item>Vedrana Larva, OIB 63552156635, Tratinska 19, 10000 Zagreb punomoćnik sudionika u postupku SUPER-PRIMA d.o.o. za proizvodnju i trgovinu</item>
    </izvorni_sadrzaj>
    <derivirana_varijabla naziv="DomainObject.Predmet.OstaliListFormatedWithAdressOIB_1">
      <item>Vedrana Larva, OIB 63552156635, Tratinska 19, 10000 Zagreb punomoćnik sudionika u postupku SUPER-PRIMA d.o.o. za proizvodnju i trgovinu</item>
    </derivirana_varijabla>
  </DomainObject.Predmet.OstaliListFormatedWithAdressOIB>
  <DomainObject.Predmet.OstaliListNazivFormated>
    <izvorni_sadrzaj>
      <item>Vedrana Larva</item>
    </izvorni_sadrzaj>
    <derivirana_varijabla naziv="DomainObject.Predmet.OstaliListNazivFormated_1">
      <item>Vedrana Larva</item>
    </derivirana_varijabla>
  </DomainObject.Predmet.OstaliListNazivFormated>
  <DomainObject.Predmet.OstaliListNazivFormatedOIB>
    <izvorni_sadrzaj>
      <item>Vedrana Larva, OIB 63552156635</item>
    </izvorni_sadrzaj>
    <derivirana_varijabla naziv="DomainObject.Predmet.OstaliListNazivFormatedOIB_1">
      <item>Vedrana Larva, OIB 63552156635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SUPER-PRIMA d.o.o. za proizvodnju i trgovinu</izvorni_sadrzaj>
    <derivirana_varijabla naziv="DomainObject.Predmet.ProtustrankaIDrugi_1">SUPER-PRIMA d.o.o.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SUPER-PRIMA d.o.o. za proizvodnju i trgovinu, OIB 94111595641, Tratinska 19, 10000 Zagreb</izvorni_sadrzaj>
    <derivirana_varijabla naziv="DomainObject.Predmet.ProtustrankaIDrugiAdressOIB_1">SUPER-PRIMA d.o.o. za proizvodnju i trgovinu, OIB 94111595641, Tratinska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SUPER-PRIMA d.o.o. za proizvodnju i trgovinu</item>
      <item>Vedrana Larva</item>
    </izvorni_sadrzaj>
    <derivirana_varijabla naziv="DomainObject.Predmet.SudioniciListNaziv_1">
      <item>FINA Regionalni centar Zagreb</item>
      <item>SUPER-PRIMA d.o.o. za proizvodnju i trgovinu</item>
      <item>Vedrana Larva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SUPER-PRIMA d.o.o. za proizvodnju i trgovinu, OIB 94111595641, Tratinska 19,10000 Zagreb</item>
      <item>Vedrana Larva, OIB 63552156635, Tratinska 19,10000 Zagreb</item>
    </izvorni_sadrzaj>
    <derivirana_varijabla naziv="DomainObject.Predmet.SudioniciListAdressOIB_1">
      <item>FINA Regionalni centar Zagreb, OIB 85821130368, Trg svibanjskih žrtava 1995. 1,10000 Zagreb</item>
      <item>SUPER-PRIMA d.o.o. za proizvodnju i trgovinu, OIB 94111595641, Tratinska 19,10000 Zagreb</item>
      <item>Vedrana Larva, OIB 63552156635, Tratinska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94111595641</item>
      <item>, OIB 63552156635</item>
    </izvorni_sadrzaj>
    <derivirana_varijabla naziv="DomainObject.Predmet.SudioniciListNazivOIB_1">
      <item>, OIB 85821130368</item>
      <item>, OIB 94111595641</item>
      <item>, OIB 63552156635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761</properties:Characters>
  <properties:Lines>49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2016-04-16T09:58:00Z</cp:lastPrinted>
  <dcterms:modified xmlns:xsi="http://www.w3.org/2001/XMLSchema-instance" xsi:type="dcterms:W3CDTF">2016-04-16T10:00:00Z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