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b0989" w14:paraId="06b098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680ECB" w:rsidRPr="00680ECB">
        <w:rPr>
          <w:rFonts w:hAnsi="Times New Roman" w:ascii="Times New Roman"/>
          <w:szCs w:val="24"/>
          <w:lang w:val="hr-HR"/>
        </w:rPr>
        <w:t xml:space="preserve">po sucu toga suda </w:t>
      </w:r>
      <w:r w:rsidR="00A02328">
        <w:rPr>
          <w:rFonts w:hAnsi="Times New Roman" w:ascii="Times New Roman"/>
          <w:szCs w:val="24"/>
          <w:lang w:val="hr-HR"/>
        </w:rPr>
        <w:t>Nikoli Ribariću</w:t>
      </w:r>
      <w:r w:rsidR="00680ECB" w:rsidRPr="00680ECB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A02328">
        <w:rPr>
          <w:rFonts w:hAnsi="Times New Roman" w:ascii="Times New Roman"/>
          <w:szCs w:val="24"/>
          <w:lang w:val="hr-HR"/>
        </w:rPr>
        <w:t>RC Zagreb, Podružnica Zagreb, Trg Svibanjskih žrtava 1995. 1,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8D060D" w:rsidRPr="008D060D">
        <w:rPr>
          <w:rFonts w:hAnsi="Times New Roman" w:ascii="Times New Roman"/>
        </w:rPr>
        <w:t>PRIRODNO d.o.o., Zagreb, Međimurska 21, OIB 32876406267</w:t>
      </w:r>
      <w:r w:rsidR="008D060D">
        <w:t>,</w:t>
      </w:r>
      <w:r w:rsidR="00A02328">
        <w:rPr>
          <w:rFonts w:hAnsi="Times New Roman" w:ascii="Times New Roman"/>
          <w:szCs w:val="24"/>
          <w:lang w:val="hr-HR"/>
        </w:rPr>
        <w:t xml:space="preserve"> </w:t>
      </w:r>
      <w:r w:rsidR="008D060D">
        <w:rPr>
          <w:rFonts w:hAnsi="Times New Roman" w:ascii="Times New Roman"/>
          <w:szCs w:val="24"/>
          <w:lang w:val="hr-HR"/>
        </w:rPr>
        <w:t>30. rujna</w:t>
      </w:r>
      <w:r w:rsidR="00A02328">
        <w:rPr>
          <w:rFonts w:hAnsi="Times New Roman" w:ascii="Times New Roman"/>
          <w:szCs w:val="24"/>
          <w:lang w:val="hr-HR"/>
        </w:rPr>
        <w:t xml:space="preserve"> 2016.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1D532C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8D060D" w:rsidRPr="008D060D">
        <w:rPr>
          <w:rFonts w:hAnsi="Times New Roman" w:ascii="Times New Roman"/>
        </w:rPr>
        <w:t>PRIRODNO d.o.o. , Zagreb, Međimurska 21, OIB 32876406267</w:t>
      </w:r>
      <w:r w:rsidR="00A02328">
        <w:rPr>
          <w:rFonts w:hAnsi="Times New Roman" w:ascii="Times New Roman"/>
        </w:rPr>
        <w:t xml:space="preserve">. 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A02328">
        <w:rPr>
          <w:rFonts w:hAnsi="Times New Roman" w:ascii="Times New Roman"/>
          <w:szCs w:val="24"/>
          <w:lang w:val="hr-HR"/>
        </w:rPr>
        <w:t>RC Zagreb,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8D060D">
        <w:rPr>
          <w:rFonts w:hAnsi="Times New Roman" w:ascii="Times New Roman"/>
          <w:lang w:val="hr-HR"/>
        </w:rPr>
        <w:t>3.741,83</w:t>
      </w:r>
      <w:r w:rsidR="00A02328" w:rsidRPr="00A02328">
        <w:rPr>
          <w:rFonts w:hAnsi="Times New Roman" w:ascii="Times New Roman"/>
          <w:lang w:val="hr-HR"/>
        </w:rPr>
        <w:t xml:space="preserve"> </w:t>
      </w:r>
      <w:r w:rsidR="00A02328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dan </w:t>
      </w:r>
      <w:r w:rsidR="00A02328">
        <w:rPr>
          <w:rFonts w:hAnsi="Times New Roman" w:ascii="Times New Roman"/>
          <w:lang w:val="hr-HR"/>
        </w:rPr>
        <w:t>01.rujna 2015</w:t>
      </w:r>
      <w:r>
        <w:rPr>
          <w:rFonts w:hAnsi="Times New Roman" w:ascii="Times New Roman"/>
          <w:lang w:val="hr-HR"/>
        </w:rPr>
        <w:t>.</w:t>
      </w:r>
      <w:r w:rsidR="00A02328">
        <w:rPr>
          <w:rFonts w:hAnsi="Times New Roman" w:ascii="Times New Roman"/>
          <w:lang w:val="hr-HR"/>
        </w:rPr>
        <w:t xml:space="preserve"> 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8D060D">
        <w:rPr>
          <w:rFonts w:hAnsi="Times New Roman" w:ascii="Times New Roman"/>
          <w:lang w:val="hr-HR"/>
        </w:rPr>
        <w:t>30</w:t>
      </w:r>
      <w:r w:rsidR="00A02328">
        <w:rPr>
          <w:rFonts w:hAnsi="Times New Roman" w:ascii="Times New Roman"/>
          <w:lang w:val="hr-HR"/>
        </w:rPr>
        <w:t>. rujna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A02328">
        <w:rPr>
          <w:rFonts w:hAnsi="Times New Roman" w:ascii="Times New Roman"/>
          <w:lang w:val="hr-HR"/>
        </w:rPr>
        <w:t>NIKOLA RIBARIĆ</w:t>
      </w:r>
      <w:r w:rsidR="00173EC2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173EC2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P="00F677AE" w:rsidR="001D532C">
      <w:pPr>
        <w:jc w:val="both"/>
        <w:rPr>
          <w:rFonts w:hAnsi="Times New Roman" w:ascii="Times New Roman"/>
        </w:rPr>
      </w:pPr>
    </w:p>
    <w:p w:rsidRDefault="0004274D" w:rsidP="00F677AE" w:rsidR="0004274D">
      <w:pPr>
        <w:jc w:val="both"/>
        <w:rPr>
          <w:rFonts w:hAnsi="Times New Roman" w:ascii="Times New Roman"/>
        </w:rPr>
      </w:pPr>
    </w:p>
    <w:p w:rsidRDefault="001D532C" w:rsidP="00F677AE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točnost otpravka -</w:t>
      </w:r>
      <w:r w:rsidR="00D44D4F" w:rsidRPr="00333CDA">
        <w:rPr>
          <w:rFonts w:hAnsi="Times New Roman" w:ascii="Times New Roman"/>
        </w:rPr>
        <w:t xml:space="preserve"> ovlašten službenik</w:t>
      </w:r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A02328">
        <w:rPr>
          <w:rFonts w:hAnsi="Times New Roman" w:ascii="Times New Roman"/>
        </w:rPr>
        <w:t>Darinka Čusak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54B5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A02328" w:rsidR="00A023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02328" w:rsidRPr="00A02328">
      <w:rPr>
        <w:rFonts w:hAnsi="Times New Roman" w:ascii="Times New Roman"/>
        <w:lang w:val="hr-HR"/>
      </w:rPr>
      <w:t>94.St-</w:t>
    </w:r>
    <w:r w:rsidR="008D060D">
      <w:rPr>
        <w:rFonts w:hAnsi="Times New Roman" w:ascii="Times New Roman"/>
        <w:lang w:val="hr-HR"/>
      </w:rPr>
      <w:t>6627</w:t>
    </w:r>
    <w:r w:rsidR="000B0A47">
      <w:rPr>
        <w:rFonts w:hAnsi="Times New Roman" w:ascii="Times New Roman"/>
        <w:lang w:val="hr-HR"/>
      </w:rPr>
      <w:t>/</w:t>
    </w:r>
    <w:r w:rsidR="00A02328" w:rsidRPr="00A02328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A02328" w:rsidRPr="00A02328">
      <w:rPr>
        <w:rFonts w:hAnsi="Times New Roman" w:ascii="Times New Roman"/>
        <w:lang w:val="hr-HR"/>
      </w:rPr>
      <w:t>94</w:t>
    </w:r>
    <w:r w:rsidRPr="00A02328">
      <w:rPr>
        <w:rFonts w:hAnsi="Times New Roman" w:ascii="Times New Roman"/>
        <w:lang w:val="hr-HR"/>
      </w:rPr>
      <w:t>.St-</w:t>
    </w:r>
    <w:r w:rsidR="008D060D">
      <w:rPr>
        <w:rFonts w:hAnsi="Times New Roman" w:ascii="Times New Roman"/>
        <w:lang w:val="hr-HR"/>
      </w:rPr>
      <w:t>6627</w:t>
    </w:r>
    <w:r w:rsidR="00A02328" w:rsidRPr="00A02328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B0A47"/>
    <w:rsid w:val="000B609B"/>
    <w:rsid w:val="000C47B3"/>
    <w:rsid w:val="000F2BDD"/>
    <w:rsid w:val="00112B50"/>
    <w:rsid w:val="001428C8"/>
    <w:rsid w:val="00173EC2"/>
    <w:rsid w:val="00182088"/>
    <w:rsid w:val="001D532C"/>
    <w:rsid w:val="00254B5A"/>
    <w:rsid w:val="00354D1A"/>
    <w:rsid w:val="0042162E"/>
    <w:rsid w:val="00440EF1"/>
    <w:rsid w:val="00532B71"/>
    <w:rsid w:val="0054165B"/>
    <w:rsid w:val="005940E9"/>
    <w:rsid w:val="006356C5"/>
    <w:rsid w:val="00680ECB"/>
    <w:rsid w:val="007A29F9"/>
    <w:rsid w:val="00840E3D"/>
    <w:rsid w:val="008D060D"/>
    <w:rsid w:val="009611AE"/>
    <w:rsid w:val="00997BA9"/>
    <w:rsid w:val="00A02328"/>
    <w:rsid w:val="00A558D6"/>
    <w:rsid w:val="00A6656C"/>
    <w:rsid w:val="00A6785C"/>
    <w:rsid w:val="00A95334"/>
    <w:rsid w:val="00AB7883"/>
    <w:rsid w:val="00AF40B4"/>
    <w:rsid w:val="00B03169"/>
    <w:rsid w:val="00B335FF"/>
    <w:rsid w:val="00B37010"/>
    <w:rsid w:val="00BF0DC0"/>
    <w:rsid w:val="00C50A35"/>
    <w:rsid w:val="00CC5D2F"/>
    <w:rsid w:val="00CF2939"/>
    <w:rsid w:val="00D44D4F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4B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B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B5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B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B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4B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4B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4B5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4B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4B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6627</izvorni_sadrzaj>
    <derivirana_varijabla naziv="DomainObject.Predmet.Broj_1">6627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St-6627/2015</izvorni_sadrzaj>
    <derivirana_varijabla naziv="DomainObject.Predmet.OznakaBroj_1">St-6627/2015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PRIRODNO d.o.o.</izvorni_sadrzaj>
    <derivirana_varijabla naziv="DomainObject.Predmet.ProtustrankaFormated_1">  PRIRODNO d.o.o.</derivirana_varijabla>
  </DomainObject.Predmet.ProtustrankaFormated>
  <DomainObject.Predmet.ProtustrankaFormatedOIB>
    <izvorni_sadrzaj>  PRIRODNO d.o.o., OIB 32876406267</izvorni_sadrzaj>
    <derivirana_varijabla naziv="DomainObject.Predmet.ProtustrankaFormatedOIB_1">  PRIRODNO d.o.o., OIB 32876406267</derivirana_varijabla>
  </DomainObject.Predmet.ProtustrankaFormatedOIB>
  <DomainObject.Predmet.ProtustrankaFormatedWithAdress>
    <izvorni_sadrzaj> PRIRODNO d.o.o., Međimurska 21, 10000 Zagreb</izvorni_sadrzaj>
    <derivirana_varijabla naziv="DomainObject.Predmet.ProtustrankaFormatedWithAdress_1"> PRIRODNO d.o.o., Međimurska 21, 10000 Zagreb</derivirana_varijabla>
  </DomainObject.Predmet.ProtustrankaFormatedWithAdress>
  <DomainObject.Predmet.ProtustrankaFormatedWithAdressOIB>
    <izvorni_sadrzaj> PRIRODNO d.o.o., OIB 32876406267, Međimurska 21, 10000 Zagreb</izvorni_sadrzaj>
    <derivirana_varijabla naziv="DomainObject.Predmet.ProtustrankaFormatedWithAdressOIB_1"> PRIRODNO d.o.o., OIB 32876406267, Međimurska 21, 10000 Zagreb</derivirana_varijabla>
  </DomainObject.Predmet.ProtustrankaFormatedWithAdressOIB>
  <DomainObject.Predmet.ProtustrankaWithAdress>
    <izvorni_sadrzaj>PRIRODNO d.o.o. Međimurska 21, 10000 Zagreb</izvorni_sadrzaj>
    <derivirana_varijabla naziv="DomainObject.Predmet.ProtustrankaWithAdress_1">PRIRODNO d.o.o. Međimurska 21, 10000 Zagreb</derivirana_varijabla>
  </DomainObject.Predmet.ProtustrankaWithAdress>
  <DomainObject.Predmet.ProtustrankaWithAdressOIB>
    <izvorni_sadrzaj>PRIRODNO d.o.o., OIB 32876406267, Međimurska 21, 10000 Zagreb</izvorni_sadrzaj>
    <derivirana_varijabla naziv="DomainObject.Predmet.ProtustrankaWithAdressOIB_1">PRIRODNO d.o.o., OIB 32876406267, Međimurska 21, 10000 Zagreb</derivirana_varijabla>
  </DomainObject.Predmet.ProtustrankaWithAdressOIB>
  <DomainObject.Predmet.ProtustrankaNazivFormated>
    <izvorni_sadrzaj>PRIRODNO d.o.o.</izvorni_sadrzaj>
    <derivirana_varijabla naziv="DomainObject.Predmet.ProtustrankaNazivFormated_1">PRIRODNO d.o.o.</derivirana_varijabla>
  </DomainObject.Predmet.ProtustrankaNazivFormated>
  <DomainObject.Predmet.ProtustrankaNazivFormatedOIB>
    <izvorni_sadrzaj>PRIRODNO d.o.o., OIB 32876406267</izvorni_sadrzaj>
    <derivirana_varijabla naziv="DomainObject.Predmet.ProtustrankaNazivFormatedOIB_1">PRIRODNO d.o.o., OIB 32876406267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PRIRODNO d.o.o.</item>
    </izvorni_sadrzaj>
    <derivirana_varijabla naziv="DomainObject.Predmet.ProtuStrankaListFormated_1">
      <item>PRIRODNO d.o.o.</item>
    </derivirana_varijabla>
  </DomainObject.Predmet.ProtuStrankaListFormated>
  <DomainObject.Predmet.ProtuStrankaListFormatedOIB>
    <izvorni_sadrzaj>
      <item>PRIRODNO d.o.o., OIB 32876406267</item>
    </izvorni_sadrzaj>
    <derivirana_varijabla naziv="DomainObject.Predmet.ProtuStrankaListFormatedOIB_1">
      <item>PRIRODNO d.o.o., OIB 32876406267</item>
    </derivirana_varijabla>
  </DomainObject.Predmet.ProtuStrankaListFormatedOIB>
  <DomainObject.Predmet.ProtuStrankaListFormatedWithAdress>
    <izvorni_sadrzaj>
      <item>PRIRODNO d.o.o., Međimurska 21, 10000 Zagreb</item>
    </izvorni_sadrzaj>
    <derivirana_varijabla naziv="DomainObject.Predmet.ProtuStrankaListFormatedWithAdress_1">
      <item>PRIRODNO d.o.o., Međimurska 21, 10000 Zagreb</item>
    </derivirana_varijabla>
  </DomainObject.Predmet.ProtuStrankaListFormatedWithAdress>
  <DomainObject.Predmet.ProtuStrankaListFormatedWithAdressOIB>
    <izvorni_sadrzaj>
      <item>PRIRODNO d.o.o., OIB 32876406267, Međimurska 21, 10000 Zagreb</item>
    </izvorni_sadrzaj>
    <derivirana_varijabla naziv="DomainObject.Predmet.ProtuStrankaListFormatedWithAdressOIB_1">
      <item>PRIRODNO d.o.o., OIB 32876406267, Međimurska 21, 10000 Zagreb</item>
    </derivirana_varijabla>
  </DomainObject.Predmet.ProtuStrankaListFormatedWithAdressOIB>
  <DomainObject.Predmet.ProtuStrankaListNazivFormated>
    <izvorni_sadrzaj>
      <item>PRIRODNO d.o.o.</item>
    </izvorni_sadrzaj>
    <derivirana_varijabla naziv="DomainObject.Predmet.ProtuStrankaListNazivFormated_1">
      <item>PRIRODNO d.o.o.</item>
    </derivirana_varijabla>
  </DomainObject.Predmet.ProtuStrankaListNazivFormated>
  <DomainObject.Predmet.ProtuStrankaListNazivFormatedOIB>
    <izvorni_sadrzaj>
      <item>PRIRODNO d.o.o., OIB 32876406267</item>
    </izvorni_sadrzaj>
    <derivirana_varijabla naziv="DomainObject.Predmet.ProtuStrankaListNazivFormatedOIB_1">
      <item>PRIRODNO d.o.o., OIB 32876406267</item>
    </derivirana_varijabla>
  </DomainObject.Predmet.ProtuStrankaListNazivFormatedOIB>
  <DomainObject.Predmet.OstaliListFormated>
    <izvorni_sadrzaj>
      <item>Željko Kiperaš</item>
    </izvorni_sadrzaj>
    <derivirana_varijabla naziv="DomainObject.Predmet.OstaliListFormated_1">
      <item>Željko Kiperaš</item>
    </derivirana_varijabla>
  </DomainObject.Predmet.OstaliListFormated>
  <DomainObject.Predmet.OstaliListFormatedOIB>
    <izvorni_sadrzaj>
      <item>Željko Kiperaš, OIB 84480159432</item>
    </izvorni_sadrzaj>
    <derivirana_varijabla naziv="DomainObject.Predmet.OstaliListFormatedOIB_1">
      <item>Željko Kiperaš, OIB 84480159432</item>
    </derivirana_varijabla>
  </DomainObject.Predmet.OstaliListFormatedOIB>
  <DomainObject.Predmet.OstaliListFormatedWithAdress>
    <izvorni_sadrzaj>
      <item>Željko Kiperaš, Od Gaja 32, 20000 Dubrovnik</item>
    </izvorni_sadrzaj>
    <derivirana_varijabla naziv="DomainObject.Predmet.OstaliListFormatedWithAdress_1">
      <item>Željko Kiperaš, Od Gaja 32, 20000 Dubrovnik</item>
    </derivirana_varijabla>
  </DomainObject.Predmet.OstaliListFormatedWithAdress>
  <DomainObject.Predmet.OstaliListFormatedWithAdressOIB>
    <izvorni_sadrzaj>
      <item>Željko Kiperaš, OIB 84480159432, Od Gaja 32, 20000 Dubrovnik</item>
    </izvorni_sadrzaj>
    <derivirana_varijabla naziv="DomainObject.Predmet.OstaliListFormatedWithAdressOIB_1">
      <item>Željko Kiperaš, OIB 84480159432, Od Gaja 32, 20000 Dubrovnik</item>
    </derivirana_varijabla>
  </DomainObject.Predmet.OstaliListFormatedWithAdressOIB>
  <DomainObject.Predmet.OstaliListNazivFormated>
    <izvorni_sadrzaj>
      <item>Željko Kiperaš</item>
    </izvorni_sadrzaj>
    <derivirana_varijabla naziv="DomainObject.Predmet.OstaliListNazivFormated_1">
      <item>Željko Kiperaš</item>
    </derivirana_varijabla>
  </DomainObject.Predmet.OstaliListNazivFormated>
  <DomainObject.Predmet.OstaliListNazivFormatedOIB>
    <izvorni_sadrzaj>
      <item>Željko Kiperaš, OIB 84480159432</item>
    </izvorni_sadrzaj>
    <derivirana_varijabla naziv="DomainObject.Predmet.OstaliListNazivFormatedOIB_1">
      <item>Željko Kiperaš, OIB 84480159432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PRIRODNO d.o.o.</izvorni_sadrzaj>
    <derivirana_varijabla naziv="DomainObject.Predmet.ProtustrankaIDrugi_1">PRIRODNO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PRIRODNO d.o.o., OIB 32876406267, Međimurska 21, 10000 Zagreb</izvorni_sadrzaj>
    <derivirana_varijabla naziv="DomainObject.Predmet.ProtustrankaIDrugiAdressOIB_1">PRIRODNO d.o.o., OIB 32876406267, Međimurska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PRIRODNO d.o.o.</item>
      <item>Željko Kiperaš</item>
    </izvorni_sadrzaj>
    <derivirana_varijabla naziv="DomainObject.Predmet.SudioniciListNaziv_1">
      <item>FINA Regionalni centar Zagreb</item>
      <item>PRIRODNO d.o.o.</item>
      <item>Željko Kiperaš</item>
    </derivirana_varijabla>
  </DomainObject.Predmet.SudioniciListNaziv>
  <DomainObject.Predmet.SudioniciListAdressOIB>
    <izvorni_sadrzaj>
      <item>FINA Regionalni centar Zagreb, OIB 85821130368, Trg svibanjskih žrtava 1995. 1,10000 Zagreb</item>
      <item>PRIRODNO d.o.o., OIB 32876406267, Međimurska 21,10000 Zagreb</item>
      <item>Željko Kiperaš, OIB 84480159432, Od Gaja 32,20000 Dubrovnik</item>
    </izvorni_sadrzaj>
    <derivirana_varijabla naziv="DomainObject.Predmet.SudioniciListAdressOIB_1">
      <item>FINA Regionalni centar Zagreb, OIB 85821130368, Trg svibanjskih žrtava 1995. 1,10000 Zagreb</item>
      <item>PRIRODNO d.o.o., OIB 32876406267, Međimurska 21,10000 Zagreb</item>
      <item>Željko Kiperaš, OIB 84480159432, Od Gaja 32,20000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32876406267</item>
      <item>, OIB 84480159432</item>
    </izvorni_sadrzaj>
    <derivirana_varijabla naziv="DomainObject.Predmet.SudioniciListNazivOIB_1">
      <item>, OIB 85821130368</item>
      <item>, OIB 32876406267</item>
      <item>, OIB 84480159432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375</properties:Words>
  <properties:Characters>2010</properties:Characters>
  <properties:Lines>72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2016-09-30T09:06:00Z</dcterms:created>
  <dc:creator>Sudsko vijeæe</dc:creator>
  <cp:lastModifiedBy>Darinka Čusak</cp:lastModifiedBy>
  <cp:lastPrinted>2016-09-30T09:09:00Z</cp:lastPrinted>
  <dcterms:modified xmlns:xsi="http://www.w3.org/2001/XMLSchema-instance" xsi:type="dcterms:W3CDTF">2016-09-30T09:25:00Z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