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10cd" w14:paraId="abd10cd" w:rsidRDefault="00BD4D82" w:rsidP="005D7BF8" w:rsidR="00BD4D8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4D82" w:rsidP="005D7BF8" w:rsidR="00BD4D82" w:rsidRPr="00BD4D82">
      <w:pPr>
        <w:pStyle w:val="Bezproreda"/>
        <w:jc w:val="both"/>
        <w:rPr>
          <w:rFonts w:hAnsi="Times New Roman" w:ascii="Times New Roman"/>
          <w:b w:val="false"/>
        </w:rPr>
      </w:pPr>
      <w:r w:rsidRPr="00BD4D82">
        <w:rPr>
          <w:rFonts w:eastAsia="MS Mincho" w:hAnsi="Times New Roman" w:ascii="Times New Roman"/>
          <w:b w:val="false"/>
        </w:rPr>
        <w:t xml:space="preserve">   REPUBLIKA HRVATSKA</w:t>
      </w:r>
    </w:p>
    <w:p w:rsidRDefault="00BD4D82" w:rsidP="005D7BF8" w:rsidR="00BD4D82" w:rsidRPr="00BD4D82">
      <w:pPr>
        <w:pStyle w:val="Bezproreda"/>
        <w:jc w:val="both"/>
        <w:rPr>
          <w:rFonts w:hAnsi="Times New Roman" w:ascii="Times New Roman"/>
          <w:b w:val="false"/>
        </w:rPr>
      </w:pPr>
      <w:r w:rsidRPr="00BD4D82">
        <w:rPr>
          <w:rFonts w:eastAsia="MS Mincho" w:hAnsi="Times New Roman" w:ascii="Times New Roman"/>
          <w:b w:val="false"/>
        </w:rPr>
        <w:t>TRGOVAČKI SUD U RIJECI</w:t>
      </w:r>
    </w:p>
    <w:p w:rsidRDefault="00BD4D82" w:rsidP="005D7BF8" w:rsidR="00BD4D82" w:rsidRPr="00BD4D82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BD4D8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B37B0" w:rsidP="005B37B0" w:rsidR="005B37B0">
      <w:pPr>
        <w:jc w:val="both"/>
      </w:pP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F86780" w:rsidP="005B37B0" w:rsidR="00F8678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>Trgovački sud u Rijeci,</w:t>
      </w:r>
      <w:r w:rsidR="00A841CB">
        <w:t xml:space="preserve"> OIB 88785964957,</w:t>
      </w:r>
      <w:r w:rsidR="006E63BA" w:rsidRPr="006E63BA">
        <w:t xml:space="preserve"> po sucu </w:t>
      </w:r>
      <w:r w:rsidR="006E63BA">
        <w:t xml:space="preserve">pojedincu </w:t>
      </w:r>
      <w:r w:rsidR="006E63BA" w:rsidRPr="006E63BA">
        <w:t xml:space="preserve">Danieli Korlević, odlučujući o </w:t>
      </w:r>
      <w:r w:rsidR="00D16B69">
        <w:t>prijedlogu</w:t>
      </w:r>
      <w:r w:rsidR="006E63BA" w:rsidRPr="006E63BA">
        <w:t xml:space="preserve"> </w:t>
      </w:r>
      <w:r w:rsidR="006E63BA">
        <w:t xml:space="preserve">Financijske agencije, Regionalni centar Rijeka, Podružnica Rijeka, Frana Kurelca 8, za </w:t>
      </w:r>
      <w:r w:rsidR="00D16B69">
        <w:t>otvaranje</w:t>
      </w:r>
      <w:r w:rsidR="006E63BA" w:rsidRPr="006E63BA">
        <w:t xml:space="preserve"> stečajnog postupka nad </w:t>
      </w:r>
      <w:r w:rsidR="002C0D12">
        <w:t xml:space="preserve">pravnom osobom </w:t>
      </w:r>
      <w:r w:rsidR="006E63BA" w:rsidRPr="006E63BA">
        <w:t xml:space="preserve">trgovačkim društvom </w:t>
      </w:r>
      <w:r w:rsidR="00D16B69" w:rsidRPr="00D16B69">
        <w:rPr>
          <w:b/>
          <w:bCs/>
        </w:rPr>
        <w:t>DUŠEVIĆ &amp; KRŠOVNIK, nakladničko – trgovačko društvo, društvo s ograničenom odgovornošću, Rijeka, Milutina Barača 7, OIB 69197160896</w:t>
      </w:r>
      <w:r w:rsidR="00CB6577" w:rsidRPr="00CB6577">
        <w:rPr>
          <w:b/>
          <w:bCs/>
        </w:rPr>
        <w:t xml:space="preserve">, </w:t>
      </w:r>
      <w:r w:rsidR="00B416A5">
        <w:t xml:space="preserve">dana </w:t>
      </w:r>
      <w:r w:rsidR="00D16B69">
        <w:t>19. srpnja 2017</w:t>
      </w:r>
      <w:r w:rsidR="00B416A5">
        <w:t xml:space="preserve">. godine </w:t>
      </w:r>
    </w:p>
    <w:p w:rsidRDefault="000E473E" w:rsidP="00532349" w:rsidR="000E473E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tab/>
        <w:t xml:space="preserve">Odbacuje se </w:t>
      </w:r>
      <w:r w:rsidR="00D16B69">
        <w:t>prijedlog za otvaranje</w:t>
      </w:r>
      <w:r>
        <w:t xml:space="preserve"> stečajnog postupka nad </w:t>
      </w:r>
      <w:r w:rsidR="0030689F" w:rsidRPr="0030689F">
        <w:rPr>
          <w:bCs/>
        </w:rPr>
        <w:t>trgovačkim društvom</w:t>
      </w:r>
      <w:r w:rsidR="0030689F" w:rsidRPr="0030689F">
        <w:rPr>
          <w:b/>
          <w:bCs/>
        </w:rPr>
        <w:t xml:space="preserve"> </w:t>
      </w:r>
      <w:r w:rsidR="00D16B69" w:rsidRPr="00D16B69">
        <w:rPr>
          <w:b/>
          <w:bCs/>
        </w:rPr>
        <w:t>DUŠEVIĆ &amp; KRŠOVNIK, nakladničko – trgovačko društvo, društvo s ograničenom odgovornošću, Rijeka, Milutina Barača 7, OIB 69197160896</w:t>
      </w:r>
      <w:r>
        <w:rPr>
          <w:b/>
          <w:bCs/>
        </w:rPr>
        <w:t>.</w:t>
      </w:r>
    </w:p>
    <w:p w:rsidRDefault="005F1333" w:rsidP="006E63BA" w:rsidR="005F1333">
      <w:pPr>
        <w:ind w:left="1080"/>
        <w:jc w:val="center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5F1333" w:rsidP="006E63BA" w:rsidR="005F1333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D16B69">
        <w:rPr>
          <w:bCs/>
        </w:rPr>
        <w:t>10. kolovoza</w:t>
      </w:r>
      <w:r w:rsidR="00A841CB">
        <w:rPr>
          <w:bCs/>
        </w:rPr>
        <w:t xml:space="preserve"> 2016</w:t>
      </w:r>
      <w:r>
        <w:rPr>
          <w:bCs/>
        </w:rPr>
        <w:t xml:space="preserve">. godine podnio sudu </w:t>
      </w:r>
      <w:r w:rsidR="00D16B69">
        <w:rPr>
          <w:bCs/>
        </w:rPr>
        <w:t>prijedlog za otvaranje</w:t>
      </w:r>
      <w:r>
        <w:rPr>
          <w:bCs/>
        </w:rPr>
        <w:t xml:space="preserve"> stečajnog postupka nad </w:t>
      </w:r>
      <w:r w:rsidR="00D16B69">
        <w:rPr>
          <w:bCs/>
        </w:rPr>
        <w:t>dužnikom</w:t>
      </w:r>
      <w:r w:rsidR="0030689F" w:rsidRPr="0030689F">
        <w:rPr>
          <w:bCs/>
        </w:rPr>
        <w:t xml:space="preserve"> </w:t>
      </w:r>
      <w:r w:rsidR="00D16B69" w:rsidRPr="00D16B69">
        <w:rPr>
          <w:bCs/>
        </w:rPr>
        <w:t xml:space="preserve">DUŠEVIĆ &amp; KRŠOVNIK, nakladničko – trgovačko društvo, društvo s ograničenom odgovornošću, Rijeka, Milutina Barača 7, OIB 69197160896 </w:t>
      </w:r>
      <w:r w:rsidRPr="006E63BA">
        <w:rPr>
          <w:bCs/>
        </w:rPr>
        <w:t xml:space="preserve">(dalje: </w:t>
      </w:r>
      <w:r w:rsidR="00D16B69">
        <w:rPr>
          <w:bCs/>
        </w:rPr>
        <w:t>dužnik</w:t>
      </w:r>
      <w:r w:rsidRPr="006E63BA">
        <w:rPr>
          <w:bCs/>
        </w:rPr>
        <w:t>)</w:t>
      </w:r>
      <w:r w:rsidR="00D16B69">
        <w:rPr>
          <w:bCs/>
        </w:rPr>
        <w:t xml:space="preserve">, temeljem čl.110. st.1. </w:t>
      </w:r>
      <w:r w:rsidR="00D16B69" w:rsidRPr="00D16B69">
        <w:rPr>
          <w:bCs/>
        </w:rPr>
        <w:t xml:space="preserve">Stečajnog zakona (Narodne novine br. </w:t>
      </w:r>
      <w:r w:rsidR="00D16B69">
        <w:rPr>
          <w:bCs/>
        </w:rPr>
        <w:t>71/15, dalje: SZ-a)</w:t>
      </w:r>
      <w:r>
        <w:rPr>
          <w:b/>
          <w:bCs/>
        </w:rPr>
        <w:t>.</w:t>
      </w:r>
    </w:p>
    <w:p w:rsidRDefault="00D16B69" w:rsidP="006E63BA" w:rsidR="00D16B69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Predlagatelj je u prijedlogu naveo da dužnik na dan 26. srpnja 2016. godine u </w:t>
      </w:r>
      <w:r w:rsidRPr="00D16B69">
        <w:rPr>
          <w:bCs/>
        </w:rPr>
        <w:t xml:space="preserve">Očevidniku redoslijeda osnova za plaćanje ima neizvršene osnove za plaćanje u neprekinutom razdoblju </w:t>
      </w:r>
      <w:r>
        <w:rPr>
          <w:bCs/>
        </w:rPr>
        <w:t xml:space="preserve">od 120 dana u ukupnom iznosu od 24.936.271,97 kn i da dužnik ima osam zaposlenih. </w:t>
      </w:r>
    </w:p>
    <w:p w:rsidRDefault="00CB6577" w:rsidP="006E63BA" w:rsidR="00D16B69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D16B69">
        <w:rPr>
          <w:bCs/>
        </w:rPr>
        <w:t xml:space="preserve">Rješenjem od 13. siječnja 2017. godine pokrenut je prethodni postupak radi utvrđivanja pretpostavki za otvaranje stečajnog postupka nad dužnikom i imenovan </w:t>
      </w:r>
      <w:r w:rsidR="00BD4D82">
        <w:rPr>
          <w:bCs/>
        </w:rPr>
        <w:t>privremeni stečajni upravitelj</w:t>
      </w:r>
      <w:r w:rsidR="00BD4D82">
        <w:rPr>
          <w:bCs/>
        </w:rPr>
        <w:t xml:space="preserve"> </w:t>
      </w:r>
      <w:r w:rsidR="00D16B69">
        <w:rPr>
          <w:bCs/>
        </w:rPr>
        <w:t>Marko Zagorac.</w:t>
      </w:r>
    </w:p>
    <w:p w:rsidRDefault="00D16B69" w:rsidP="006E63BA" w:rsidR="00D16B69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Do završetka prethodnog postupka sud je utvrdio da je rješenjem Trgovačkog suda u Varaždinu posl. broj Tt-</w:t>
      </w:r>
      <w:r w:rsidR="00BD4D82">
        <w:rPr>
          <w:bCs/>
        </w:rPr>
        <w:t>1</w:t>
      </w:r>
      <w:r>
        <w:rPr>
          <w:bCs/>
        </w:rPr>
        <w:t>7</w:t>
      </w:r>
      <w:r w:rsidR="00BD4D82">
        <w:rPr>
          <w:bCs/>
        </w:rPr>
        <w:t>/</w:t>
      </w:r>
      <w:r w:rsidR="00BD4D82">
        <w:rPr>
          <w:bCs/>
        </w:rPr>
        <w:t>30</w:t>
      </w:r>
      <w:r w:rsidR="00BD4D82">
        <w:rPr>
          <w:bCs/>
        </w:rPr>
        <w:t>0</w:t>
      </w:r>
      <w:r w:rsidR="00BD4D82">
        <w:rPr>
          <w:bCs/>
        </w:rPr>
        <w:t>7</w:t>
      </w:r>
      <w:r>
        <w:rPr>
          <w:bCs/>
        </w:rPr>
        <w:t>-2 od 17. srpnja 2017. godine u sudski registar izvršen upis pripajanja društva (dužnika) trgovačkom društvu Madoo d.o.o. Trnovec, Gospodarska 1 kao društvu preuzimatelj</w:t>
      </w:r>
      <w:r w:rsidR="00BD4D82">
        <w:rPr>
          <w:bCs/>
        </w:rPr>
        <w:t>a</w:t>
      </w:r>
      <w:r>
        <w:rPr>
          <w:bCs/>
        </w:rPr>
        <w:t xml:space="preserve"> temeljem Odluke Skupštine društva preuzimatelja od 29. lipnja 2017. godine i Odluke Skupštine pripojenog društva od 29. lipnja 2017. godine kojima je dano odobrenje na Ugovor o pripajanju od 29. lipnja 2017. godine. </w:t>
      </w:r>
    </w:p>
    <w:p w:rsidRDefault="00CB6577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 w:rsidR="00E03075">
        <w:rPr>
          <w:bCs/>
        </w:rPr>
        <w:tab/>
      </w:r>
      <w:r>
        <w:rPr>
          <w:bCs/>
        </w:rPr>
        <w:t xml:space="preserve">Prema čl.541. </w:t>
      </w:r>
      <w:r w:rsidR="00A92DBB">
        <w:rPr>
          <w:bCs/>
        </w:rPr>
        <w:t xml:space="preserve">st.2. </w:t>
      </w:r>
      <w:r w:rsidR="00A92DBB" w:rsidRPr="00A92DBB">
        <w:rPr>
          <w:bCs/>
        </w:rPr>
        <w:t>Zakona o trgovačkim društvima (Nar</w:t>
      </w:r>
      <w:r w:rsidR="00A92DBB">
        <w:rPr>
          <w:bCs/>
        </w:rPr>
        <w:t>odne novine</w:t>
      </w:r>
      <w:r w:rsidR="00A92DBB" w:rsidRPr="00A92DBB">
        <w:rPr>
          <w:bCs/>
        </w:rPr>
        <w:t xml:space="preserve">, br. </w:t>
      </w:r>
      <w:r w:rsidR="00D16B69">
        <w:rPr>
          <w:bCs/>
        </w:rPr>
        <w:t>152/11, 111/12, 68/13 i 110/15</w:t>
      </w:r>
      <w:r w:rsidR="00A92DBB">
        <w:rPr>
          <w:bCs/>
        </w:rPr>
        <w:t xml:space="preserve">, dalje: ZTD) upisom pripajanja u sudski registar suda sjedišta društva preuzimatelja, imovina pripojenog društva i njegove obveze prelaze na društvo preuzimatelja. </w:t>
      </w: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Prema stavku 3. istog članka</w:t>
      </w:r>
      <w:r w:rsidR="00D16B69">
        <w:rPr>
          <w:bCs/>
        </w:rPr>
        <w:t>,</w:t>
      </w:r>
      <w:r>
        <w:rPr>
          <w:bCs/>
        </w:rPr>
        <w:t xml:space="preserve"> pripojeno društvo prestaje s danom upisa pripajanja u sudski registar u kojemu je upisano društvo preuzimatelj. Nije potrebno da se ono posebno briše iz sudskog registra. </w:t>
      </w:r>
    </w:p>
    <w:p w:rsidRDefault="00BD4D82" w:rsidP="006E63BA" w:rsidR="00BD4D82">
      <w:pPr>
        <w:ind w:hanging="709"/>
        <w:jc w:val="both"/>
        <w:rPr>
          <w:bCs/>
        </w:rPr>
      </w:pPr>
    </w:p>
    <w:p w:rsidRDefault="00A92DBB" w:rsidP="006E63BA" w:rsidR="00A92DBB">
      <w:pPr>
        <w:ind w:hanging="709"/>
        <w:jc w:val="both"/>
        <w:rPr>
          <w:bCs/>
        </w:rPr>
      </w:pPr>
      <w:r>
        <w:rPr>
          <w:bCs/>
        </w:rPr>
        <w:lastRenderedPageBreak/>
        <w:tab/>
      </w:r>
      <w:r>
        <w:rPr>
          <w:bCs/>
        </w:rPr>
        <w:tab/>
        <w:t xml:space="preserve"> Kako je dakle</w:t>
      </w:r>
      <w:r w:rsidR="00D16B69">
        <w:rPr>
          <w:bCs/>
        </w:rPr>
        <w:t>,</w:t>
      </w:r>
      <w:r>
        <w:rPr>
          <w:bCs/>
        </w:rPr>
        <w:t xml:space="preserve"> upisom pripajanja u sudski registar </w:t>
      </w:r>
      <w:r w:rsidR="00D16B69">
        <w:rPr>
          <w:bCs/>
        </w:rPr>
        <w:t>Trgovačkog</w:t>
      </w:r>
      <w:r>
        <w:rPr>
          <w:bCs/>
        </w:rPr>
        <w:t xml:space="preserve"> suda </w:t>
      </w:r>
      <w:r w:rsidR="00D16B69">
        <w:rPr>
          <w:bCs/>
        </w:rPr>
        <w:t xml:space="preserve">u Varaždinu </w:t>
      </w:r>
      <w:r w:rsidR="00E03075">
        <w:rPr>
          <w:bCs/>
        </w:rPr>
        <w:t xml:space="preserve">imovina pripojenog društva i njegove obveze prešla na društvo preuzimatelja, a pripojeno društvo prestalo postojati, nisu ispunjene pretpostavke u smislu odredbe čl.3. st.1. </w:t>
      </w:r>
      <w:r w:rsidR="00E03075" w:rsidRPr="00E03075">
        <w:rPr>
          <w:bCs/>
        </w:rPr>
        <w:t xml:space="preserve">Stečajnog zakona (Narodne novine br. </w:t>
      </w:r>
      <w:r w:rsidR="00E67FBF">
        <w:rPr>
          <w:bCs/>
        </w:rPr>
        <w:t>71/15</w:t>
      </w:r>
      <w:r w:rsidR="00E03075" w:rsidRPr="00E03075">
        <w:rPr>
          <w:bCs/>
        </w:rPr>
        <w:t>)</w:t>
      </w:r>
      <w:r w:rsidR="00E03075">
        <w:rPr>
          <w:bCs/>
        </w:rPr>
        <w:t xml:space="preserve">. </w:t>
      </w:r>
      <w:r w:rsidR="00E03075" w:rsidRPr="00E03075">
        <w:rPr>
          <w:bCs/>
        </w:rPr>
        <w:t xml:space="preserve"> </w:t>
      </w:r>
    </w:p>
    <w:p w:rsidRDefault="00A92DBB" w:rsidP="00E03075" w:rsidR="00E03075">
      <w:pPr>
        <w:pStyle w:val="Odlomakpopisa"/>
        <w:ind w:left="0"/>
        <w:jc w:val="both"/>
        <w:rPr>
          <w:bCs/>
        </w:rPr>
      </w:pPr>
      <w:r>
        <w:rPr>
          <w:bCs/>
        </w:rPr>
        <w:t xml:space="preserve"> </w:t>
      </w:r>
      <w:r w:rsidR="00E03075">
        <w:rPr>
          <w:bCs/>
        </w:rPr>
        <w:tab/>
      </w:r>
      <w:r w:rsidR="00E67FBF">
        <w:rPr>
          <w:bCs/>
        </w:rPr>
        <w:t>O</w:t>
      </w:r>
      <w:r w:rsidR="00E03075">
        <w:rPr>
          <w:bCs/>
        </w:rPr>
        <w:t xml:space="preserve">bzirom da je dužnik – pravna osoba upisom pripajanja u sudski registar prestao postojati, sud je riješio kao u izreci. </w:t>
      </w:r>
    </w:p>
    <w:p w:rsidRDefault="000E473E" w:rsidP="002C0D12" w:rsidR="000E473E">
      <w:pPr>
        <w:pStyle w:val="Odlomakpopisa"/>
        <w:ind w:left="0"/>
        <w:jc w:val="both"/>
        <w:rPr>
          <w:bCs/>
        </w:rPr>
      </w:pP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16B69">
        <w:t>19. srpnja 2017</w:t>
      </w:r>
      <w:r w:rsidRPr="006515DF">
        <w:t>. godine</w:t>
      </w:r>
    </w:p>
    <w:p w:rsidRDefault="00E03075" w:rsidP="00102B4C" w:rsidR="00E03075">
      <w:pPr>
        <w:jc w:val="both"/>
      </w:pPr>
    </w:p>
    <w:p w:rsidRDefault="005B37B0" w:rsidP="00102B4C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9F36DD">
        <w:t xml:space="preserve">          </w:t>
      </w:r>
      <w:r w:rsidRPr="006515DF">
        <w:t>Sudac</w:t>
      </w:r>
    </w:p>
    <w:p w:rsidRDefault="0059728D" w:rsidP="006647DF" w:rsidR="003C732D">
      <w:pPr>
        <w:ind w:firstLine="708" w:left="1416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3C732D">
        <w:t xml:space="preserve"> </w:t>
      </w:r>
      <w:r w:rsidR="006647DF">
        <w:t xml:space="preserve"> </w:t>
      </w:r>
    </w:p>
    <w:p w:rsidRDefault="00E80E54" w:rsidP="005F1C19" w:rsidR="007E0E6E">
      <w:pPr>
        <w:ind w:left="2832"/>
        <w:jc w:val="right"/>
      </w:pPr>
      <w:r>
        <w:t xml:space="preserve"> </w:t>
      </w:r>
      <w:r w:rsidR="005F1C19">
        <w:t xml:space="preserve"> </w:t>
      </w:r>
    </w:p>
    <w:p w:rsidRDefault="008B17DB" w:rsidP="008B17DB" w:rsidR="008B17DB">
      <w:pPr>
        <w:ind w:left="2832"/>
        <w:jc w:val="right"/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t>UPUTA O PRAVNOM LIJEKU:</w:t>
      </w:r>
    </w:p>
    <w:p w:rsidRDefault="00D16B69" w:rsidP="00214C3F" w:rsidR="00D16B69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5F1333" w:rsidP="005F1333" w:rsidR="005F1333">
      <w:pPr>
        <w:jc w:val="both"/>
      </w:pPr>
    </w:p>
    <w:p w:rsidRDefault="0033495D" w:rsidP="005F1333" w:rsidR="0033495D">
      <w:pPr>
        <w:jc w:val="both"/>
      </w:pPr>
    </w:p>
    <w:p w:rsidRDefault="00A841CB" w:rsidP="005F1333" w:rsidR="00A841CB">
      <w:pPr>
        <w:jc w:val="both"/>
      </w:pPr>
    </w:p>
    <w:p w:rsidRDefault="006C30F0" w:rsidP="007E0E6E" w:rsidR="00070EDE" w:rsidRPr="00010B99">
      <w:pPr>
        <w:rPr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  <w:r w:rsidR="00B416A5">
        <w:rPr>
          <w:sz w:val="20"/>
          <w:szCs w:val="20"/>
        </w:rPr>
        <w:t xml:space="preserve"> </w:t>
      </w:r>
    </w:p>
    <w:p w:rsidRDefault="005B37B0" w:rsidP="005B37B0" w:rsidR="00260DE1">
      <w:pPr>
        <w:rPr>
          <w:sz w:val="20"/>
          <w:szCs w:val="20"/>
        </w:rPr>
      </w:pPr>
      <w:r w:rsidRPr="00010B99">
        <w:rPr>
          <w:sz w:val="20"/>
          <w:szCs w:val="20"/>
        </w:rPr>
        <w:t>-</w:t>
      </w:r>
      <w:r w:rsidR="00260DE1">
        <w:rPr>
          <w:sz w:val="20"/>
          <w:szCs w:val="20"/>
        </w:rPr>
        <w:t xml:space="preserve"> opun. dužnika </w:t>
      </w:r>
      <w:r w:rsidR="006647DF">
        <w:rPr>
          <w:sz w:val="20"/>
          <w:szCs w:val="20"/>
        </w:rPr>
        <w:t>G</w:t>
      </w:r>
      <w:r w:rsidR="00260DE1">
        <w:rPr>
          <w:sz w:val="20"/>
          <w:szCs w:val="20"/>
        </w:rPr>
        <w:t>ojan Jujnović Lučić</w:t>
      </w:r>
      <w:r w:rsidR="006647DF">
        <w:rPr>
          <w:sz w:val="20"/>
          <w:szCs w:val="20"/>
        </w:rPr>
        <w:t xml:space="preserve"> odvj. u Zagrebu</w:t>
      </w:r>
    </w:p>
    <w:p w:rsidRDefault="00260DE1" w:rsidP="005B37B0" w:rsidR="005F1333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5B37B0" w:rsidRPr="00010B99">
        <w:rPr>
          <w:sz w:val="20"/>
          <w:szCs w:val="20"/>
        </w:rPr>
        <w:t xml:space="preserve"> </w:t>
      </w:r>
      <w:r w:rsidR="005F1333">
        <w:rPr>
          <w:sz w:val="20"/>
          <w:szCs w:val="20"/>
        </w:rPr>
        <w:t>predlagatelju</w:t>
      </w:r>
    </w:p>
    <w:p w:rsidRDefault="005F1C19" w:rsidP="005B37B0" w:rsidR="005F1C19">
      <w:pPr>
        <w:rPr>
          <w:sz w:val="20"/>
          <w:szCs w:val="20"/>
        </w:rPr>
      </w:pPr>
      <w:r>
        <w:rPr>
          <w:sz w:val="20"/>
          <w:szCs w:val="20"/>
        </w:rPr>
        <w:t>- e - Oglasna ploča</w:t>
      </w:r>
    </w:p>
    <w:p w:rsidRDefault="00260DE1" w:rsidP="005B37B0" w:rsidR="00260DE1" w:rsidRPr="00260DE1">
      <w:pPr>
        <w:rPr>
          <w:sz w:val="20"/>
          <w:szCs w:val="20"/>
        </w:rPr>
      </w:pPr>
      <w:r>
        <w:rPr>
          <w:sz w:val="20"/>
          <w:szCs w:val="20"/>
        </w:rPr>
        <w:t xml:space="preserve">- privremeni stečajni upravitelj </w:t>
      </w:r>
      <w:r w:rsidRPr="00260DE1">
        <w:rPr>
          <w:sz w:val="20"/>
          <w:szCs w:val="20"/>
        </w:rPr>
        <w:t>Marko Zagorac iz Rijeka</w:t>
      </w:r>
    </w:p>
    <w:p w:rsidRDefault="00260DE1" w:rsidP="005B37B0" w:rsidR="00260DE1" w:rsidRPr="00260DE1">
      <w:pPr>
        <w:rPr>
          <w:sz w:val="20"/>
          <w:szCs w:val="20"/>
        </w:rPr>
      </w:pPr>
      <w:r w:rsidRPr="00260DE1">
        <w:rPr>
          <w:sz w:val="20"/>
          <w:szCs w:val="20"/>
        </w:rPr>
        <w:t xml:space="preserve">- FINA Rijeka  </w:t>
      </w:r>
    </w:p>
    <w:p w:rsidRDefault="00260DE1" w:rsidP="005B37B0" w:rsidR="00DE0EE6">
      <w:pPr>
        <w:rPr>
          <w:sz w:val="20"/>
          <w:szCs w:val="20"/>
        </w:rPr>
      </w:pPr>
      <w:r>
        <w:rPr>
          <w:sz w:val="20"/>
          <w:szCs w:val="20"/>
        </w:rPr>
        <w:t>- sudski registar ovoga suda</w:t>
      </w:r>
    </w:p>
    <w:p w:rsidRDefault="00260DE1" w:rsidP="005B37B0" w:rsidR="00260DE1">
      <w:pPr>
        <w:rPr>
          <w:sz w:val="20"/>
          <w:szCs w:val="20"/>
        </w:rPr>
      </w:pPr>
      <w:r>
        <w:rPr>
          <w:sz w:val="20"/>
          <w:szCs w:val="20"/>
        </w:rPr>
        <w:t>- sudski registar Trgovačkog suda u Varaždinu</w:t>
      </w:r>
    </w:p>
    <w:p w:rsidRDefault="00260DE1" w:rsidP="005B37B0" w:rsidR="00260DE1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16B69">
        <w:rPr>
          <w:sz w:val="20"/>
          <w:szCs w:val="20"/>
        </w:rPr>
        <w:t>19.7.2017</w:t>
      </w:r>
      <w:r w:rsidR="002432D7" w:rsidRPr="00010B99">
        <w:rPr>
          <w:sz w:val="20"/>
          <w:szCs w:val="20"/>
        </w:rPr>
        <w:t>.</w:t>
      </w:r>
      <w:r w:rsidR="009F4EB2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4D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16B69">
      <w:t>1302/16-19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F46"/>
    <w:rsid w:val="000E473E"/>
    <w:rsid w:val="000E7469"/>
    <w:rsid w:val="000F358A"/>
    <w:rsid w:val="00101EBF"/>
    <w:rsid w:val="00102B4C"/>
    <w:rsid w:val="00106D68"/>
    <w:rsid w:val="00107548"/>
    <w:rsid w:val="00111670"/>
    <w:rsid w:val="001221ED"/>
    <w:rsid w:val="00123B98"/>
    <w:rsid w:val="00126115"/>
    <w:rsid w:val="00140586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0DE1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495D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68CA"/>
    <w:rsid w:val="0038778A"/>
    <w:rsid w:val="00390B57"/>
    <w:rsid w:val="003B2995"/>
    <w:rsid w:val="003B5F59"/>
    <w:rsid w:val="003C3531"/>
    <w:rsid w:val="003C6155"/>
    <w:rsid w:val="003C732D"/>
    <w:rsid w:val="003D255B"/>
    <w:rsid w:val="003F0965"/>
    <w:rsid w:val="003F6ACD"/>
    <w:rsid w:val="004047B3"/>
    <w:rsid w:val="004107F2"/>
    <w:rsid w:val="00424A6D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1C19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47DF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E0E6E"/>
    <w:rsid w:val="007F0D63"/>
    <w:rsid w:val="007F453A"/>
    <w:rsid w:val="00800379"/>
    <w:rsid w:val="0080451C"/>
    <w:rsid w:val="00830BFC"/>
    <w:rsid w:val="008326F0"/>
    <w:rsid w:val="0083740B"/>
    <w:rsid w:val="008447D2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17DB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F36DD"/>
    <w:rsid w:val="009F4EB2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404C"/>
    <w:rsid w:val="00A7796C"/>
    <w:rsid w:val="00A8114B"/>
    <w:rsid w:val="00A841CB"/>
    <w:rsid w:val="00A92DB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1968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94FC1"/>
    <w:rsid w:val="00BA44FC"/>
    <w:rsid w:val="00BA723F"/>
    <w:rsid w:val="00BB08EE"/>
    <w:rsid w:val="00BD4D82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2E77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577"/>
    <w:rsid w:val="00CB6630"/>
    <w:rsid w:val="00CB705A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16B69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3075"/>
    <w:rsid w:val="00E15CCB"/>
    <w:rsid w:val="00E15F81"/>
    <w:rsid w:val="00E203E5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67FBF"/>
    <w:rsid w:val="00E70D5C"/>
    <w:rsid w:val="00E7305D"/>
    <w:rsid w:val="00E80E54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19E5"/>
    <w:rsid w:val="00F27CD8"/>
    <w:rsid w:val="00F314A5"/>
    <w:rsid w:val="00F37E54"/>
    <w:rsid w:val="00F4462D"/>
    <w:rsid w:val="00F501A5"/>
    <w:rsid w:val="00F57489"/>
    <w:rsid w:val="00F608EE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4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D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D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D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D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D4D82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4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D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D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D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D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D4D82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St-1302/2016</izvorni_sadrzaj>
    <derivirana_varijabla naziv="DomainObject.Predmet.OznakaBroj_1">St-1302/2016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DUŠEVIĆ &amp; KRŠOVNIK, nakladničko - trgovačko društvo, društvo s ograničenom odgovornošću</izvorni_sadrzaj>
    <derivirana_varijabla naziv="DomainObject.Predmet.ProtustrankaFormated_1">  DUŠEVIĆ &amp; KRŠOVNIK, nakladničko - trgovačko društvo, društvo s ograničenom odgovornošću</derivirana_varijabla>
  </DomainObject.Predmet.ProtustrankaFormated>
  <DomainObject.Predmet.ProtustrankaFormatedOIB>
    <izvorni_sadrzaj>  DUŠEVIĆ &amp; KRŠOVNIK, nakladničko - trgovačko društvo, društvo s ograničenom odgovornošću, OIB 69197160896</izvorni_sadrzaj>
    <derivirana_varijabla naziv="DomainObject.Predmet.ProtustrankaFormatedOIB_1">  DUŠEVIĆ &amp; KRŠOVNIK, nakladničko - trgovačko društvo, društvo s ograničenom odgovornošću, OIB 69197160896</derivirana_varijabla>
  </DomainObject.Predmet.ProtustrankaFormatedOIB>
  <DomainObject.Predmet.ProtustrankaFormatedWithAdress>
    <izvorni_sadrzaj> DUŠEVIĆ &amp; KRŠOVNIK, nakladničko - trgovačko društvo, društvo s ograničenom odgovornošću, Gospodarska 1, 40000 Trnovec</izvorni_sadrzaj>
    <derivirana_varijabla naziv="DomainObject.Predmet.ProtustrankaFormatedWithAdress_1"> DUŠEVIĆ &amp; KRŠOVNIK, nakladničko - trgovačko društvo, društvo s ograničenom odgovornošću, Gospodarska 1, 40000 Trnovec</derivirana_varijabla>
  </DomainObject.Predmet.ProtustrankaFormatedWithAdress>
  <DomainObject.Predmet.ProtustrankaFormatedWithAdressOIB>
    <izvorni_sadrzaj> DUŠEVIĆ &amp; KRŠOVNIK, nakladničko - trgovačko društvo, društvo s ograničenom odgovornošću, OIB 69197160896, Gospodarska 1, 40000 Trnovec</izvorni_sadrzaj>
    <derivirana_varijabla naziv="DomainObject.Predmet.ProtustrankaFormatedWithAdressOIB_1"> DUŠEVIĆ &amp; KRŠOVNIK, nakladničko - trgovačko društvo, društvo s ograničenom odgovornošću, OIB 69197160896, Gospodarska 1, 40000 Trnovec</derivirana_varijabla>
  </DomainObject.Predmet.ProtustrankaFormatedWithAdressOIB>
  <DomainObject.Predmet.ProtustrankaWithAdress>
    <izvorni_sadrzaj>DUŠEVIĆ &amp; KRŠOVNIK, nakladničko - trgovačko društvo, društvo s ograničenom odgovornošću Gospodarska 1, 40000 Trnovec</izvorni_sadrzaj>
    <derivirana_varijabla naziv="DomainObject.Predmet.ProtustrankaWithAdress_1">DUŠEVIĆ &amp; KRŠOVNIK, nakladničko - trgovačko društvo, društvo s ograničenom odgovornošću Gospodarska 1, 40000 Trnovec</derivirana_varijabla>
  </DomainObject.Predmet.ProtustrankaWithAdress>
  <DomainObject.Predmet.ProtustrankaWithAdressOIB>
    <izvorni_sadrzaj>DUŠEVIĆ &amp; KRŠOVNIK, nakladničko - trgovačko društvo, društvo s ograničenom odgovornošću, OIB 69197160896, Gospodarska 1, 40000 Trnovec</izvorni_sadrzaj>
    <derivirana_varijabla naziv="DomainObject.Predmet.ProtustrankaWithAdressOIB_1">DUŠEVIĆ &amp; KRŠOVNIK, nakladničko - trgovačko društvo, društvo s ograničenom odgovornošću, OIB 69197160896, Gospodarska 1, 40000 Trnovec</derivirana_varijabla>
  </DomainObject.Predmet.ProtustrankaWithAdressOIB>
  <DomainObject.Predmet.ProtustrankaNazivFormated>
    <izvorni_sadrzaj>DUŠEVIĆ &amp; KRŠOVNIK, nakladničko - trgovačko društvo, društvo s ograničenom odgovornošću</izvorni_sadrzaj>
    <derivirana_varijabla naziv="DomainObject.Predmet.ProtustrankaNazivFormated_1">DUŠEVIĆ &amp; KRŠOVNIK, nakladničko - trgovačko društvo, društvo s ograničenom odgovornošću</derivirana_varijabla>
  </DomainObject.Predmet.ProtustrankaNazivFormated>
  <DomainObject.Predmet.ProtustrankaNazivFormatedOIB>
    <izvorni_sadrzaj>DUŠEVIĆ &amp; KRŠOVNIK, nakladničko - trgovačko društvo, društvo s ograničenom odgovornošću, OIB 69197160896</izvorni_sadrzaj>
    <derivirana_varijabla naziv="DomainObject.Predmet.ProtustrankaNazivFormatedOIB_1">DUŠEVIĆ &amp; KRŠOVNIK, nakladničko - trgovačko društvo, društvo s ograničenom odgovornošću, OIB 69197160896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DUŠEVIĆ &amp; KRŠOVNIK, nakladničko - trgovačko društvo, društvo s ograničenom odgovornošću</item>
    </izvorni_sadrzaj>
    <derivirana_varijabla naziv="DomainObject.Predmet.ProtuStrankaListFormated_1">
      <item>DUŠEVIĆ &amp; KRŠOVNIK, nakladničko - trgovačko društvo, društvo s ograničenom odgovornošću</item>
    </derivirana_varijabla>
  </DomainObject.Predmet.ProtuStrankaListFormated>
  <DomainObject.Predmet.ProtuStrankaListFormatedOIB>
    <izvorni_sadrzaj>
      <item>DUŠEVIĆ &amp; KRŠOVNIK, nakladničko - trgovačko društvo, društvo s ograničenom odgovornošću, OIB 69197160896</item>
    </izvorni_sadrzaj>
    <derivirana_varijabla naziv="DomainObject.Predmet.ProtuStrankaListFormatedOIB_1">
      <item>DUŠEVIĆ &amp; KRŠOVNIK, nakladničko - trgovačko društvo, društvo s ograničenom odgovornošću, OIB 69197160896</item>
    </derivirana_varijabla>
  </DomainObject.Predmet.ProtuStrankaListFormatedOIB>
  <DomainObject.Predmet.ProtuStrankaListFormatedWithAdress>
    <izvorni_sadrzaj>
      <item>DUŠEVIĆ &amp; KRŠOVNIK, nakladničko - trgovačko društvo, društvo s ograničenom odgovornošću, Gospodarska 1, 40000 Trnovec</item>
    </izvorni_sadrzaj>
    <derivirana_varijabla naziv="DomainObject.Predmet.ProtuStrankaListFormatedWithAdress_1">
      <item>DUŠEVIĆ &amp; KRŠOVNIK, nakladničko - trgovačko društvo, društvo s ograničenom odgovornošću, Gospodarska 1, 40000 Trnovec</item>
    </derivirana_varijabla>
  </DomainObject.Predmet.ProtuStrankaListFormatedWithAdress>
  <DomainObject.Predmet.ProtuStrankaListFormatedWithAdressOIB>
    <izvorni_sadrzaj>
      <item>DUŠEVIĆ &amp; KRŠOVNIK, nakladničko - trgovačko društvo, društvo s ograničenom odgovornošću, OIB 69197160896, Gospodarska 1, 40000 Trnovec</item>
    </izvorni_sadrzaj>
    <derivirana_varijabla naziv="DomainObject.Predmet.ProtuStrankaListFormatedWithAdressOIB_1">
      <item>DUŠEVIĆ &amp; KRŠOVNIK, nakladničko - trgovačko društvo, društvo s ograničenom odgovornošću, OIB 69197160896, Gospodarska 1, 40000 Trnovec</item>
    </derivirana_varijabla>
  </DomainObject.Predmet.ProtuStrankaListFormatedWithAdressOIB>
  <DomainObject.Predmet.ProtuStrankaListNazivFormated>
    <izvorni_sadrzaj>
      <item>DUŠEVIĆ &amp; KRŠOVNIK, nakladničko - trgovačko društvo, društvo s ograničenom odgovornošću</item>
    </izvorni_sadrzaj>
    <derivirana_varijabla naziv="DomainObject.Predmet.ProtuStrankaListNazivFormated_1">
      <item>DUŠEVIĆ &amp; KRŠOVNIK, nakladničko - trgovačko društvo, društvo s ograničenom odgovornošću</item>
    </derivirana_varijabla>
  </DomainObject.Predmet.ProtuStrankaListNazivFormated>
  <DomainObject.Predmet.ProtuStrankaListNazivFormatedOIB>
    <izvorni_sadrzaj>
      <item>DUŠEVIĆ &amp; KRŠOVNIK, nakladničko - trgovačko društvo, društvo s ograničenom odgovornošću, OIB 69197160896</item>
    </izvorni_sadrzaj>
    <derivirana_varijabla naziv="DomainObject.Predmet.ProtuStrankaListNazivFormatedOIB_1">
      <item>DUŠEVIĆ &amp; KRŠOVNIK, nakladničko - trgovačko društvo, društvo s ograničenom odgovornošću, OIB 69197160896</item>
    </derivirana_varijabla>
  </DomainObject.Predmet.ProtuStrankaListNazivFormatedOIB>
  <DomainObject.Predmet.OstaliListFormated>
    <izvorni_sadrzaj>
      <item>EMIL KRŠOVNIK</item>
      <item>ZDRAVKO DUŠEVIĆ</item>
      <item>MARKO ZAGORAC</item>
    </izvorni_sadrzaj>
    <derivirana_varijabla naziv="DomainObject.Predmet.OstaliListFormated_1">
      <item>EMIL KRŠOVNIK</item>
      <item>ZDRAVKO DUŠEVIĆ</item>
      <item>MARKO ZAGORAC</item>
    </derivirana_varijabla>
  </DomainObject.Predmet.OstaliListFormated>
  <DomainObject.Predmet.OstaliListFormatedOIB>
    <izvorni_sadrzaj>
      <item>EMIL KRŠOVNIK</item>
      <item>ZDRAVKO DUŠEVIĆ</item>
      <item>MARKO ZAGORAC</item>
    </izvorni_sadrzaj>
    <derivirana_varijabla naziv="DomainObject.Predmet.OstaliListFormatedOIB_1">
      <item>EMIL KRŠOVNIK</item>
      <item>ZDRAVKO DUŠEVIĆ</item>
      <item>MARKO ZAGORAC</item>
    </derivirana_varijabla>
  </DomainObject.Predmet.OstaliListFormatedOIB>
  <DomainObject.Predmet.OstaliListFormatedWithAdress>
    <izvorni_sadrzaj>
      <item>EMIL KRŠOVNIK</item>
      <item>ZDRAVKO DUŠEVIĆ</item>
      <item>MARKO ZAGORAC</item>
    </izvorni_sadrzaj>
    <derivirana_varijabla naziv="DomainObject.Predmet.OstaliListFormatedWithAdress_1">
      <item>EMIL KRŠOVNIK</item>
      <item>ZDRAVKO DUŠEVIĆ</item>
      <item>MARKO ZAGORAC</item>
    </derivirana_varijabla>
  </DomainObject.Predmet.OstaliListFormatedWithAdress>
  <DomainObject.Predmet.OstaliListFormatedWithAdressOIB>
    <izvorni_sadrzaj>
      <item>EMIL KRŠOVNIK</item>
      <item>ZDRAVKO DUŠEVIĆ</item>
      <item>MARKO ZAGORAC</item>
    </izvorni_sadrzaj>
    <derivirana_varijabla naziv="DomainObject.Predmet.OstaliListFormatedWithAdressOIB_1">
      <item>EMIL KRŠOVNIK</item>
      <item>ZDRAVKO DUŠEVIĆ</item>
      <item>MARKO ZAGORAC</item>
    </derivirana_varijabla>
  </DomainObject.Predmet.OstaliListFormatedWithAdressOIB>
  <DomainObject.Predmet.OstaliListNazivFormated>
    <izvorni_sadrzaj>
      <item>EMIL KRŠOVNIK</item>
      <item>ZDRAVKO DUŠEVIĆ</item>
      <item>MARKO ZAGORAC</item>
    </izvorni_sadrzaj>
    <derivirana_varijabla naziv="DomainObject.Predmet.OstaliListNazivFormated_1">
      <item>EMIL KRŠOVNIK</item>
      <item>ZDRAVKO DUŠEVIĆ</item>
      <item>MARKO ZAGORAC</item>
    </derivirana_varijabla>
  </DomainObject.Predmet.OstaliListNazivFormated>
  <DomainObject.Predmet.OstaliListNazivFormatedOIB>
    <izvorni_sadrzaj>
      <item>EMIL KRŠOVNIK</item>
      <item>ZDRAVKO DUŠEVIĆ</item>
      <item>MARKO ZAGORAC</item>
    </izvorni_sadrzaj>
    <derivirana_varijabla naziv="DomainObject.Predmet.OstaliListNazivFormatedOIB_1">
      <item>EMIL KRŠOVNIK</item>
      <item>ZDRAVKO DUŠEVIĆ</item>
      <item>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DUŠEVIĆ &amp; KRŠOVNIK, nakladničko - trgovačko društvo, društvo s ograničenom odgovornošću</izvorni_sadrzaj>
    <derivirana_varijabla naziv="DomainObject.Predmet.ProtustrankaIDrugi_1">DUŠEVIĆ &amp; KRŠOVNIK, nakladničko - trgovačko društvo, društvo s ograničenom odgovornošću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DUŠEVIĆ &amp; KRŠOVNIK, nakladničko - trgovačko društvo, društvo s ograničenom odgovornošću, OIB 69197160896, Gospodarska 1, 40000 Trnovec</izvorni_sadrzaj>
    <derivirana_varijabla naziv="DomainObject.Predmet.ProtustrankaIDrugiAdressOIB_1">DUŠEVIĆ &amp; KRŠOVNIK, nakladničko - trgovačko društvo, društvo s ograničenom odgovornošću, OIB 69197160896, Gospodarska 1, 40000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DUŠEVIĆ &amp; KRŠOVNIK, nakladničko - trgovačko društvo, društvo s ograničenom odgovornošću</item>
      <item>EMIL KRŠOVNIK</item>
      <item>ZDRAVKO DUŠEVIĆ</item>
      <item>MARKO ZAGORAC</item>
    </izvorni_sadrzaj>
    <derivirana_varijabla naziv="DomainObject.Predmet.SudioniciListNaziv_1">
      <item>FINA  Rijeka</item>
      <item>DUŠEVIĆ &amp; KRŠOVNIK, nakladničko - trgovačko društvo, društvo s ograničenom odgovornošću</item>
      <item>EMIL KRŠOVNIK</item>
      <item>ZDRAVKO DUŠEVIĆ</item>
      <item>MARKO ZAGORAC</item>
    </derivirana_varijabla>
  </DomainObject.Predmet.SudioniciListNaziv>
  <DomainObject.Predmet.SudioniciListAdressOIB>
    <izvorni_sadrzaj>
      <item>FINA  Rijeka, OIB 85821130368, Frana Kurelca 8,51000 Rijeka</item>
      <item>DUŠEVIĆ &amp; KRŠOVNIK, nakladničko - trgovačko društvo, društvo s ograničenom odgovornošću, OIB 69197160896, Gospodarska 1,40000 Trnovec</item>
      <item>EMIL KRŠOVNIK</item>
      <item>ZDRAVKO DUŠEVIĆ</item>
      <item>MARKO ZAGORAC</item>
    </izvorni_sadrzaj>
    <derivirana_varijabla naziv="DomainObject.Predmet.SudioniciListAdressOIB_1">
      <item>FINA  Rijeka, OIB 85821130368, Frana Kurelca 8,51000 Rijeka</item>
      <item>DUŠEVIĆ &amp; KRŠOVNIK, nakladničko - trgovačko društvo, društvo s ograničenom odgovornošću, OIB 69197160896, Gospodarska 1,40000 Trnovec</item>
      <item>EMIL KRŠOVNIK</item>
      <item>ZDRAVKO DUŠEVIĆ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69197160896</item>
      <item>, OIB null</item>
      <item>, OIB null</item>
      <item>, OIB null</item>
    </izvorni_sadrzaj>
    <derivirana_varijabla naziv="DomainObject.Predmet.SudioniciListNazivOIB_1">
      <item>, OIB 85821130368</item>
      <item>, OIB 69197160896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D2197-19E9-4EC5-9837-DD4A3A31C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3127</properties:Characters>
  <properties:Lines>81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2017-07-19T10:02:00Z</dcterms:created>
  <dc:creator>ksarlija</dc:creator>
  <cp:lastModifiedBy>Jasna Radulović</cp:lastModifiedBy>
  <cp:lastPrinted>2017-07-19T10:05:00Z</cp:lastPrinted>
  <dcterms:modified xmlns:xsi="http://www.w3.org/2001/XMLSchema-instance" xsi:type="dcterms:W3CDTF">2017-07-19T10:09:00Z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