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2e25" w14:paraId="67b2e25" w:rsidRDefault="0098125A" w:rsidP="00B11B98" w:rsidR="0098125A" w:rsidRPr="0098125A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8125A">
        <w:rPr>
          <w:rFonts w:hAnsi="Times New Roman" w:ascii="Times New Roman"/>
          <w:sz w:val="24"/>
          <w:szCs w:val="24"/>
        </w:rPr>
        <w:t>Broj: 6 St-</w:t>
      </w:r>
      <w:r w:rsidR="006F3B96">
        <w:rPr>
          <w:rFonts w:hAnsi="Times New Roman" w:ascii="Times New Roman"/>
          <w:sz w:val="24"/>
          <w:szCs w:val="24"/>
        </w:rPr>
        <w:t>2818/16-85</w:t>
      </w:r>
    </w:p>
    <w:p w:rsidRDefault="00E52E5D" w:rsidP="00A54F6A" w:rsidR="00E52E5D" w:rsidRPr="00A54F6A">
      <w:pPr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4E6A4A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6F3B96" w:rsidP="00E52E5D" w:rsidR="006F3B96">
      <w:pPr>
        <w:pStyle w:val="Bezproreda1"/>
        <w:rPr>
          <w:rFonts w:cs="Arial" w:hAnsi="Arial" w:ascii="Arial"/>
          <w:sz w:val="24"/>
          <w:szCs w:val="24"/>
        </w:rPr>
      </w:pPr>
    </w:p>
    <w:p w:rsidRDefault="006F3B96" w:rsidP="00E52E5D" w:rsidR="006F3B96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</w:t>
      </w:r>
      <w:r w:rsidR="006F3B96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E</w:t>
      </w:r>
      <w:r w:rsidR="006F3B96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P</w:t>
      </w:r>
      <w:r w:rsidR="006F3B96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U</w:t>
      </w:r>
      <w:r w:rsidR="006F3B96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B</w:t>
      </w:r>
      <w:r w:rsidR="006F3B96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L</w:t>
      </w:r>
      <w:r w:rsidR="006F3B96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I</w:t>
      </w:r>
      <w:r w:rsidR="006F3B96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K</w:t>
      </w:r>
      <w:r w:rsidR="006F3B96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 xml:space="preserve">A </w:t>
      </w:r>
      <w:r w:rsidR="006F3B96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H</w:t>
      </w:r>
      <w:r w:rsidR="006F3B96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R</w:t>
      </w:r>
      <w:r w:rsidR="006F3B96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V</w:t>
      </w:r>
      <w:r w:rsidR="006F3B96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A</w:t>
      </w:r>
      <w:r w:rsidR="006F3B96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T</w:t>
      </w:r>
      <w:r w:rsidR="006F3B96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S</w:t>
      </w:r>
      <w:r w:rsidR="006F3B96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K</w:t>
      </w:r>
      <w:r w:rsidR="006F3B96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A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6C0348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C0348">
        <w:rPr>
          <w:rFonts w:hAnsi="Times New Roman" w:ascii="Times New Roman"/>
          <w:sz w:val="24"/>
          <w:szCs w:val="24"/>
        </w:rPr>
        <w:t>R J E Š E NJ E</w:t>
      </w:r>
    </w:p>
    <w:p w:rsidRDefault="00E52E5D" w:rsidP="00E52E5D" w:rsidR="00E52E5D" w:rsidRPr="006C034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6F3B9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6F3B96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F3B96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B11B98" w:rsidRPr="006F3B96">
        <w:rPr>
          <w:rFonts w:hAnsi="Times New Roman" w:ascii="Times New Roman"/>
          <w:sz w:val="24"/>
          <w:szCs w:val="24"/>
        </w:rPr>
        <w:t>stečajnoj sutkinji</w:t>
      </w:r>
      <w:r w:rsidRPr="006F3B96">
        <w:rPr>
          <w:rFonts w:hAnsi="Times New Roman" w:ascii="Times New Roman"/>
          <w:sz w:val="24"/>
          <w:szCs w:val="24"/>
        </w:rPr>
        <w:t xml:space="preserve"> Nadi Roso, u stečajnom postupku nad dužnikom:</w:t>
      </w:r>
      <w:r w:rsidR="00A54F6A" w:rsidRPr="006F3B96">
        <w:rPr>
          <w:rFonts w:hAnsi="Times New Roman" w:ascii="Times New Roman"/>
          <w:sz w:val="24"/>
          <w:szCs w:val="24"/>
        </w:rPr>
        <w:t xml:space="preserve"> </w:t>
      </w:r>
      <w:r w:rsidR="006F3B96" w:rsidRPr="006F3B96">
        <w:rPr>
          <w:rFonts w:hAnsi="Times New Roman" w:ascii="Times New Roman"/>
          <w:sz w:val="24"/>
          <w:szCs w:val="24"/>
        </w:rPr>
        <w:t xml:space="preserve">stečajna masa iza </w:t>
      </w:r>
      <w:r w:rsidR="006F3B96" w:rsidRPr="006F3B96">
        <w:rPr>
          <w:rFonts w:hAnsi="Times New Roman" w:ascii="Times New Roman"/>
          <w:b/>
          <w:sz w:val="24"/>
          <w:szCs w:val="24"/>
        </w:rPr>
        <w:t>TRENDPROJEKT, d.o.o., „u stečaju“ Osijek, Trg b. Jelačića 18, MBS: 030199635</w:t>
      </w:r>
      <w:r w:rsidR="006F3B96" w:rsidRPr="006F3B96">
        <w:rPr>
          <w:rFonts w:hAnsi="Times New Roman" w:ascii="Times New Roman"/>
          <w:sz w:val="24"/>
          <w:szCs w:val="24"/>
        </w:rPr>
        <w:t xml:space="preserve">, </w:t>
      </w:r>
      <w:r w:rsidR="006F3B96" w:rsidRPr="006F3B96">
        <w:rPr>
          <w:rFonts w:hAnsi="Times New Roman" w:ascii="Times New Roman"/>
          <w:b/>
          <w:sz w:val="24"/>
          <w:szCs w:val="24"/>
        </w:rPr>
        <w:t>OIB: 52201628152</w:t>
      </w:r>
      <w:r w:rsidRPr="006F3B96">
        <w:rPr>
          <w:rFonts w:hAnsi="Times New Roman" w:ascii="Times New Roman"/>
          <w:b/>
          <w:sz w:val="24"/>
          <w:szCs w:val="24"/>
        </w:rPr>
        <w:t>,</w:t>
      </w:r>
      <w:r w:rsidRPr="006F3B96">
        <w:rPr>
          <w:rFonts w:hAnsi="Times New Roman" w:ascii="Times New Roman"/>
          <w:sz w:val="24"/>
          <w:szCs w:val="24"/>
        </w:rPr>
        <w:t xml:space="preserve"> dana </w:t>
      </w:r>
      <w:r w:rsidR="006F3B96">
        <w:rPr>
          <w:rFonts w:hAnsi="Times New Roman" w:ascii="Times New Roman"/>
          <w:sz w:val="24"/>
          <w:szCs w:val="24"/>
        </w:rPr>
        <w:t>19. lipnja 2018</w:t>
      </w:r>
      <w:r w:rsidR="006C0348" w:rsidRPr="006F3B96">
        <w:rPr>
          <w:rFonts w:hAnsi="Times New Roman" w:ascii="Times New Roman"/>
          <w:sz w:val="24"/>
          <w:szCs w:val="24"/>
        </w:rPr>
        <w:t>. g.,</w:t>
      </w:r>
    </w:p>
    <w:p w:rsidRDefault="00E52E5D" w:rsidP="00E52E5D" w:rsidR="00E52E5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F3B96" w:rsidP="00E52E5D" w:rsidR="006F3B96" w:rsidRPr="006F3B9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6F3B96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F3B96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6C0348" w:rsidP="006C0348" w:rsidR="006C0348">
      <w:pPr>
        <w:pStyle w:val="Naslov1"/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</w:p>
    <w:p w:rsidRDefault="006F3B96" w:rsidP="00310189" w:rsidR="00310189" w:rsidRPr="00310189">
      <w:pPr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310189">
        <w:rPr>
          <w:rFonts w:hAnsi="Times New Roman" w:ascii="Times New Roman"/>
          <w:sz w:val="24"/>
          <w:szCs w:val="24"/>
        </w:rPr>
        <w:t xml:space="preserve">tečajnom upravitelju  Zlatku </w:t>
      </w:r>
      <w:proofErr w:type="spellStart"/>
      <w:r w:rsidR="00310189">
        <w:rPr>
          <w:rFonts w:hAnsi="Times New Roman" w:ascii="Times New Roman"/>
          <w:sz w:val="24"/>
          <w:szCs w:val="24"/>
        </w:rPr>
        <w:t>Markasović</w:t>
      </w:r>
      <w:proofErr w:type="spellEnd"/>
      <w:r w:rsidR="00310189">
        <w:rPr>
          <w:rFonts w:hAnsi="Times New Roman" w:ascii="Times New Roman"/>
          <w:sz w:val="24"/>
          <w:szCs w:val="24"/>
        </w:rPr>
        <w:t xml:space="preserve"> dipl. iur. iz Osijeka, Vijenac Ivana Meštrovića 50, OIB 82230536462</w:t>
      </w:r>
      <w:r w:rsidR="00310189">
        <w:t xml:space="preserve"> </w:t>
      </w:r>
      <w:r w:rsidR="00310189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Pr="006F3B96">
        <w:rPr>
          <w:rFonts w:hAnsi="Times New Roman" w:ascii="Times New Roman"/>
          <w:sz w:val="24"/>
          <w:szCs w:val="24"/>
        </w:rPr>
        <w:t xml:space="preserve">stečajna masa iza </w:t>
      </w:r>
      <w:r w:rsidRPr="006F3B96">
        <w:rPr>
          <w:rFonts w:hAnsi="Times New Roman" w:ascii="Times New Roman"/>
          <w:b/>
          <w:sz w:val="24"/>
          <w:szCs w:val="24"/>
        </w:rPr>
        <w:t>TRENDPROJEKT, d.o.o., „u stečaju“ Osijek, Trg b. Jelačića 18, MBS: 030199635</w:t>
      </w:r>
      <w:r w:rsidRPr="006F3B96">
        <w:rPr>
          <w:rFonts w:hAnsi="Times New Roman" w:ascii="Times New Roman"/>
          <w:sz w:val="24"/>
          <w:szCs w:val="24"/>
        </w:rPr>
        <w:t xml:space="preserve">, </w:t>
      </w:r>
      <w:r w:rsidRPr="006F3B96">
        <w:rPr>
          <w:rFonts w:hAnsi="Times New Roman" w:ascii="Times New Roman"/>
          <w:b/>
          <w:sz w:val="24"/>
          <w:szCs w:val="24"/>
        </w:rPr>
        <w:t>OIB: 52201628152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310189">
        <w:rPr>
          <w:rFonts w:hAnsi="Times New Roman" w:ascii="Times New Roman"/>
          <w:sz w:val="24"/>
          <w:szCs w:val="24"/>
        </w:rPr>
        <w:t xml:space="preserve">u iznosu od </w:t>
      </w:r>
      <w:r>
        <w:rPr>
          <w:rFonts w:hAnsi="Times New Roman" w:ascii="Times New Roman"/>
          <w:sz w:val="24"/>
          <w:szCs w:val="24"/>
        </w:rPr>
        <w:t>258,00</w:t>
      </w:r>
      <w:r w:rsidR="00310189">
        <w:rPr>
          <w:rFonts w:hAnsi="Times New Roman" w:ascii="Times New Roman"/>
          <w:sz w:val="24"/>
          <w:szCs w:val="24"/>
        </w:rPr>
        <w:t xml:space="preserve"> kn</w:t>
      </w:r>
      <w:r w:rsidR="006C0348">
        <w:rPr>
          <w:rFonts w:hAnsi="Times New Roman" w:ascii="Times New Roman"/>
          <w:sz w:val="24"/>
          <w:szCs w:val="24"/>
        </w:rPr>
        <w:t xml:space="preserve"> neto</w:t>
      </w:r>
      <w:r w:rsidR="00310189">
        <w:rPr>
          <w:rFonts w:hAnsi="Times New Roman" w:ascii="Times New Roman"/>
          <w:sz w:val="24"/>
          <w:szCs w:val="24"/>
        </w:rPr>
        <w:t>.</w:t>
      </w:r>
    </w:p>
    <w:p w:rsidRDefault="00E52E5D" w:rsidP="00331B0A" w:rsidR="00B11B98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345563">
        <w:rPr>
          <w:rFonts w:hAnsi="Times New Roman" w:ascii="Times New Roman"/>
          <w:sz w:val="24"/>
          <w:szCs w:val="24"/>
          <w:lang w:val="hr-HR"/>
        </w:rPr>
        <w:t xml:space="preserve">Nalaže se </w:t>
      </w:r>
      <w:r w:rsidR="006F3B96">
        <w:rPr>
          <w:rFonts w:hAnsi="Times New Roman" w:ascii="Times New Roman"/>
          <w:sz w:val="24"/>
          <w:szCs w:val="24"/>
          <w:lang w:val="hr-HR"/>
        </w:rPr>
        <w:t xml:space="preserve">stečajnom upravitelju Filip Babić da sa žiro računa stečajnog dužnika 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isplati iznos </w:t>
      </w:r>
      <w:r w:rsidR="006F3B96">
        <w:rPr>
          <w:rFonts w:hAnsi="Times New Roman" w:ascii="Times New Roman"/>
          <w:sz w:val="24"/>
          <w:szCs w:val="24"/>
          <w:lang w:val="hr-HR"/>
        </w:rPr>
        <w:t>iz točke 1. ovoga Rješenja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stečajnom upravitelju </w:t>
      </w:r>
      <w:proofErr w:type="spellStart"/>
      <w:r w:rsidR="00A54F6A" w:rsidRPr="00A54F6A">
        <w:rPr>
          <w:rFonts w:hAnsi="Times New Roman" w:ascii="Times New Roman"/>
          <w:sz w:val="24"/>
          <w:szCs w:val="24"/>
        </w:rPr>
        <w:t>Zlatku</w:t>
      </w:r>
      <w:proofErr w:type="spellEnd"/>
      <w:r w:rsidR="00A54F6A" w:rsidRPr="00A54F6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54F6A" w:rsidRPr="00A54F6A">
        <w:rPr>
          <w:rFonts w:hAnsi="Times New Roman" w:ascii="Times New Roman"/>
          <w:sz w:val="24"/>
          <w:szCs w:val="24"/>
        </w:rPr>
        <w:t>Markasović</w:t>
      </w:r>
      <w:proofErr w:type="spellEnd"/>
      <w:r w:rsidR="00A54F6A" w:rsidRPr="00A54F6A">
        <w:rPr>
          <w:rFonts w:hAnsi="Times New Roman" w:ascii="Times New Roman"/>
          <w:sz w:val="24"/>
          <w:szCs w:val="24"/>
        </w:rPr>
        <w:t xml:space="preserve"> dipl. </w:t>
      </w:r>
      <w:proofErr w:type="spellStart"/>
      <w:proofErr w:type="gramStart"/>
      <w:r w:rsidR="00A54F6A" w:rsidRPr="00A54F6A">
        <w:rPr>
          <w:rFonts w:hAnsi="Times New Roman" w:ascii="Times New Roman"/>
          <w:sz w:val="24"/>
          <w:szCs w:val="24"/>
        </w:rPr>
        <w:t>iur</w:t>
      </w:r>
      <w:proofErr w:type="spellEnd"/>
      <w:proofErr w:type="gramEnd"/>
      <w:r w:rsidR="00A54F6A" w:rsidRPr="00A54F6A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A54F6A" w:rsidRPr="00A54F6A">
        <w:rPr>
          <w:rFonts w:hAnsi="Times New Roman" w:ascii="Times New Roman"/>
          <w:sz w:val="24"/>
          <w:szCs w:val="24"/>
        </w:rPr>
        <w:t>iz</w:t>
      </w:r>
      <w:proofErr w:type="spellEnd"/>
      <w:r w:rsidR="00A54F6A" w:rsidRPr="00A54F6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54F6A" w:rsidRPr="00A54F6A">
        <w:rPr>
          <w:rFonts w:hAnsi="Times New Roman" w:ascii="Times New Roman"/>
          <w:sz w:val="24"/>
          <w:szCs w:val="24"/>
        </w:rPr>
        <w:t>Osijeka</w:t>
      </w:r>
      <w:proofErr w:type="spellEnd"/>
      <w:r w:rsidR="00A54F6A" w:rsidRPr="0034556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45563">
        <w:rPr>
          <w:rFonts w:hAnsi="Times New Roman" w:ascii="Times New Roman"/>
          <w:sz w:val="24"/>
          <w:szCs w:val="24"/>
          <w:lang w:val="hr-HR"/>
        </w:rPr>
        <w:t>na žiro račun broj</w:t>
      </w:r>
      <w:r w:rsidR="0020468B" w:rsidRPr="0034556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45563" w:rsidRPr="00345563">
        <w:rPr>
          <w:rFonts w:hAnsi="Times New Roman" w:ascii="Times New Roman"/>
          <w:sz w:val="24"/>
          <w:szCs w:val="24"/>
          <w:lang w:val="hr-HR"/>
        </w:rPr>
        <w:t>HR</w:t>
      </w:r>
      <w:r w:rsidR="00A54F6A">
        <w:rPr>
          <w:rFonts w:hAnsi="Times New Roman" w:ascii="Times New Roman"/>
          <w:sz w:val="24"/>
          <w:szCs w:val="24"/>
          <w:lang w:val="hr-HR"/>
        </w:rPr>
        <w:t>76 2500 0093 1200 6606 3</w:t>
      </w:r>
      <w:r w:rsidR="00F501AF">
        <w:rPr>
          <w:rFonts w:hAnsi="Times New Roman" w:ascii="Times New Roman"/>
          <w:sz w:val="24"/>
          <w:szCs w:val="24"/>
          <w:lang w:val="hr-HR"/>
        </w:rPr>
        <w:t xml:space="preserve"> otvoren kod Hypo Alpe </w:t>
      </w:r>
      <w:proofErr w:type="spellStart"/>
      <w:r w:rsidR="00F501AF">
        <w:rPr>
          <w:rFonts w:hAnsi="Times New Roman" w:ascii="Times New Roman"/>
          <w:sz w:val="24"/>
          <w:szCs w:val="24"/>
          <w:lang w:val="hr-HR"/>
        </w:rPr>
        <w:t>Adria</w:t>
      </w:r>
      <w:proofErr w:type="spellEnd"/>
      <w:r w:rsidR="00F501AF">
        <w:rPr>
          <w:rFonts w:hAnsi="Times New Roman" w:ascii="Times New Roman"/>
          <w:sz w:val="24"/>
          <w:szCs w:val="24"/>
          <w:lang w:val="hr-HR"/>
        </w:rPr>
        <w:t xml:space="preserve"> Bank d.d. Zagreb</w:t>
      </w:r>
      <w:r w:rsidR="00345563" w:rsidRPr="00345563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345563">
        <w:rPr>
          <w:rFonts w:hAnsi="Times New Roman" w:ascii="Times New Roman"/>
          <w:sz w:val="24"/>
          <w:szCs w:val="24"/>
          <w:lang w:val="hr-HR"/>
        </w:rPr>
        <w:t>nakon pravomoćnosti ovog rješenja.</w:t>
      </w:r>
    </w:p>
    <w:p w:rsidRDefault="00331B0A" w:rsidP="00331B0A" w:rsidR="00331B0A" w:rsidRPr="00331B0A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E52E5D" w:rsidP="0098125A" w:rsidR="003509F2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 w:rsidR="004D79CD">
        <w:rPr>
          <w:rFonts w:hAnsi="Times New Roman" w:ascii="Times New Roman"/>
          <w:sz w:val="24"/>
          <w:szCs w:val="24"/>
          <w:lang w:val="hr-HR"/>
        </w:rPr>
        <w:t xml:space="preserve">mrežnoj stranici </w:t>
      </w:r>
      <w:r>
        <w:rPr>
          <w:rFonts w:hAnsi="Times New Roman" w:ascii="Times New Roman"/>
          <w:sz w:val="24"/>
          <w:szCs w:val="24"/>
          <w:lang w:val="hr-HR"/>
        </w:rPr>
        <w:t>e-</w:t>
      </w:r>
      <w:r w:rsidR="004D79CD">
        <w:rPr>
          <w:rFonts w:hAnsi="Times New Roman" w:ascii="Times New Roman"/>
          <w:sz w:val="24"/>
          <w:szCs w:val="24"/>
          <w:lang w:val="hr-HR"/>
        </w:rPr>
        <w:t>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 w:rsidR="004D79CD"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 w:rsidR="004D79CD"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6C0348" w:rsidP="006C0348" w:rsidR="006C0348" w:rsidRPr="006C0348">
      <w:pPr>
        <w:pStyle w:val="Odlomakpopisa"/>
        <w:rPr>
          <w:rFonts w:hAnsi="Times New Roman" w:ascii="Times New Roman"/>
          <w:sz w:val="24"/>
          <w:szCs w:val="24"/>
          <w:lang w:val="hr-HR"/>
        </w:rPr>
      </w:pPr>
    </w:p>
    <w:p w:rsidRDefault="006C0348" w:rsidP="006C0348" w:rsidR="006C0348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6F3B96" w:rsidP="006C0348" w:rsidR="006F3B96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6F3B96" w:rsidP="006C0348" w:rsidR="006F3B96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E52B03" w:rsidP="00E52B03" w:rsidR="00E52B03">
      <w:pPr>
        <w:jc w:val="right"/>
        <w:rPr>
          <w:rFonts w:hAnsi="Times New Roman" w:ascii="Times New Roman"/>
          <w:sz w:val="24"/>
          <w:szCs w:val="24"/>
        </w:rPr>
      </w:pPr>
    </w:p>
    <w:p w:rsidRDefault="006F3B96" w:rsidP="006F3B96" w:rsidR="006F3B96" w:rsidRPr="0098125A">
      <w:pPr>
        <w:jc w:val="right"/>
        <w:rPr>
          <w:rFonts w:hAnsi="Times New Roman" w:ascii="Times New Roman"/>
          <w:sz w:val="24"/>
          <w:szCs w:val="24"/>
        </w:rPr>
      </w:pPr>
      <w:r w:rsidRPr="0098125A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2818/16-85</w:t>
      </w:r>
    </w:p>
    <w:p w:rsidRDefault="00331B0A" w:rsidP="00331B0A" w:rsidR="00331B0A" w:rsidRPr="0098125A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E52E5D" w:rsidP="0098125A" w:rsidR="004D79CD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6F3B96" w:rsidP="0098125A" w:rsidR="006F3B96">
      <w:pPr>
        <w:jc w:val="center"/>
        <w:rPr>
          <w:rFonts w:hAnsi="Times New Roman" w:ascii="Times New Roman"/>
          <w:sz w:val="24"/>
          <w:szCs w:val="24"/>
        </w:rPr>
      </w:pPr>
    </w:p>
    <w:p w:rsidRDefault="006F3B96" w:rsidP="006F3B96" w:rsidR="001F49B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Podneskom od 8. svibnja 2018. g. prijašnji stečajni upravitelj Zlatko </w:t>
      </w:r>
      <w:proofErr w:type="spellStart"/>
      <w:r>
        <w:rPr>
          <w:rFonts w:hAnsi="Times New Roman" w:ascii="Times New Roman"/>
          <w:sz w:val="24"/>
          <w:szCs w:val="24"/>
        </w:rPr>
        <w:t>Markasvoić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 zahtijeva isplatu stvarnih troškova za razdoblje obnašanja dužnosti stečajnog upravitelja od 25.8.2017. g. do 13.2.2018. g. u iznosu od 258,00 kn o čemu u spis dostavlja specifikaciju troškova te materijalnu dokumentaciju – račune HP, Skripte d.o.o. za preslike, INE d.d. te Narodnih novina d.d. (str. 525-532 spisa).</w:t>
      </w:r>
    </w:p>
    <w:p w:rsidRDefault="001F49B2" w:rsidP="001F49B2" w:rsidR="001F49B2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Slijedom navedenog valjalo je sukladno čl. 94 st. 1 i 3 Stečajnog zakona („Narodne novine“ broj 71/15  u daljnjem tekstu SZ) odlučiti kao u izreci</w:t>
      </w:r>
      <w:r w:rsidR="00E52B03">
        <w:rPr>
          <w:rFonts w:hAnsi="Times New Roman" w:ascii="Times New Roman"/>
          <w:sz w:val="24"/>
          <w:szCs w:val="24"/>
        </w:rPr>
        <w:t xml:space="preserve"> pod točkom </w:t>
      </w:r>
      <w:r w:rsidR="006F3B96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6F3B96" w:rsidP="001F49B2" w:rsidR="006F3B9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F3B96" w:rsidP="001F49B2" w:rsidR="006F3B9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6F3B96" w:rsidP="006F3B96" w:rsidR="00E52E5D" w:rsidRPr="00F427F2">
      <w:pPr>
        <w:pStyle w:val="Bezproreda1"/>
        <w:tabs>
          <w:tab w:pos="4536" w:val="center"/>
          <w:tab w:pos="640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E52E5D" w:rsidRPr="00F427F2">
        <w:rPr>
          <w:rFonts w:hAnsi="Times New Roman" w:ascii="Times New Roman"/>
          <w:sz w:val="24"/>
          <w:szCs w:val="24"/>
        </w:rPr>
        <w:t>U Osijeku</w:t>
      </w:r>
      <w:r w:rsidR="00E52E5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19. lipnja 2018.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331B0A">
        <w:rPr>
          <w:rFonts w:hAnsi="Times New Roman" w:ascii="Times New Roman"/>
          <w:sz w:val="24"/>
          <w:szCs w:val="24"/>
        </w:rPr>
        <w:t>STEČAJNA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331B0A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3C7E03" w:rsidP="00E52E5D" w:rsidR="00F501A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Zlatko </w:t>
      </w:r>
      <w:proofErr w:type="spellStart"/>
      <w:r>
        <w:rPr>
          <w:rFonts w:hAnsi="Times New Roman" w:ascii="Times New Roman"/>
          <w:sz w:val="24"/>
          <w:szCs w:val="24"/>
        </w:rPr>
        <w:t>Markasović</w:t>
      </w:r>
      <w:proofErr w:type="spellEnd"/>
      <w:r>
        <w:rPr>
          <w:rFonts w:hAnsi="Times New Roman" w:ascii="Times New Roman"/>
          <w:sz w:val="24"/>
          <w:szCs w:val="24"/>
        </w:rPr>
        <w:t xml:space="preserve"> dipl. iur.</w:t>
      </w:r>
    </w:p>
    <w:p w:rsidRDefault="006F3B96" w:rsidP="00E52E5D" w:rsidR="003C7E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uprav. Filip Babić – nakon pravomoćnosti</w:t>
      </w:r>
    </w:p>
    <w:p w:rsidRDefault="00D10778" w:rsidP="00E52E5D" w:rsidR="00D10778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375D0C">
        <w:rPr>
          <w:rFonts w:hAnsi="Times New Roman" w:ascii="Times New Roman"/>
          <w:sz w:val="24"/>
          <w:szCs w:val="24"/>
        </w:rPr>
        <w:t xml:space="preserve"> uz podnesak </w:t>
      </w:r>
      <w:r w:rsidR="006F3B96">
        <w:rPr>
          <w:rFonts w:hAnsi="Times New Roman" w:ascii="Times New Roman"/>
          <w:sz w:val="24"/>
          <w:szCs w:val="24"/>
        </w:rPr>
        <w:t xml:space="preserve">Z. </w:t>
      </w:r>
      <w:proofErr w:type="spellStart"/>
      <w:r w:rsidR="006F3B96">
        <w:rPr>
          <w:rFonts w:hAnsi="Times New Roman" w:ascii="Times New Roman"/>
          <w:sz w:val="24"/>
          <w:szCs w:val="24"/>
        </w:rPr>
        <w:t>Markasovića</w:t>
      </w:r>
      <w:proofErr w:type="spellEnd"/>
      <w:r w:rsidR="00375D0C">
        <w:rPr>
          <w:rFonts w:hAnsi="Times New Roman" w:ascii="Times New Roman"/>
          <w:sz w:val="24"/>
          <w:szCs w:val="24"/>
        </w:rPr>
        <w:t xml:space="preserve"> </w:t>
      </w:r>
      <w:r w:rsidR="006F3B96">
        <w:rPr>
          <w:rFonts w:hAnsi="Times New Roman" w:ascii="Times New Roman"/>
          <w:sz w:val="24"/>
          <w:szCs w:val="24"/>
        </w:rPr>
        <w:t>od 8.5.2018. g.  – u spisu</w:t>
      </w:r>
    </w:p>
    <w:p w:rsidRDefault="006F3B96" w:rsidP="00E52E5D" w:rsidR="00E52E5D" w:rsidRPr="0098125A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R-10.7.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151C12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1A69" w:rsidP="00F427F2" w:rsidR="002E1A69">
      <w:pPr>
        <w:spacing w:lineRule="auto" w:line="240" w:after="0"/>
      </w:pPr>
      <w:r>
        <w:separator/>
      </w:r>
    </w:p>
  </w:endnote>
  <w:endnote w:id="0" w:type="continuationSeparator">
    <w:p w:rsidRDefault="002E1A69" w:rsidP="00F427F2" w:rsidR="002E1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1A69" w:rsidP="00F427F2" w:rsidR="002E1A69">
      <w:pPr>
        <w:spacing w:lineRule="auto" w:line="240" w:after="0"/>
      </w:pPr>
      <w:r>
        <w:separator/>
      </w:r>
    </w:p>
  </w:footnote>
  <w:footnote w:id="0" w:type="continuationSeparator">
    <w:p w:rsidRDefault="002E1A69" w:rsidP="00F427F2" w:rsidR="002E1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51C12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348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4205"/>
      </w:pPr>
    </w:lvl>
    <w:lvl w:tentative="true" w:tplc="041A001B" w:ilvl="2">
      <w:start w:val="1"/>
      <w:numFmt w:val="lowerRoman"/>
      <w:lvlText w:val="%3."/>
      <w:lvlJc w:val="right"/>
      <w:pPr>
        <w:ind w:hanging="180" w:left="4925"/>
      </w:pPr>
    </w:lvl>
    <w:lvl w:tentative="true" w:tplc="041A000F" w:ilvl="3">
      <w:start w:val="1"/>
      <w:numFmt w:val="decimal"/>
      <w:lvlText w:val="%4."/>
      <w:lvlJc w:val="left"/>
      <w:pPr>
        <w:ind w:hanging="360" w:left="5645"/>
      </w:pPr>
    </w:lvl>
    <w:lvl w:tentative="true" w:tplc="041A0019" w:ilvl="4">
      <w:start w:val="1"/>
      <w:numFmt w:val="lowerLetter"/>
      <w:lvlText w:val="%5."/>
      <w:lvlJc w:val="left"/>
      <w:pPr>
        <w:ind w:hanging="360" w:left="6365"/>
      </w:pPr>
    </w:lvl>
    <w:lvl w:tentative="true" w:tplc="041A001B" w:ilvl="5">
      <w:start w:val="1"/>
      <w:numFmt w:val="lowerRoman"/>
      <w:lvlText w:val="%6."/>
      <w:lvlJc w:val="right"/>
      <w:pPr>
        <w:ind w:hanging="180" w:left="7085"/>
      </w:pPr>
    </w:lvl>
    <w:lvl w:tentative="true" w:tplc="041A000F" w:ilvl="6">
      <w:start w:val="1"/>
      <w:numFmt w:val="decimal"/>
      <w:lvlText w:val="%7."/>
      <w:lvlJc w:val="left"/>
      <w:pPr>
        <w:ind w:hanging="360" w:left="7805"/>
      </w:pPr>
    </w:lvl>
    <w:lvl w:tentative="true" w:tplc="041A0019" w:ilvl="7">
      <w:start w:val="1"/>
      <w:numFmt w:val="lowerLetter"/>
      <w:lvlText w:val="%8."/>
      <w:lvlJc w:val="left"/>
      <w:pPr>
        <w:ind w:hanging="360" w:left="8525"/>
      </w:pPr>
    </w:lvl>
    <w:lvl w:tentative="true" w:tplc="041A001B" w:ilvl="8">
      <w:start w:val="1"/>
      <w:numFmt w:val="lowerRoman"/>
      <w:lvlText w:val="%9."/>
      <w:lvlJc w:val="right"/>
      <w:pPr>
        <w:ind w:hanging="180" w:left="9245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3E2A"/>
    <w:rsid w:val="00005C36"/>
    <w:rsid w:val="0001232F"/>
    <w:rsid w:val="0002063B"/>
    <w:rsid w:val="000363E5"/>
    <w:rsid w:val="00065080"/>
    <w:rsid w:val="000D2A5B"/>
    <w:rsid w:val="000D2DDD"/>
    <w:rsid w:val="000F132D"/>
    <w:rsid w:val="000F1B6A"/>
    <w:rsid w:val="001034CB"/>
    <w:rsid w:val="001051CB"/>
    <w:rsid w:val="00151C12"/>
    <w:rsid w:val="00185251"/>
    <w:rsid w:val="001B157C"/>
    <w:rsid w:val="001C6383"/>
    <w:rsid w:val="001E3C57"/>
    <w:rsid w:val="001F49B2"/>
    <w:rsid w:val="0020468B"/>
    <w:rsid w:val="00246940"/>
    <w:rsid w:val="00283837"/>
    <w:rsid w:val="002A09DE"/>
    <w:rsid w:val="002A7962"/>
    <w:rsid w:val="002C0D19"/>
    <w:rsid w:val="002E1A69"/>
    <w:rsid w:val="00310189"/>
    <w:rsid w:val="00331B0A"/>
    <w:rsid w:val="00345563"/>
    <w:rsid w:val="003509F2"/>
    <w:rsid w:val="00352B6A"/>
    <w:rsid w:val="003576DA"/>
    <w:rsid w:val="003600CC"/>
    <w:rsid w:val="00362E60"/>
    <w:rsid w:val="003724B6"/>
    <w:rsid w:val="00375D0C"/>
    <w:rsid w:val="00375DDD"/>
    <w:rsid w:val="003879DF"/>
    <w:rsid w:val="003B450C"/>
    <w:rsid w:val="003C1C2B"/>
    <w:rsid w:val="003C7E03"/>
    <w:rsid w:val="00401922"/>
    <w:rsid w:val="00404F3C"/>
    <w:rsid w:val="004164EB"/>
    <w:rsid w:val="00417717"/>
    <w:rsid w:val="004816D5"/>
    <w:rsid w:val="00490F8A"/>
    <w:rsid w:val="004D79CD"/>
    <w:rsid w:val="004E6A4A"/>
    <w:rsid w:val="004F2585"/>
    <w:rsid w:val="004F7DAF"/>
    <w:rsid w:val="00512965"/>
    <w:rsid w:val="00521E3A"/>
    <w:rsid w:val="00570563"/>
    <w:rsid w:val="00573829"/>
    <w:rsid w:val="00573C7C"/>
    <w:rsid w:val="00594D7A"/>
    <w:rsid w:val="00654AF8"/>
    <w:rsid w:val="006C0348"/>
    <w:rsid w:val="006F3B96"/>
    <w:rsid w:val="00752475"/>
    <w:rsid w:val="007B43BB"/>
    <w:rsid w:val="007B7E29"/>
    <w:rsid w:val="007D24D6"/>
    <w:rsid w:val="007F61FE"/>
    <w:rsid w:val="008232A1"/>
    <w:rsid w:val="008813E6"/>
    <w:rsid w:val="00887529"/>
    <w:rsid w:val="00895171"/>
    <w:rsid w:val="008C0723"/>
    <w:rsid w:val="008D6FC8"/>
    <w:rsid w:val="00923BDA"/>
    <w:rsid w:val="0093701A"/>
    <w:rsid w:val="0098125A"/>
    <w:rsid w:val="00990647"/>
    <w:rsid w:val="009A0499"/>
    <w:rsid w:val="009A3C05"/>
    <w:rsid w:val="009D4867"/>
    <w:rsid w:val="00A5153D"/>
    <w:rsid w:val="00A54F6A"/>
    <w:rsid w:val="00A601A9"/>
    <w:rsid w:val="00A855CE"/>
    <w:rsid w:val="00AB3099"/>
    <w:rsid w:val="00AC6D07"/>
    <w:rsid w:val="00B071A9"/>
    <w:rsid w:val="00B1188C"/>
    <w:rsid w:val="00B11B98"/>
    <w:rsid w:val="00B5773C"/>
    <w:rsid w:val="00B74DD7"/>
    <w:rsid w:val="00B93EC4"/>
    <w:rsid w:val="00BB0FF0"/>
    <w:rsid w:val="00BD31B5"/>
    <w:rsid w:val="00BE0DC1"/>
    <w:rsid w:val="00C433B8"/>
    <w:rsid w:val="00C50577"/>
    <w:rsid w:val="00C545A2"/>
    <w:rsid w:val="00CA1194"/>
    <w:rsid w:val="00CE019E"/>
    <w:rsid w:val="00CF7CE0"/>
    <w:rsid w:val="00D10778"/>
    <w:rsid w:val="00D16580"/>
    <w:rsid w:val="00D463FF"/>
    <w:rsid w:val="00D6411F"/>
    <w:rsid w:val="00D74553"/>
    <w:rsid w:val="00D74722"/>
    <w:rsid w:val="00DB2D35"/>
    <w:rsid w:val="00DE42DC"/>
    <w:rsid w:val="00E00436"/>
    <w:rsid w:val="00E32CE3"/>
    <w:rsid w:val="00E52B03"/>
    <w:rsid w:val="00E52E5D"/>
    <w:rsid w:val="00E764B0"/>
    <w:rsid w:val="00E901F6"/>
    <w:rsid w:val="00E94CF4"/>
    <w:rsid w:val="00E958DF"/>
    <w:rsid w:val="00E96EFB"/>
    <w:rsid w:val="00EE6EBF"/>
    <w:rsid w:val="00F108FE"/>
    <w:rsid w:val="00F15129"/>
    <w:rsid w:val="00F427F2"/>
    <w:rsid w:val="00F501AF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54F6A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A54F6A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51C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1C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C1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C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C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54F6A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A54F6A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51C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1C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C1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C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C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8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25758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2818</izvorni_sadrzaj>
    <derivirana_varijabla naziv="DomainObject.Predmet.Broj_1">2818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srpnja 2017.</izvorni_sadrzaj>
    <derivirana_varijabla naziv="DomainObject.Predmet.DatumRjesavanja_1">7.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St-2818/2016</izvorni_sadrzaj>
    <derivirana_varijabla naziv="DomainObject.Predmet.OznakaBroj_1">St-2818/2016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TRENDPROJEKT d.o.o. MEDULIN</izvorni_sadrzaj>
    <derivirana_varijabla naziv="DomainObject.Predmet.ProtustrankaFormated_1">  TRENDPROJEKT d.o.o. MEDULIN</derivirana_varijabla>
  </DomainObject.Predmet.ProtustrankaFormated>
  <DomainObject.Predmet.ProtustrankaFormatedOIB>
    <izvorni_sadrzaj>  TRENDPROJEKT d.o.o. MEDULIN, OIB 27816697082</izvorni_sadrzaj>
    <derivirana_varijabla naziv="DomainObject.Predmet.ProtustrankaFormatedOIB_1">  TRENDPROJEKT d.o.o. MEDULIN, OIB 27816697082</derivirana_varijabla>
  </DomainObject.Predmet.ProtustrankaFormatedOIB>
  <DomainObject.Predmet.ProtustrankaFormatedWithAdress>
    <izvorni_sadrzaj> TRENDPROJEKT d.o.o. MEDULIN, Burle/bb, 52100 Medulin</izvorni_sadrzaj>
    <derivirana_varijabla naziv="DomainObject.Predmet.ProtustrankaFormatedWithAdress_1"> TRENDPROJEKT d.o.o. MEDULIN, Burle/bb, 52100 Medulin</derivirana_varijabla>
  </DomainObject.Predmet.ProtustrankaFormatedWithAdress>
  <DomainObject.Predmet.ProtustrankaFormatedWithAdressOIB>
    <izvorni_sadrzaj> TRENDPROJEKT d.o.o. MEDULIN, OIB 27816697082, Burle/bb, 52100 Medulin</izvorni_sadrzaj>
    <derivirana_varijabla naziv="DomainObject.Predmet.ProtustrankaFormatedWithAdressOIB_1"> TRENDPROJEKT d.o.o. MEDULIN, OIB 27816697082, Burle/bb, 52100 Medulin</derivirana_varijabla>
  </DomainObject.Predmet.ProtustrankaFormatedWithAdressOIB>
  <DomainObject.Predmet.ProtustrankaWithAdress>
    <izvorni_sadrzaj>TRENDPROJEKT d.o.o. MEDULIN Burle/bb, 52100 Medulin</izvorni_sadrzaj>
    <derivirana_varijabla naziv="DomainObject.Predmet.ProtustrankaWithAdress_1">TRENDPROJEKT d.o.o. MEDULIN Burle/bb, 52100 Medulin</derivirana_varijabla>
  </DomainObject.Predmet.ProtustrankaWithAdress>
  <DomainObject.Predmet.ProtustrankaWithAdressOIB>
    <izvorni_sadrzaj>TRENDPROJEKT d.o.o. MEDULIN, OIB 27816697082, Burle/bb, 52100 Medulin</izvorni_sadrzaj>
    <derivirana_varijabla naziv="DomainObject.Predmet.ProtustrankaWithAdressOIB_1">TRENDPROJEKT d.o.o. MEDULIN, OIB 27816697082, Burle/bb, 52100 Medulin</derivirana_varijabla>
  </DomainObject.Predmet.ProtustrankaWithAdressOIB>
  <DomainObject.Predmet.ProtustrankaNazivFormated>
    <izvorni_sadrzaj>TRENDPROJEKT d.o.o. MEDULIN</izvorni_sadrzaj>
    <derivirana_varijabla naziv="DomainObject.Predmet.ProtustrankaNazivFormated_1">TRENDPROJEKT d.o.o. MEDULIN</derivirana_varijabla>
  </DomainObject.Predmet.ProtustrankaNazivFormated>
  <DomainObject.Predmet.ProtustrankaNazivFormatedOIB>
    <izvorni_sadrzaj>TRENDPROJEKT d.o.o. MEDULIN, OIB 27816697082</izvorni_sadrzaj>
    <derivirana_varijabla naziv="DomainObject.Predmet.ProtustrankaNazivFormatedOIB_1">TRENDPROJEKT d.o.o. MEDULIN, OIB 27816697082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TRENDPROJEKT d.o.o. MEDULIN</item>
    </izvorni_sadrzaj>
    <derivirana_varijabla naziv="DomainObject.Predmet.ProtuStrankaListFormated_1">
      <item>TRENDPROJEKT d.o.o. MEDULIN</item>
    </derivirana_varijabla>
  </DomainObject.Predmet.ProtuStrankaListFormated>
  <DomainObject.Predmet.ProtuStrankaListFormatedOIB>
    <izvorni_sadrzaj>
      <item>TRENDPROJEKT d.o.o. MEDULIN, OIB 27816697082</item>
    </izvorni_sadrzaj>
    <derivirana_varijabla naziv="DomainObject.Predmet.ProtuStrankaListFormatedOIB_1">
      <item>TRENDPROJEKT d.o.o. MEDULIN, OIB 27816697082</item>
    </derivirana_varijabla>
  </DomainObject.Predmet.ProtuStrankaListFormatedOIB>
  <DomainObject.Predmet.ProtuStrankaListFormatedWithAdress>
    <izvorni_sadrzaj>
      <item>TRENDPROJEKT d.o.o. MEDULIN, Burle/bb, 52100 Medulin</item>
    </izvorni_sadrzaj>
    <derivirana_varijabla naziv="DomainObject.Predmet.ProtuStrankaListFormatedWithAdress_1">
      <item>TRENDPROJEKT d.o.o. MEDULIN, Burle/bb, 52100 Medulin</item>
    </derivirana_varijabla>
  </DomainObject.Predmet.ProtuStrankaListFormatedWithAdress>
  <DomainObject.Predmet.ProtuStrankaListFormatedWithAdressOIB>
    <izvorni_sadrzaj>
      <item>TRENDPROJEKT d.o.o. MEDULIN, OIB 27816697082, Burle/bb, 52100 Medulin</item>
    </izvorni_sadrzaj>
    <derivirana_varijabla naziv="DomainObject.Predmet.ProtuStrankaListFormatedWithAdressOIB_1">
      <item>TRENDPROJEKT d.o.o. MEDULIN, OIB 27816697082, Burle/bb, 52100 Medulin</item>
    </derivirana_varijabla>
  </DomainObject.Predmet.ProtuStrankaListFormatedWithAdressOIB>
  <DomainObject.Predmet.ProtuStrankaListNazivFormated>
    <izvorni_sadrzaj>
      <item>TRENDPROJEKT d.o.o. MEDULIN</item>
    </izvorni_sadrzaj>
    <derivirana_varijabla naziv="DomainObject.Predmet.ProtuStrankaListNazivFormated_1">
      <item>TRENDPROJEKT d.o.o. MEDULIN</item>
    </derivirana_varijabla>
  </DomainObject.Predmet.ProtuStrankaListNazivFormated>
  <DomainObject.Predmet.ProtuStrankaListNazivFormatedOIB>
    <izvorni_sadrzaj>
      <item>TRENDPROJEKT d.o.o. MEDULIN, OIB 27816697082</item>
    </izvorni_sadrzaj>
    <derivirana_varijabla naziv="DomainObject.Predmet.ProtuStrankaListNazivFormatedOIB_1">
      <item>TRENDPROJEKT d.o.o. MEDULIN, OIB 27816697082</item>
    </derivirana_varijabla>
  </DomainObject.Predmet.ProtuStrankaListNazivFormatedOIB>
  <DomainObject.Predmet.OstaliListFormated>
    <izvorni_sadrzaj>
      <item>OD Smolčić i Partneri, d.o.o.</item>
    </izvorni_sadrzaj>
    <derivirana_varijabla naziv="DomainObject.Predmet.OstaliListFormated_1">
      <item>OD Smolčić i Partneri, d.o.o.</item>
    </derivirana_varijabla>
  </DomainObject.Predmet.OstaliListFormated>
  <DomainObject.Predmet.OstaliListFormatedOIB>
    <izvorni_sadrzaj>
      <item>OD Smolčić i Partneri, d.o.o., OIB 83235711186</item>
    </izvorni_sadrzaj>
    <derivirana_varijabla naziv="DomainObject.Predmet.OstaliListFormatedOIB_1">
      <item>OD Smolčić i Partneri, d.o.o., OIB 83235711186</item>
    </derivirana_varijabla>
  </DomainObject.Predmet.OstaliListFormatedOIB>
  <DomainObject.Predmet.OstaliListFormatedWithAdress>
    <izvorni_sadrzaj>
      <item>OD Smolčić i Partneri, d.o.o., Jurišićeva 23, 10000 Zagreb</item>
    </izvorni_sadrzaj>
    <derivirana_varijabla naziv="DomainObject.Predmet.OstaliListFormatedWithAdress_1">
      <item>OD Smolčić i Partneri, d.o.o., Jurišićeva 23, 10000 Zagreb</item>
    </derivirana_varijabla>
  </DomainObject.Predmet.OstaliListFormatedWithAdress>
  <DomainObject.Predmet.OstaliListFormatedWithAdressOIB>
    <izvorni_sadrzaj>
      <item>OD Smolčić i Partneri, d.o.o., OIB 83235711186, Jurišićeva 23, 10000 Zagreb</item>
    </izvorni_sadrzaj>
    <derivirana_varijabla naziv="DomainObject.Predmet.OstaliListFormatedWithAdressOIB_1">
      <item>OD Smolčić i Partneri, d.o.o., OIB 83235711186, Jurišićeva 23, 10000 Zagreb</item>
    </derivirana_varijabla>
  </DomainObject.Predmet.OstaliListFormatedWithAdressOIB>
  <DomainObject.Predmet.OstaliListNazivFormated>
    <izvorni_sadrzaj>
      <item>OD Smolčić i Partneri, d.o.o.</item>
    </izvorni_sadrzaj>
    <derivirana_varijabla naziv="DomainObject.Predmet.OstaliListNazivFormated_1">
      <item>OD Smolčić i Partneri, d.o.o.</item>
    </derivirana_varijabla>
  </DomainObject.Predmet.OstaliListNazivFormated>
  <DomainObject.Predmet.OstaliListNazivFormatedOIB>
    <izvorni_sadrzaj>
      <item>OD Smolčić i Partneri, d.o.o., OIB 83235711186</item>
    </izvorni_sadrzaj>
    <derivirana_varijabla naziv="DomainObject.Predmet.OstaliListNazivFormatedOIB_1">
      <item>OD Smolčić i Partneri, d.o.o., OIB 83235711186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TRENDPROJEKT d.o.o. MEDULIN</izvorni_sadrzaj>
    <derivirana_varijabla naziv="DomainObject.Predmet.ProtustrankaIDrugi_1">TRENDPROJEKT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TRENDPROJEKT d.o.o. MEDULIN, OIB 27816697082, Burle/bb, 52100 Medulin</izvorni_sadrzaj>
    <derivirana_varijabla naziv="DomainObject.Predmet.ProtustrankaIDrugiAdressOIB_1">TRENDPROJEKT d.o.o. MEDULIN, OIB 27816697082, Burle/bb,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2017.</izvorni_sadrzaj>
    <derivirana_varijabla naziv="DomainObject.Predmet.OdlukaRjesenje.DatumDonosenjaOdluke_1">7. srpnja 2017.</derivirana_varijabla>
  </DomainObject.Predmet.OdlukaRjesenje.DatumDonosenjaOdluke>
  <DomainObject.Predmet.OdlukaRjesenje.DatumPravomocnosti>
    <izvorni_sadrzaj>29. studenog 2017.</izvorni_sadrzaj>
    <derivirana_varijabla naziv="DomainObject.Predmet.OdlukaRjesenje.DatumPravomocnosti_1">29. studenog 2017.</derivirana_varijabla>
  </DomainObject.Predmet.OdlukaRjesenje.DatumPravomocnosti>
  <DomainObject.Predmet.OdlukaRjesenje.Oznaka>
    <izvorni_sadrzaj>St-2818/2016-37</izvorni_sadrzaj>
    <derivirana_varijabla naziv="DomainObject.Predmet.OdlukaRjesenje.Oznaka_1">St-2818/2016-37</derivirana_varijabla>
  </DomainObject.Predmet.OdlukaRjesenje.Oznaka>
  <DomainObject.Predmet.SudioniciListNaziv>
    <izvorni_sadrzaj>
      <item>FINANCIJSKA AGENCIJA, RC RIJEKA, PODRUŽNICA PULA, PULA</item>
      <item>TRENDPROJEKT d.o.o. MEDULIN</item>
      <item>OD Smolčić i Partneri, d.o.o.</item>
    </izvorni_sadrzaj>
    <derivirana_varijabla naziv="DomainObject.Predmet.SudioniciListNaziv_1">
      <item>FINANCIJSKA AGENCIJA, RC RIJEKA, PODRUŽNICA PULA, PULA</item>
      <item>TRENDPROJEKT d.o.o. MEDULIN</item>
      <item>OD Smolčić i Partneri, d.o.o.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izvorni_sadrzaj>
    <derivirana_varijabla naziv="DomainObject.Predmet.SudioniciListAdressOIB_1"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27816697082</item>
      <item>, OIB 83235711186</item>
    </izvorni_sadrzaj>
    <derivirana_varijabla naziv="DomainObject.Predmet.SudioniciListNazivOIB_1">
      <item>, OIB 85821130368</item>
      <item>, OIB 27816697082</item>
      <item>, OIB 83235711186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130E5F-AD55-4B78-A413-4CD5C9FE61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361</properties:Words>
  <properties:Characters>1852</properties:Characters>
  <properties:Lines>146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2018-06-19T11:52:00Z</dcterms:created>
  <dc:creator>Blanka</dc:creator>
  <cp:lastModifiedBy>Danijela Sekulić</cp:lastModifiedBy>
  <cp:lastPrinted>2018-06-19T11:51:00Z</cp:lastPrinted>
  <dcterms:modified xmlns:xsi="http://www.w3.org/2001/XMLSchema-instance" xsi:type="dcterms:W3CDTF">2018-06-19T11:53:00Z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(TROŠAK-MARKASOVIĆ.docx)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