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494d" w14:paraId="d13494d" w:rsidRDefault="00D90A6B" w:rsidP="008B1CAF" w:rsidR="008B1CAF" w:rsidRPr="00FE644F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FE644F">
        <w:rPr>
          <w:noProof/>
          <w:sz w:val="24"/>
          <w:szCs w:val="24"/>
        </w:rPr>
        <w:t xml:space="preserve"> </w:t>
      </w:r>
    </w:p>
    <w:p w:rsidRDefault="008B1CAF" w:rsidP="008B1CAF" w:rsidR="008B1CAF" w:rsidRPr="00FE644F">
      <w:pPr>
        <w:rPr>
          <w:noProof/>
          <w:sz w:val="24"/>
          <w:szCs w:val="24"/>
        </w:rPr>
      </w:pPr>
    </w:p>
    <w:p w:rsidRDefault="00B11146" w:rsidP="008B1CAF" w:rsidR="008B1CAF" w:rsidRPr="00FE644F">
      <w:pPr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FE644F">
      <w:pPr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>REPUBLIKA HRVATSKA</w:t>
      </w:r>
    </w:p>
    <w:p w:rsidRDefault="008B1CAF" w:rsidP="008B1CAF" w:rsidR="008B1CAF" w:rsidRPr="00FE644F">
      <w:pPr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 w:rsidRPr="00FE644F">
      <w:pPr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 xml:space="preserve">    </w:t>
      </w:r>
      <w:r w:rsidR="008B1CAF" w:rsidRPr="00FE644F">
        <w:rPr>
          <w:noProof/>
          <w:sz w:val="24"/>
          <w:szCs w:val="24"/>
        </w:rPr>
        <w:t xml:space="preserve">Zagreb, Amruševa 2/II </w:t>
      </w:r>
    </w:p>
    <w:p w:rsidRDefault="00873B18" w:rsidP="0038765C" w:rsidR="00873B18">
      <w:pPr>
        <w:jc w:val="right"/>
        <w:rPr>
          <w:sz w:val="24"/>
          <w:szCs w:val="24"/>
        </w:rPr>
      </w:pPr>
    </w:p>
    <w:p w:rsidRDefault="00CB6B96" w:rsidP="0038765C" w:rsidR="0038765C" w:rsidRPr="00FE644F">
      <w:pPr>
        <w:jc w:val="right"/>
        <w:rPr>
          <w:sz w:val="24"/>
          <w:szCs w:val="24"/>
        </w:rPr>
      </w:pPr>
      <w:r w:rsidRPr="00FE644F">
        <w:rPr>
          <w:sz w:val="24"/>
          <w:szCs w:val="24"/>
        </w:rPr>
        <w:t>40. St-2737/2017</w:t>
      </w:r>
    </w:p>
    <w:p w:rsidRDefault="0038765C" w:rsidP="0038765C" w:rsidR="0038765C" w:rsidRPr="00FE644F">
      <w:pPr>
        <w:rPr>
          <w:sz w:val="24"/>
          <w:szCs w:val="24"/>
        </w:rPr>
      </w:pPr>
    </w:p>
    <w:p w:rsidRDefault="0038765C" w:rsidP="0038765C" w:rsidR="0038765C" w:rsidRPr="00FE644F">
      <w:pPr>
        <w:jc w:val="center"/>
        <w:rPr>
          <w:sz w:val="24"/>
          <w:szCs w:val="24"/>
        </w:rPr>
      </w:pPr>
    </w:p>
    <w:p w:rsidRDefault="00CB6B96" w:rsidP="0038765C" w:rsidR="0038765C" w:rsidRPr="00FE644F">
      <w:pPr>
        <w:jc w:val="center"/>
        <w:rPr>
          <w:sz w:val="24"/>
          <w:szCs w:val="24"/>
        </w:rPr>
      </w:pPr>
      <w:r w:rsidRPr="00FE644F">
        <w:rPr>
          <w:sz w:val="24"/>
          <w:szCs w:val="24"/>
        </w:rPr>
        <w:t xml:space="preserve">U   I M E   </w:t>
      </w:r>
      <w:r w:rsidR="0038765C" w:rsidRPr="00FE644F">
        <w:rPr>
          <w:sz w:val="24"/>
          <w:szCs w:val="24"/>
        </w:rPr>
        <w:t xml:space="preserve">R E P U B L I K </w:t>
      </w:r>
      <w:r w:rsidRPr="00FE644F">
        <w:rPr>
          <w:sz w:val="24"/>
          <w:szCs w:val="24"/>
        </w:rPr>
        <w:t>E</w:t>
      </w:r>
      <w:r w:rsidR="0038765C" w:rsidRPr="00FE644F">
        <w:rPr>
          <w:sz w:val="24"/>
          <w:szCs w:val="24"/>
        </w:rPr>
        <w:t xml:space="preserve">   H R V A T S K </w:t>
      </w:r>
      <w:r w:rsidRPr="00FE644F">
        <w:rPr>
          <w:sz w:val="24"/>
          <w:szCs w:val="24"/>
        </w:rPr>
        <w:t>E</w:t>
      </w:r>
    </w:p>
    <w:p w:rsidRDefault="0038765C" w:rsidP="0038765C" w:rsidR="0038765C" w:rsidRPr="00FE644F">
      <w:pPr>
        <w:jc w:val="center"/>
        <w:rPr>
          <w:sz w:val="24"/>
          <w:szCs w:val="24"/>
        </w:rPr>
      </w:pPr>
      <w:r w:rsidRPr="00FE644F">
        <w:rPr>
          <w:sz w:val="24"/>
          <w:szCs w:val="24"/>
        </w:rPr>
        <w:t>R J E Š E NJ E</w:t>
      </w:r>
    </w:p>
    <w:p w:rsidRDefault="0038765C" w:rsidP="0038765C" w:rsidR="0038765C" w:rsidRPr="00FE644F">
      <w:pPr>
        <w:jc w:val="both"/>
        <w:rPr>
          <w:sz w:val="24"/>
          <w:szCs w:val="24"/>
        </w:rPr>
      </w:pPr>
    </w:p>
    <w:p w:rsidRDefault="00CB6B96" w:rsidP="00CB6B96" w:rsidR="00CB6B96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Trgovački sud u Zagrebu, po sucu tog suda Anti Galiću, kao sucu pojedincu, u predstečajnom postupku nad dužnikom SOKOL MARIĆ d.o.o., Zagreb, </w:t>
      </w:r>
      <w:r w:rsidR="00083387">
        <w:rPr>
          <w:sz w:val="24"/>
          <w:szCs w:val="24"/>
        </w:rPr>
        <w:t>Vjekoslava Klaića 64.</w:t>
      </w:r>
      <w:r w:rsidR="00664ABC">
        <w:rPr>
          <w:sz w:val="24"/>
          <w:szCs w:val="24"/>
        </w:rPr>
        <w:t>,</w:t>
      </w:r>
      <w:r w:rsidRPr="00FE644F">
        <w:rPr>
          <w:sz w:val="24"/>
          <w:szCs w:val="24"/>
        </w:rPr>
        <w:t xml:space="preserve">OIB 11543074213, dana </w:t>
      </w:r>
      <w:r w:rsidR="003E4880">
        <w:rPr>
          <w:sz w:val="24"/>
          <w:szCs w:val="24"/>
        </w:rPr>
        <w:t>6.ožujka</w:t>
      </w:r>
      <w:r w:rsidRPr="00FE644F">
        <w:rPr>
          <w:sz w:val="24"/>
          <w:szCs w:val="24"/>
        </w:rPr>
        <w:t xml:space="preserve"> 201</w:t>
      </w:r>
      <w:r w:rsidR="008325B1" w:rsidRPr="00FE644F">
        <w:rPr>
          <w:sz w:val="24"/>
          <w:szCs w:val="24"/>
        </w:rPr>
        <w:t>9</w:t>
      </w:r>
      <w:r w:rsidRPr="00FE644F">
        <w:rPr>
          <w:sz w:val="24"/>
          <w:szCs w:val="24"/>
        </w:rPr>
        <w:t xml:space="preserve">. godine, </w:t>
      </w:r>
    </w:p>
    <w:p w:rsidRDefault="003F0FE3" w:rsidP="003F0FE3" w:rsidR="003F0FE3" w:rsidRPr="003E4880">
      <w:pPr>
        <w:rPr>
          <w:sz w:val="40"/>
          <w:szCs w:val="40"/>
        </w:rPr>
      </w:pPr>
    </w:p>
    <w:p w:rsidRDefault="004E4B8F" w:rsidP="004E4B8F" w:rsidR="004E4B8F" w:rsidRPr="00FE644F">
      <w:pPr>
        <w:jc w:val="center"/>
        <w:rPr>
          <w:b/>
          <w:noProof/>
          <w:sz w:val="24"/>
          <w:szCs w:val="24"/>
        </w:rPr>
      </w:pPr>
      <w:r w:rsidRPr="00FE644F">
        <w:rPr>
          <w:b/>
          <w:noProof/>
          <w:sz w:val="24"/>
          <w:szCs w:val="24"/>
        </w:rPr>
        <w:t>r i j e š i o  j e</w:t>
      </w:r>
    </w:p>
    <w:p w:rsidRDefault="004E4B8F" w:rsidP="004E4B8F" w:rsidR="004E4B8F" w:rsidRPr="00FE644F">
      <w:pPr>
        <w:jc w:val="center"/>
        <w:rPr>
          <w:noProof/>
          <w:sz w:val="24"/>
          <w:szCs w:val="24"/>
        </w:rPr>
      </w:pPr>
    </w:p>
    <w:p w:rsidRDefault="0065535F" w:rsidP="00AE5971" w:rsidR="0002325A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I. </w:t>
      </w:r>
      <w:r w:rsidR="00CE3B05" w:rsidRPr="00FE644F">
        <w:rPr>
          <w:sz w:val="24"/>
          <w:szCs w:val="24"/>
        </w:rPr>
        <w:t xml:space="preserve">Utvrđuje se da su vjerovnici na ročištu za glasovanje od </w:t>
      </w:r>
      <w:r w:rsidR="00B26C14" w:rsidRPr="00FE644F">
        <w:rPr>
          <w:sz w:val="24"/>
          <w:szCs w:val="24"/>
        </w:rPr>
        <w:t xml:space="preserve"> 21.veljače</w:t>
      </w:r>
      <w:r w:rsidR="00CE3B05" w:rsidRPr="00FE644F">
        <w:rPr>
          <w:sz w:val="24"/>
          <w:szCs w:val="24"/>
        </w:rPr>
        <w:t xml:space="preserve"> 201</w:t>
      </w:r>
      <w:r w:rsidR="00B26C14" w:rsidRPr="00FE644F">
        <w:rPr>
          <w:sz w:val="24"/>
          <w:szCs w:val="24"/>
        </w:rPr>
        <w:t>9</w:t>
      </w:r>
      <w:r w:rsidR="00CE3B05" w:rsidRPr="00FE644F">
        <w:rPr>
          <w:sz w:val="24"/>
          <w:szCs w:val="24"/>
        </w:rPr>
        <w:t xml:space="preserve">. prihvatili </w:t>
      </w:r>
      <w:r w:rsidR="00E31B59" w:rsidRPr="00FE644F">
        <w:rPr>
          <w:sz w:val="24"/>
          <w:szCs w:val="24"/>
        </w:rPr>
        <w:t xml:space="preserve">izmjenjeni plan </w:t>
      </w:r>
      <w:r w:rsidR="00CE3B05" w:rsidRPr="00FE644F">
        <w:rPr>
          <w:sz w:val="24"/>
          <w:szCs w:val="24"/>
        </w:rPr>
        <w:t xml:space="preserve">restrukturiranja dužnika </w:t>
      </w:r>
      <w:r w:rsidR="00A7080E" w:rsidRPr="00FE644F">
        <w:rPr>
          <w:sz w:val="24"/>
          <w:szCs w:val="24"/>
        </w:rPr>
        <w:t xml:space="preserve">SOKOL MARIĆ d.o.o., Zagreb, </w:t>
      </w:r>
      <w:r w:rsidR="00083387">
        <w:rPr>
          <w:sz w:val="24"/>
          <w:szCs w:val="24"/>
        </w:rPr>
        <w:t>Vjekoslava Klaića 64.</w:t>
      </w:r>
      <w:r w:rsidR="00664ABC">
        <w:rPr>
          <w:sz w:val="24"/>
          <w:szCs w:val="24"/>
        </w:rPr>
        <w:t>,</w:t>
      </w:r>
      <w:r w:rsidR="00083387">
        <w:rPr>
          <w:sz w:val="24"/>
          <w:szCs w:val="24"/>
        </w:rPr>
        <w:t xml:space="preserve"> </w:t>
      </w:r>
      <w:r w:rsidR="00A7080E" w:rsidRPr="00FE644F">
        <w:rPr>
          <w:sz w:val="24"/>
          <w:szCs w:val="24"/>
        </w:rPr>
        <w:t>OIB 11543074213</w:t>
      </w:r>
    </w:p>
    <w:p w:rsidRDefault="008250BF" w:rsidP="0065535F" w:rsidR="008250BF" w:rsidRPr="00FE644F">
      <w:pPr>
        <w:ind w:firstLine="708"/>
        <w:jc w:val="both"/>
        <w:rPr>
          <w:sz w:val="24"/>
          <w:szCs w:val="24"/>
        </w:rPr>
      </w:pPr>
    </w:p>
    <w:p w:rsidRDefault="0065535F" w:rsidP="00BD39B8" w:rsidR="00FE4942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II. Potvrđuje se Predsječajni sporazum </w:t>
      </w:r>
      <w:r w:rsidR="00B050C8" w:rsidRPr="00FE644F">
        <w:rPr>
          <w:sz w:val="24"/>
          <w:szCs w:val="24"/>
        </w:rPr>
        <w:t>sa provedbenom osnovom</w:t>
      </w:r>
      <w:r w:rsidR="000319DC" w:rsidRPr="00FE644F">
        <w:rPr>
          <w:sz w:val="24"/>
          <w:szCs w:val="24"/>
        </w:rPr>
        <w:t xml:space="preserve"> kojom </w:t>
      </w:r>
      <w:r w:rsidR="005F7271" w:rsidRPr="00FE644F">
        <w:rPr>
          <w:sz w:val="24"/>
          <w:szCs w:val="24"/>
        </w:rPr>
        <w:t>se</w:t>
      </w:r>
      <w:r w:rsidR="000319DC" w:rsidRPr="00FE644F">
        <w:rPr>
          <w:sz w:val="24"/>
          <w:szCs w:val="24"/>
        </w:rPr>
        <w:t xml:space="preserve"> </w:t>
      </w:r>
      <w:r w:rsidR="000C7B6F" w:rsidRPr="00FE644F">
        <w:rPr>
          <w:sz w:val="24"/>
          <w:szCs w:val="24"/>
        </w:rPr>
        <w:t xml:space="preserve">na niže navedeni način </w:t>
      </w:r>
      <w:r w:rsidR="005F7271" w:rsidRPr="00FE644F">
        <w:rPr>
          <w:sz w:val="24"/>
          <w:szCs w:val="24"/>
        </w:rPr>
        <w:t xml:space="preserve">vjerovnici razvrstavaju u skupine, </w:t>
      </w:r>
      <w:r w:rsidR="00FE4942" w:rsidRPr="00FE644F">
        <w:rPr>
          <w:sz w:val="24"/>
          <w:szCs w:val="24"/>
        </w:rPr>
        <w:t>te određuje u kojem se dijelu smanjuju tražbine vjerovnika i odgađa namirenje tražbina</w:t>
      </w:r>
    </w:p>
    <w:p w:rsidRDefault="00F21396" w:rsidP="00E80CBC" w:rsidR="00F21396" w:rsidRPr="00FE644F">
      <w:pPr>
        <w:rPr>
          <w:sz w:val="24"/>
          <w:szCs w:val="24"/>
        </w:rPr>
      </w:pPr>
    </w:p>
    <w:p w:rsidRDefault="00732CFD" w:rsidP="00BD39B8" w:rsidR="00732CFD" w:rsidRPr="00FE644F">
      <w:pPr>
        <w:ind w:firstLine="708"/>
        <w:rPr>
          <w:sz w:val="24"/>
          <w:szCs w:val="24"/>
        </w:rPr>
      </w:pPr>
      <w:r w:rsidRPr="00FE644F">
        <w:rPr>
          <w:sz w:val="24"/>
          <w:szCs w:val="24"/>
        </w:rPr>
        <w:t xml:space="preserve">III. Vjerovnici su razvrstani u </w:t>
      </w:r>
      <w:r w:rsidR="003E16D0" w:rsidRPr="00FE644F">
        <w:rPr>
          <w:sz w:val="24"/>
          <w:szCs w:val="24"/>
        </w:rPr>
        <w:t>četiri skupine</w:t>
      </w:r>
      <w:r w:rsidR="00DC6860" w:rsidRPr="00FE644F">
        <w:rPr>
          <w:sz w:val="24"/>
          <w:szCs w:val="24"/>
        </w:rPr>
        <w:t xml:space="preserve"> i to:</w:t>
      </w:r>
    </w:p>
    <w:p w:rsidRDefault="003E16D0" w:rsidP="00E80CBC" w:rsidR="003E16D0">
      <w:pPr>
        <w:rPr>
          <w:sz w:val="24"/>
          <w:szCs w:val="24"/>
        </w:rPr>
      </w:pPr>
    </w:p>
    <w:p w:rsidRDefault="003E4880" w:rsidP="00E80CBC" w:rsidR="003E4880" w:rsidRPr="00FE644F">
      <w:pPr>
        <w:rPr>
          <w:sz w:val="24"/>
          <w:szCs w:val="24"/>
        </w:rPr>
      </w:pPr>
    </w:p>
    <w:p w:rsidRDefault="00DC6860" w:rsidP="00DC6860" w:rsidR="00DC6860" w:rsidRPr="00FE644F">
      <w:pPr>
        <w:pStyle w:val="Odlomakpopisa"/>
        <w:spacing w:lineRule="auto" w:line="276" w:after="200"/>
        <w:rPr>
          <w:sz w:val="24"/>
          <w:szCs w:val="24"/>
        </w:rPr>
      </w:pPr>
      <w:r w:rsidRPr="00FE644F">
        <w:rPr>
          <w:sz w:val="24"/>
          <w:szCs w:val="24"/>
        </w:rPr>
        <w:t>Skupina I – vjerovnici s osnova tražbina i uvjetnih tražbina iz ugovora o kreditu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6"/>
        <w:gridCol w:w="5945"/>
        <w:gridCol w:w="2598"/>
        <w:gridCol w:w="1837"/>
        <w:gridCol w:w="2050"/>
      </w:tblGrid>
      <w:tr w:rsidTr="009A5814" w:rsidR="003E7AF2" w:rsidRPr="00FE644F">
        <w:trPr>
          <w:trHeight w:val="429"/>
        </w:trPr>
        <w:tc>
          <w:tcPr>
            <w:tcW w:type="pct" w:w="283"/>
            <w:shd w:fill="auto" w:color="auto" w:val="clear"/>
            <w:vAlign w:val="center"/>
            <w:hideMark/>
          </w:tcPr>
          <w:p w:rsidRDefault="00DC6860" w:rsidP="003025EB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Rbr.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697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778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ADDIKO BANK dioničko društvo 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Slavonska avenija 6, 10000 Zagreb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14036333877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40.477.898,74 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2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BKS Bank AG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Mljekarski trg 3, 51000 Rijeka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02138784111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4.498.260,00 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3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ERSTE&amp;STEIERMÄRKISCHE BANK dioničko društvo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Jadranski trg 3a, 51000 Rijeka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23057039320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10.133.288,43 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4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HRVATSKA POŠTANSKA BANKA d.d.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4, 10000 Zagreb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87939104217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14.504.192,47 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5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KONZUM d.d. (uvjetna tražbina)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Marijana Čavića 1a, 10000 Zagreb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29955634590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3.100.875,16 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6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RAIFFEISENBANK AUSTRIA d.d.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Magazinska cesta 69, 10000 Zagreb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53056966535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48.917.919,10 </w:t>
            </w:r>
          </w:p>
        </w:tc>
      </w:tr>
      <w:tr w:rsidTr="009A5814" w:rsidR="003E7AF2" w:rsidRPr="00FE644F">
        <w:trPr>
          <w:trHeight w:val="456"/>
        </w:trPr>
        <w:tc>
          <w:tcPr>
            <w:tcW w:type="pct" w:w="28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7 </w:t>
            </w:r>
          </w:p>
        </w:tc>
        <w:tc>
          <w:tcPr>
            <w:tcW w:type="pct" w:w="2256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ŠTEDBANKA dioničko društvo  u likvidaciji </w:t>
            </w:r>
          </w:p>
        </w:tc>
        <w:tc>
          <w:tcPr>
            <w:tcW w:type="pct" w:w="986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Slavonska avenija 3, 10000 Zagreb </w:t>
            </w:r>
          </w:p>
        </w:tc>
        <w:tc>
          <w:tcPr>
            <w:tcW w:type="pct" w:w="697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58063088591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16.510.093,65 </w:t>
            </w:r>
          </w:p>
        </w:tc>
      </w:tr>
      <w:tr w:rsidTr="009A5814" w:rsidR="003E7AF2" w:rsidRPr="00FE644F">
        <w:trPr>
          <w:trHeight w:val="228"/>
        </w:trPr>
        <w:tc>
          <w:tcPr>
            <w:tcW w:type="pct" w:w="4222"/>
            <w:gridSpan w:val="4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center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Ukupno </w:t>
            </w:r>
          </w:p>
        </w:tc>
        <w:tc>
          <w:tcPr>
            <w:tcW w:type="pct" w:w="778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138.142.527,55 </w:t>
            </w:r>
          </w:p>
        </w:tc>
      </w:tr>
    </w:tbl>
    <w:p w:rsidRDefault="00DC6860" w:rsidP="00DC6860" w:rsidR="00DC6860">
      <w:pPr>
        <w:rPr>
          <w:sz w:val="24"/>
          <w:szCs w:val="24"/>
        </w:rPr>
      </w:pPr>
    </w:p>
    <w:p w:rsidRDefault="009A5814" w:rsidP="00DC6860" w:rsidR="009A5814" w:rsidRPr="00FE644F">
      <w:pPr>
        <w:rPr>
          <w:sz w:val="24"/>
          <w:szCs w:val="24"/>
        </w:rPr>
      </w:pPr>
    </w:p>
    <w:p w:rsidRDefault="00DC6860" w:rsidP="00DC6860" w:rsidR="00DC6860" w:rsidRPr="00FE644F">
      <w:pPr>
        <w:pStyle w:val="Odlomakpopisa"/>
        <w:spacing w:lineRule="auto" w:line="276" w:after="200"/>
        <w:rPr>
          <w:sz w:val="24"/>
          <w:szCs w:val="24"/>
        </w:rPr>
      </w:pPr>
      <w:r w:rsidRPr="00FE644F">
        <w:rPr>
          <w:sz w:val="24"/>
          <w:szCs w:val="24"/>
        </w:rPr>
        <w:t>Skupina II – Ostale financijske institucije</w:t>
      </w:r>
    </w:p>
    <w:p w:rsidRDefault="00DC6860" w:rsidP="00DC6860" w:rsidR="00DC6860" w:rsidRPr="00FE644F">
      <w:pPr>
        <w:pStyle w:val="Odlomakpopisa"/>
        <w:rPr>
          <w:b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3"/>
        <w:gridCol w:w="6327"/>
        <w:gridCol w:w="2316"/>
        <w:gridCol w:w="1858"/>
        <w:gridCol w:w="1932"/>
      </w:tblGrid>
      <w:tr w:rsidTr="003E7AF2" w:rsidR="003E7AF2" w:rsidRPr="00FE644F">
        <w:trPr>
          <w:trHeight w:val="66"/>
        </w:trPr>
        <w:tc>
          <w:tcPr>
            <w:tcW w:type="pct" w:w="282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Rbr.</w:t>
            </w:r>
          </w:p>
        </w:tc>
        <w:tc>
          <w:tcPr>
            <w:tcW w:type="pct" w:w="2401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879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733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</w:t>
            </w:r>
          </w:p>
        </w:tc>
      </w:tr>
      <w:tr w:rsidTr="003E7AF2" w:rsidR="003E7AF2" w:rsidRPr="00FE644F">
        <w:trPr>
          <w:trHeight w:val="7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 </w:t>
            </w:r>
          </w:p>
        </w:tc>
        <w:tc>
          <w:tcPr>
            <w:tcW w:type="pct" w:w="2401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ADDIKO BANK dioničko društvo (prije HYPO ALPE-ADRIA-BANK d.d.) </w:t>
            </w:r>
          </w:p>
        </w:tc>
        <w:tc>
          <w:tcPr>
            <w:tcW w:type="pct" w:w="879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Slavonska avenija 6, 10000 Zagreb 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14036333877 </w:t>
            </w:r>
          </w:p>
        </w:tc>
        <w:tc>
          <w:tcPr>
            <w:tcW w:type="pct" w:w="73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1.230.404,67 </w:t>
            </w:r>
          </w:p>
        </w:tc>
      </w:tr>
      <w:tr w:rsidTr="003E7AF2" w:rsidR="003E7AF2" w:rsidRPr="00FE644F">
        <w:trPr>
          <w:trHeight w:val="7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2 </w:t>
            </w:r>
          </w:p>
        </w:tc>
        <w:tc>
          <w:tcPr>
            <w:tcW w:type="pct" w:w="2401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AGENCIJA ZA ZAŠTITU TRŽIŠNOG NATJECANJA </w:t>
            </w:r>
          </w:p>
        </w:tc>
        <w:tc>
          <w:tcPr>
            <w:tcW w:type="pct" w:w="879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Savska cesta 41/XIV, 10000 Zagreb 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54882480048 </w:t>
            </w:r>
          </w:p>
        </w:tc>
        <w:tc>
          <w:tcPr>
            <w:tcW w:type="pct" w:w="73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444.332,00 </w:t>
            </w:r>
          </w:p>
        </w:tc>
      </w:tr>
      <w:tr w:rsidTr="003E7AF2" w:rsidR="003E7AF2" w:rsidRPr="00FE644F">
        <w:trPr>
          <w:trHeight w:val="7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3 </w:t>
            </w:r>
          </w:p>
        </w:tc>
        <w:tc>
          <w:tcPr>
            <w:tcW w:type="pct" w:w="2401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HYPO ALPE-ADRIA-LEASING društvo s ograničenom </w:t>
            </w:r>
            <w:r w:rsidRPr="00FE644F">
              <w:rPr>
                <w:sz w:val="24"/>
                <w:szCs w:val="24"/>
              </w:rPr>
              <w:lastRenderedPageBreak/>
              <w:t xml:space="preserve">odgovornošću za leasing u likvidaciji </w:t>
            </w:r>
          </w:p>
        </w:tc>
        <w:tc>
          <w:tcPr>
            <w:tcW w:type="pct" w:w="879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Slavonska avenija </w:t>
            </w:r>
            <w:r w:rsidRPr="00FE644F">
              <w:rPr>
                <w:sz w:val="24"/>
                <w:szCs w:val="24"/>
              </w:rPr>
              <w:lastRenderedPageBreak/>
              <w:t xml:space="preserve">6/a, 10000 Zagreb 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3153152979 </w:t>
            </w:r>
          </w:p>
        </w:tc>
        <w:tc>
          <w:tcPr>
            <w:tcW w:type="pct" w:w="73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228.103,18 </w:t>
            </w:r>
          </w:p>
        </w:tc>
      </w:tr>
      <w:tr w:rsidTr="003E7AF2" w:rsidR="003E7AF2" w:rsidRPr="00FE644F">
        <w:trPr>
          <w:trHeight w:val="7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4 </w:t>
            </w:r>
          </w:p>
        </w:tc>
        <w:tc>
          <w:tcPr>
            <w:tcW w:type="pct" w:w="2401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RAIFFEISENBANK AUSTRIA d.d. </w:t>
            </w:r>
          </w:p>
        </w:tc>
        <w:tc>
          <w:tcPr>
            <w:tcW w:type="pct" w:w="879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Magazinska cesta 69, 10000 Zagreb 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53056966535 </w:t>
            </w:r>
          </w:p>
        </w:tc>
        <w:tc>
          <w:tcPr>
            <w:tcW w:type="pct" w:w="73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21.869.432,47 </w:t>
            </w:r>
          </w:p>
        </w:tc>
      </w:tr>
      <w:tr w:rsidTr="003E7AF2" w:rsidR="003E7AF2" w:rsidRPr="00FE644F">
        <w:trPr>
          <w:trHeight w:val="106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5 </w:t>
            </w:r>
          </w:p>
        </w:tc>
        <w:tc>
          <w:tcPr>
            <w:tcW w:type="pct" w:w="2401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ZAGREBAČKA BANKA DIONIČKO DRUŠTVO </w:t>
            </w:r>
          </w:p>
        </w:tc>
        <w:tc>
          <w:tcPr>
            <w:tcW w:type="pct" w:w="879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Trg bana Josipa Jelačića 10, 10000 Zagreb 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DC6860" w:rsidP="000B22E3" w:rsidR="00DC6860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92963223473 </w:t>
            </w:r>
          </w:p>
        </w:tc>
        <w:tc>
          <w:tcPr>
            <w:tcW w:type="pct" w:w="73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5.395.205,17 </w:t>
            </w:r>
          </w:p>
        </w:tc>
      </w:tr>
      <w:tr w:rsidTr="003E7AF2" w:rsidR="003E7AF2" w:rsidRPr="00FE644F">
        <w:trPr>
          <w:trHeight w:val="35"/>
        </w:trPr>
        <w:tc>
          <w:tcPr>
            <w:tcW w:type="pct" w:w="4267"/>
            <w:gridSpan w:val="4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center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Ukupno </w:t>
            </w:r>
          </w:p>
        </w:tc>
        <w:tc>
          <w:tcPr>
            <w:tcW w:type="pct" w:w="733"/>
            <w:shd w:fill="auto" w:color="auto" w:val="clear"/>
            <w:noWrap/>
            <w:vAlign w:val="center"/>
            <w:hideMark/>
          </w:tcPr>
          <w:p w:rsidRDefault="00DC6860" w:rsidP="000B22E3" w:rsidR="00DC686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29.167.477,49 </w:t>
            </w:r>
          </w:p>
        </w:tc>
      </w:tr>
    </w:tbl>
    <w:p w:rsidRDefault="00DC6860" w:rsidP="00DC6860" w:rsidR="00DC6860">
      <w:pPr>
        <w:pStyle w:val="Odlomakpopisa"/>
        <w:ind w:hanging="294" w:left="426"/>
        <w:rPr>
          <w:b/>
          <w:sz w:val="24"/>
          <w:szCs w:val="24"/>
        </w:rPr>
      </w:pPr>
    </w:p>
    <w:p w:rsidRDefault="009A5814" w:rsidP="00DC6860" w:rsidR="009A5814" w:rsidRPr="00FE644F">
      <w:pPr>
        <w:pStyle w:val="Odlomakpopisa"/>
        <w:ind w:hanging="294" w:left="426"/>
        <w:rPr>
          <w:b/>
          <w:sz w:val="24"/>
          <w:szCs w:val="24"/>
        </w:rPr>
      </w:pPr>
    </w:p>
    <w:p w:rsidRDefault="00394D8A" w:rsidP="00394D8A" w:rsidR="00394D8A" w:rsidRPr="00FE644F">
      <w:pPr>
        <w:pStyle w:val="Odlomakpopisa"/>
        <w:spacing w:lineRule="auto" w:line="276" w:after="200"/>
        <w:rPr>
          <w:sz w:val="24"/>
          <w:szCs w:val="24"/>
        </w:rPr>
      </w:pPr>
      <w:r w:rsidRPr="00FE644F">
        <w:rPr>
          <w:sz w:val="24"/>
          <w:szCs w:val="24"/>
        </w:rPr>
        <w:t>Skupina III – Ostali vjerovnici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3"/>
        <w:gridCol w:w="4633"/>
        <w:gridCol w:w="3729"/>
        <w:gridCol w:w="2087"/>
        <w:gridCol w:w="1934"/>
      </w:tblGrid>
      <w:tr w:rsidTr="009A5814" w:rsidR="00394D8A" w:rsidRPr="00FE644F">
        <w:trPr>
          <w:trHeight w:val="148"/>
        </w:trPr>
        <w:tc>
          <w:tcPr>
            <w:tcW w:type="pct" w:w="301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Rbr.</w:t>
            </w:r>
          </w:p>
        </w:tc>
        <w:tc>
          <w:tcPr>
            <w:tcW w:type="pct" w:w="1758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jc w:val="center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734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3H EXPRESS  društvo s ograničenom odgovornošću za kemijsko čišćenje, pranje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Braće Radića 87, 42000 Varaždin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21293941062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210,00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ADEO društvo s ograničenom odgovornošću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Livadska 2A,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62428114050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24.087,50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ADRENALIN PARK 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Strojarska cesta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53605679214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2.110,00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AFRO trgovina, popravak i održavanje cestovnih motornih vozila, društvo s ograničenom odgovornošću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Permani BB, 51213 Permani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42046322633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2.788,20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ALARM AUTOMATIKA zaštitni, multimedijalni i komunikacijski sustavi, d. o. 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Dražice Zamet 123/c,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30532290707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84.158,09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ALATI MILIĆ društvo s ograničenom odgovornošću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Mirka Viriusa 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53769098448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8.589,07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ANTIPIROS d.o.o. za sigurnost i protupožarnu zaštitu, servis i opremu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Pujanke 77A,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70914161709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3.524,37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AS ugostiteljsko trgovački obrt, vl. ZLATKO SKELIN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Zelengaj 2/A,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99415519065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755,00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  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ASSA ABLOY SLOVENIJA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Poslovna cona A18, 4208 Senčur, Slovenija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n/a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670,58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ASSMANN ELEKTRONIKA društvo s ograničenom odgovornošću za trgovinu elektroničkim i elektrotehničkim komponentama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50,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76875385378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4.147,50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BENUSSI društvo sa ograničenom odgovornošću za trgovinu, usluge i turistička agencija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Industrijska ulica 2/D, 52100 Pula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96262119913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182.206,63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BOSSI d.o.o. trgovina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Preloški put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95446773917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21.415,01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CENTAR DUO društvo s ograničenom odgovornošću za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Svetog Leopolda Mandića 111 C,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80359058633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69.629,82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GAŠPARIĆ d.o.o.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Staro Čiče, Velikogorička 19a, 10410 Velika Gorica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69565927095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12.459,21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KANTOCI, trgovina i usluge,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Samoborska 118B,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61995520253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298.346,55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KUĆA JERKOVIĆ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Poduzetnička zona 12, 20355 Opuzen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78087084623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2.738,58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LOVRIĆ jednostavno društvo s ograničenom odgovornošću za održavanje motornih vozila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Lovežica 17 A, 52100 Pula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90233578338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100,00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PROMET SISAK društvo s ograničenom odgovornošću za prijevoz robe i putnika u javnom prometu i za turističku agenciju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Zagrebačka 19, 44000 Sisak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71445870691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5.353,75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19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 SERVIS BUCO d.o.o. za održavanje i popravak motornih vozila, turizam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Zakula 55, 20207 Čelopeci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48534081305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1.081,25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AUTOCOMMERCE HRVATSKA d.o.o. za promet robe na vanjskom i unutrašnjem tržištu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Kovinska 22,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36844439304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155.082,33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AUTO-ELEKTRO SERVIS "ROZIĆ",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ZLATKO ROZIĆ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Močići 47, 20213 Čilipi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13428442828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22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AUTOKLUB KARLOVAC d.o.o. za trgovinu, ugostiteljstvo i turistička agencija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Gažanski trg 1, 47000 Karlovac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80961444616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3.961,00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AUTOKUĆA KOŠARA društvo s ograničenom odgovornošću za trgovinu i putnička agencija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Putini 1/c, 52352 Kanfanar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95515148751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13.072,58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AUTOMEHANIKA, dioničko društvo za servino-remontnu i trgovačku djelatnost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Kovinska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52233171260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4.934,45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AUTOSERVIS CRNAIĆ d.o.o. za servis motornih vozila,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A. Stepinca 230, 32100 Vinkovci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02906324295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44.004,94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BATERIJE ZAGREB, društvo s ograničenom odgovornošću za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Mihanovićeva 34,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61820042171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736,13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BELINA BOŽIDAR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Vrtnjakovec 131, 49217 Vrtnjakovec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41749818471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8.250,00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BENUSSI društvo s ograničenom odgovornošću za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Fažanska cesta 86, 52212 Fažana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87971197112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363.602,46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29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BO-CA 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Masarykova 16/1,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36130067364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335,00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BONAVENTURA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85. ulica 57, 20271 Blato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60034318477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4.325,00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BRAVARIJA "PILJEK", FRANJO PILJEK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Mirkovec 75, 49223 Sveti Križ Začretje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15126262888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2.875,00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BRKIĆ AUTO d.o.o. za usluge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Zadarska ulica 14, 23001 Murvica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56943635846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35.459,42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C.I.A.K. AUTO d.o.o. za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Gornjostupnička 96, 10255 Gornji Stupnik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62595301902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41.533,83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CENTAR ZA TEHNOLOGIJU ZAŠTITE NA RADU ZAGREB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Šandora Breščenskoga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02821740304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CENTAR ZA VOZILA HRVATSKE, dioničko društvo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Capraška 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73294314024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14.055,34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CENZUS, d.o.o. za promet robe i usluga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Šestinski dol 57,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61394757132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2.750,00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37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CIONIZ društvo s ograničenom odgovornošću za građenje i poslovne djelatnosti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Klaićeva 58,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14481518039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5.000,00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COLOSSEUM Trgovački obrt,  vl. MIROSLAV MILOŠEV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Valdebečki put 8, 52100 Pula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59549840008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1.300,00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39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COMBIS, usluge integracija informatičkih tehnologija,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Hektorovićeva 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91678676896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99.735,10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CONSULTUS d.o.o. za poslovno savjetovanje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VIII. Vrbik 26,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42601506484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12.500,00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CROATIA OSIGURANJE d.d.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Vatroslava Jagića 33,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26187994862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29.474,59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CRODUX DERIVATI DVA društvo s ograničenom odgovornošću  za trgovinu naftnim derivatima i plinovima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Savska Opatovina 36,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00865396224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236.173,79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ČISTOĆA društvo s ograničenom odgovornošću za gospodarenje otpadom, čistoću, proizvodnju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Ognjena Price 13, 42000 Varaždin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02371889218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81,45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ČISTOĆA društvo s ograničenom odgovornošću za obavljanje komunalnih djelatnosti održavanja čistoće i odlaganja komunalnog otpada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Put Mostina 49,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38812451417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197,30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Ćurak Katarina 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Tratinska 66, 10000 Zagreb </w:t>
            </w:r>
          </w:p>
        </w:tc>
        <w:tc>
          <w:tcPr>
            <w:tcW w:type="pct" w:w="792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11271240893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64.349,78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DACCO, društvo s ograničenom odgovornošću za trgovinu, proizvodnju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Avenija Marina Držića 74,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53205419777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646,71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DELOITTE d.o.o. za usluge revizije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Radnička cesta 80,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11686457780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5.622,84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DRINKOMATIC društvo sa ograničenom odgovornošću za trgovinu, usluge i ugostiteljstvo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Juraši 34, 51216 Viškovo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76549264157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4.175,00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49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DUNDY, obrt za vuču vozila - autoradiona,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vl. STIPE DUNDOVIĆ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Smiljanska 19/1, 53000 Gospić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90560785964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14.718,75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50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EGERIA putnička agencija i trgovina, društvo s ograničenom odgovornošću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Korzo 35,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28913117368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395,00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ELECTRO COOL j.d.o.o. za trgovinu i gradnju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A. Starčevića 113, 21210 Solin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48612368995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375,00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ELEKTROMAX, društvo s ograničenom odgovornošću za unutarnju i vanjsku trgovinu, proizvodnju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Marinići 172, 51216 Viškovo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91634021778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999,06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ELEKTRO-MONT, OBRT ZA KLIMATIZACIJU I VENTILACIJU, KREŠO DOMOVIĆ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Strmec Remetinečki 18A, 42220 Strmec Remetinečki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60541747199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ELKRON MEDICA društvo s ograničenom odgovornošću za obavljanje zdravstvene djelatnosti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Giardini 2, 52100 Pula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13041674782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ELMA ELEKTRONIČKI ZAŠTITNI SUSTAVI d.o.o.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Dužica, Dužica 159, 44272 Lekenik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16245685487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ENERGY CENTAR PLUS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21,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21231559118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79.627,54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ENERHON d.o.o.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Novogradiška 45,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52487154232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5.590,00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9A5814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EUROAGRAM TIS društvo s ograničenom odgovornošću za tehnički pregled i promet vozila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282,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99681708224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1.855,03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EUROHERC osiguranje - dioničko društvo za osiguranje imovine i osoba i druge poslove osiguranja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282,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22694857747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6.272,65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FINANCIJSKA AGENCIJA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70,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85821130368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22,00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FOKUS društvo s ograničenom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odgovornošću za trgovinu, usluge i zastupanje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Koledovčina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59082812808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70.976,57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62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FONTIK, društvo s ograničenom odgovornošću za trgovinu i prateće djelatnosti u prometu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Trg Marka Miličića 9, 21450 Hvar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17236693942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250,00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GAŠPARIĆ-AUTO, d.o.o.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Staro Čiće, Velikogorička 19, 10410 Velika Gorica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29604091028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70.543,26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GENIUS, društvo s ograničenom odgovornošću za trgovinu, zastupanje i marketing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Nova cesta 71,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13604886584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748,50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GRAD SPLIT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Obala kneza Branimira 17,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78755598868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403,20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GRAD ZAGREB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Trg Stjepana Radića 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61817894937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6.005,34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GRADSKO STAMBENO KOMUNALNO GOSPODARSTVO društvo s ograničenom odgovornošću za usluge, građevinarstvo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Savska cesta 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03744272526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617,02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GRAĐANSKI NOGOMETNI KLUB "DINAMO"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Maksimirska 128,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93376857458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31.250,00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69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GROŠ STUDIO d.o.o. za trgovinu, usluge i proizvodnju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Karažnik 18,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90483415581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13.737,50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GUMIIMPEX - GUMI RECIKLAŽA I PROIZVODNJA dioničko društvo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Pavleka Miškine 64/c, 42000 Varaždin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82298562620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80,00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HEXMAT d.o.o. unutarnja i vanjska trgovina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Svetog Leopolda Bogdana Mandića 243a,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02427662343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195,00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HP - Hrvatska pošta d.d.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Jurišićeva 13,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87311810356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2.738,34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HRVATSKA POŠTANSKA BANKA, dioničko društvo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Jurišićeva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87939104217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73,71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74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HRVATSKA REGULATORNA AGENCIJA ZA MREŽNE DJELATNOSTI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Roberta Frangeša Mihanovića 9,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87950783661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3.700,00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HRVATSKI TELEKOM d.d.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Roberta Frangeša Mihanovića 9,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81793146560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207.155,57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INSTALACIJA PROMET društvo  s ograničenom odgovornošću za elektrotehničku djelatnost, servisno montažne radove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Krajiška 28,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09702472336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810,00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INVICTUS TECH 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Lovinčićeva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56408086374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16.742,30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LEXPERA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Tuškanova 37,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79506290597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1.462,50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79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ADRIATIC OSIGUANJE d.d.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Listopadska 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94472454976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81.656,43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JADROLINIJA, društvo za linijski pomorski prijevoz putnika i tereta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Riva 16,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38453148181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62.091,00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JAVNI BILJEŽNIK IVA DUJMOVIĆ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Jurišićeva 21/1,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90556971388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7.253,75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JOLLY AUTO LINE društvo s ograničenom odgovornošću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Ante Šupuka 10, 22000 Šibenik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17898328148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4.457,88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KAMIR 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Ožujska 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91664116018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1.869.062,10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KARIĆ AUTOMOBILI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Šarengradska 15,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76458124064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30.626,49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KLADUŠAN TRANSTURIST, obrt za prijevozničke usluge, JURO KLADUŠAN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Griče 52, 47272 Ribnik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12210934549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KOLNOA - SUSTAVI ZAŠTITE društvo s ograničenom odgovornošću za privatnu zaštitu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Kovinska 9 B,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51799671411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26.944,15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KOMUNALNO DRUŠTVO VODOVOD I KANALIZACIJA društvo s ograničenom odgovornošću za vodoopskrbu i odvodnju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Dolac 14,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80805858278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481,10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KONFEKS d.o.o. za proizvodnju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Vlaška 40,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59622477494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1.875,00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89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KONZUM trgovina na veliko i malo d.d.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Marijana Čavića 1a,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29955634590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41.009,15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  90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KOVČO društvo s ograničenom odgovornošću, za prijevoz i usluge, turistička agencija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Kuzmanića 6,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35836166996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8.223,75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KROBEL PROMET, društvo s ograničenom odgovornošću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Podbrezovica 60, 49000 Krapina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12030123923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2.997,50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KROMA društvo s ograničenom odgovornošću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IX gardijske brigade Vukovi 7, 53000 Gospić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35854227025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LEMIA d.o.o. za usluge, unutarnju i vanjsku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Lučko, Puškarićeva 104/c,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19783069838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1.138,60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LIDER EXPRESS d.o.o. za poštanske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Supilova 7a,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11419453690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14.461,95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LIDL HRVATSKA društvo s ograničenom odgovornošću za trgovinu komanditno društvo za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kneza Ljudevita Posavskog 53, 10410 Velika Gorica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66089976432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5.339,86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LUJE AUTO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Splitska 4, 20350 Metković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47152479984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 - JV INSTALACIJE VODOINSTALATERSKI OBRT, MIJO JONJIĆ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Kustošijanska 268,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35476233502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4.843,75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 &amp; CO. DUBROVNIK d.o.o. za trgovinu, turizam, građevinarstvo i uvoz-izvoz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Maslinata 11, 20000 Dubrovnik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41302937012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5.738,50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99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M.M. SJAJ d.o.o. za proizvodnju, promet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Franje Jurinca 112, 10310 Ivanić-Grad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62670210495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 MIR PROMET društvo s ograničenom odgovornošću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1. Ferenščica 71,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90591998649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6.401,17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MARIĆ STOJAN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Put bana josipa Jelačića 45, 20207 Brašina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63145942114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10.960,00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MASTER CENTAR d.o.o. za privatnu zaštitu,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Prilaz Ivana Visina 7,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00728224699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328.128,73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MEDVEDNICA društvo s ograničenom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odgovornošću za proizvodnju, trgovinu i poslovne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Psunjska 35,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48132330657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104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MEŠTAR - Obrt za automehaničarske popravke, vl. MARIJO FABRIS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Žrnovo 1313, 20275 Žrnovo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68890493632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METALMEŠTAR j.d.o.o.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Doljek 26,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28587724120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2.612,50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MIGROSS društvo s ograničenom odgovornošću 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Radićeva 41,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67369029081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537,50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MINISTARSTVO POLJOPRIVREDE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78,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76767369197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51.178,69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MOBILE EKSPERT društvo s ograničenom odgovornošću za analizu prometnih nezgoda, procjenu vozila,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Zavrtnica 17,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37007570209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3.187,50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109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MODEPACK d.o.o. za proizvodnju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Velika cesta 33,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84906637874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108.362,50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NARODNO UČILIŠTE ustanova za obrazovanje i kulturu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Školjić 9,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30819794669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7.450,00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NICRODIM d.o.o. za proizvodnju,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Tandarićev put 1 A, 10310 Ivanić-Grad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44138213934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540,00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NOKY SECURITY d.o.o. za tjelesnu i tehničku zaštitu osoba i imovine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Jakova Gotovca 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40877863597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52.680,00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NX TEAM, obrt za telekomunikacijske usluge, vl. ANTONIA KOLAKOVIĆ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2. Cvjetna 12, 10431 Novaki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17678139674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5.220,00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OBRT ZA VUČU VOZILA "SPEED" vl. Ivan Lončar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Prozor 144A, 53220 Otočac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94750411484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925,00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OS LINE obrt za prijevoz i usluge u turizmu, vl. VELIMIR KNEŽEVIĆ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Martina Divalta  119,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98935069142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5.200,00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PASTOR - TVORNICA VATROGASNIH APARATA - d.d.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Novačka 2, 10437 Rakitje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17140959007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3.581,29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PETI OKUS 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Nikole Tesle 14,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22325218106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4.108,50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118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PETROL društvo s ograničenom odgovornošću za trgovinu i prijevoz nafte i naftnih derivata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Otok, Oreškovićeva 6/h,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75550985023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253.113,83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119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PLAVA PTICA društvo s ograničenom odgovornošću za radove u energetici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Sisačka cesta 36,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39521531180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2.975,00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PNEUMATIK društvo s ograničenom odgovornošću za trgovinu, zastupanje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Karažnik 2/A,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68256909072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94.833,89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PORSCHE INTER AUTO d.o.o. za trgovinu i popravak motornih vozila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Velimira Škorpika 21-23,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67492500921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4.892,16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PRESSCUT društvo s ograničenom odgovornošću za medijske i tržišne komunikacije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Domagojeva 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34672089688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1.065,35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PRIMAT - RD društvo s ograničenom odgovornošću za proizvodnju, graditeljstvo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Zastavnice 11/1, 10251 Hrvatski Leskovac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03868412563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11.826,75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PROIZVODNO TRGOVINSKO DRUŠTVO MEN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Pirota bb, 72270 Travnik, Bosna i Hercegovina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n/a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112.079,84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PROIZVODNJA VIJAKA KRANJEC veleprodaja i maloprodaja željeznom robom, vl. MLADEN KRANJEC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3,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59294924118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4.644,80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PROM, d.o.o. za zaštitu na radu i zaštitu od požara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Industrijska 1, 20350 Metković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26231825497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622,29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PROTEKTA d.o.o. za tehničku sigurnost, trgovinu i građenje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Ivana Šibla 9,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25210761537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360.633,35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REMEX d.o.o. za trgovinu, proizvodnju, građenje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Ivana Šibla 9,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08085298355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8.641,88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129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RIO TRGOVINA društvo s ograničenom odgovornošću za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Izviđačka 13,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46039250640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338,33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SALON BANKARSKE OPREME -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OZIMEC društvo s ograničenom odgovornošću za prodaju, ugradbu i održavanje bankarske opreme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Remetinečka cesta 28, 10000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74364236410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14.625,00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131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SERVISI CESTE društvo s ograničenom odgovornošću za usluge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Severin 71/J, 43274 Severin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08418571218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22.079,80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SPECIJALISTIČKA ORDINACIJA MEDICINE RADA dr. DARKO JAKOVAC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Ive Marinkovića 11,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75962022005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1.600,00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SPECIJALISTIČKA ORDINACIJA MEDICINE RADA MIRJANA ŠANJEK dr. spec. med. rada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Zagrebačka 94, 42000 Varaždin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81968399456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225,00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SPECIJALNA ORDINACIJA MEDICINE RADA dr.MATE MUSTAĆ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Grgura Mrganića 10, 23000 Zadar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44661777447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335,00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SPIN informatički inženjering, društvo s ograničenom odgovornošću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Županijska 15,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14653764308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56.534,91</w:t>
            </w:r>
          </w:p>
        </w:tc>
      </w:tr>
      <w:tr w:rsidTr="009A5814" w:rsidR="00394D8A" w:rsidRPr="00FE644F">
        <w:trPr>
          <w:trHeight w:val="472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SREDSTVA ZAJEDNIČKE PRIČUVE STAMBENE ZGRADE J.J. Strossmayera 91, Osijek, zastupani po upravitelju MAIOR DOMUS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Hrvatske Republike 43,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91299229250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208,40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STANKO društvo s ograničenom odgovornošću za tjelesnu i tehničku zaštitu osoba i imovine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Vinka Dvoržaka 22, 43000 Bjelovar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63803307141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13.910,00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STRUJIĆ-S d.o.o. za autoelektričarske usluge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Glavna 167, 40321 Mala Subotica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92554223723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412,50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139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STRUNA j.d.o.o.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Gornjodravska obala 90,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82050827711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1.910,43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ŠPAGNUT, obrt za strojnu obradu, auto dijelove, popravke i trgovinu - vlasnik DAMIR ŠPAGNUT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Ćirilometodska 16, 10430 Samobor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78374120415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47.287,40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TAU ON-LINE d.o.o. za informatiku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Strojarska cesta 20,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14273924910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10.618,62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TAURUS INFO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Đačka 28,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64012313422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5.901,25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143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TEHNOALFA društvo s ograničenom odgovornošću za usluge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Florijana Andrašeca 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16303289594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4.807,13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TEHNOZAVOD-MARUŠIĆ društvo s ograničenom odgovornošću za proizvodnju sustava tehničke zaštite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XIII Podbrežje 26,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21926472791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79.125,00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TELEVIZIJA JADRAN d.o.o. za proizvodnju i emitiranje radio i TV programa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Ruđera Boškovića 22,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22720227776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1.333,61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TESLA KABELI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Industrijska 20, 10431 Sveta Nedelja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75321357467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2.609,38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TISAK trgovačko dioničko društvo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11a,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75917721668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152.794,27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TRANS-IGO d.o.o.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Samoborska 254a,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61410208718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1.768,50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149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TRIGLAV OSIGURANJE d. d.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Antuna Heinza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29743547503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24.668,85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TURTA d.o.o.za pružanje pomoći na cesti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Put vrela 46, 23000 Zadar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32001709450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2.437,50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UČILIŠTE LAS javna ustanova za obrazovanje odraslih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Lopudska 2a,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04689709514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40.155,00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UGOSTITELJSTVO ČULJAK d.o.o. za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Bosutska 38,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31878401363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2.560,00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ULTRA STOP d.o.o. za zaštitu od sunčane energije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Dinka Sušića 7,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90295186677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3.562,50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UNIKOM d.o.o. za komunalno gospodarstvo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Ružina 11a, 31000 Osijek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07507345484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288,39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USTANOVA ZA CJELOŽIVOTNO OBRAZOVANJE CTZ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Brešćenskog 4,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31884929791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3.125,00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USTANOVA ZA ZDRAVSTVENU SKRB OPUS MEDICUS za medicinu rada i športa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Iblerov trg 10,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00791876079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6.985,00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USTANOVA ZA ZDRAVSTVENU SKRB P.P.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Matice Hrvatske 68,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65144292308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2.235,00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158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V. G. ELEKTRO društvo s ograničenom odgovornošću za elektrotehnički inženjering </w:t>
            </w:r>
          </w:p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Sroki, Donji Sroki 36, 51216 Viškovo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51614141782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14.363,75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159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VAREKO d.o.o. za trgovinu, proizvodnju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Biškupečka 16C, 42000 Varaždin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74703401372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14.212,88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VELOSIPED d.o.o. za usluge i trgovinu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Šetalište Bačvice 8, 21000 Split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88307875173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2.000,00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VELPRO - CENTAR društvo s ograničenom odgovornošću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Marijana Čavića 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46660800468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9.902,59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WDF DOSTAVA VODE društvo s ograničenom odgovornošću za trgovinu i usluge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Ludbreška 116, 42230 Globočec Ludbreški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79263523642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9.388,20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163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WÜRTH-HRVATSKA d.o.o. za trgovinu, usluge i zastupanje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Franje Lučića 32,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52641439848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571,04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164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XENON FORTE - ZAGREB, društvo s ograničenom odgovornošću za trgovinu i usluge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24/6,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28212527269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4.795,38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165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 - EL društvo s ograničenom odgovornošću za promet elektroničkim komponentama i elektroničkim uređajima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Industrijska cesta 28, 10360 Sesvete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11374156664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942,73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166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ZAGREBAČKA BANKA DIONIČKO DRUŠTVO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Zagreb, Trg bana Josipa Jelačića 10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92963223473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460,88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167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ZAGREBAČKI HOLDING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41,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85584865987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17,97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168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ZAGREBAČKI HOLDING d.o.o. - PODRUŽNICA ČISTOĆA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Radnička cesta 82,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85584865987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682,93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169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ZAJEDNIČKA VULKANIZERSKA RADNJA, vl. VJEKOSLAV I RUDOLF MRAK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Corrada Ilijasicha 19A, 51000 Rijeka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50133710072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3.141,75</w:t>
            </w:r>
          </w:p>
        </w:tc>
      </w:tr>
      <w:tr w:rsidTr="009A5814" w:rsidR="00394D8A" w:rsidRPr="00FE644F">
        <w:trPr>
          <w:trHeight w:val="629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170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ZAVOD ZA ISTRAŽIVANJE I RAZVOJ SIGURNOSTI društvo s ograničenom odgovornošću za sigurnost na radu, zaštitu od požara i eksplozije, zaštitu i unapređenje čovjekove okoline te sigurnost u prometu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Ulica grada Vukovara 68,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05494093403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157,50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  171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ZG CROMAT trgovina i marketing, d.o.o.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Oboj 15, 10000 Zagreb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52023206272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2.140,00</w:t>
            </w:r>
          </w:p>
        </w:tc>
      </w:tr>
      <w:tr w:rsidTr="009A5814" w:rsidR="00394D8A" w:rsidRPr="00FE644F">
        <w:trPr>
          <w:trHeight w:val="314"/>
        </w:trPr>
        <w:tc>
          <w:tcPr>
            <w:tcW w:type="pct" w:w="301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172 </w:t>
            </w:r>
          </w:p>
        </w:tc>
        <w:tc>
          <w:tcPr>
            <w:tcW w:type="pct" w:w="1758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ŽURKOVO, OBRT ZA USLUGE, vl. OSKAR RUKAVINA </w:t>
            </w:r>
          </w:p>
        </w:tc>
        <w:tc>
          <w:tcPr>
            <w:tcW w:type="pct" w:w="1415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Šodići BB, 51221 Kostrena </w:t>
            </w:r>
          </w:p>
        </w:tc>
        <w:tc>
          <w:tcPr>
            <w:tcW w:type="pct" w:w="792"/>
            <w:shd w:fill="auto" w:color="auto" w:val="clear"/>
            <w:vAlign w:val="center"/>
            <w:hideMark/>
          </w:tcPr>
          <w:p w:rsidRDefault="00394D8A" w:rsidP="000B22E3" w:rsidR="00394D8A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42583414399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3.026,00</w:t>
            </w:r>
          </w:p>
        </w:tc>
      </w:tr>
      <w:tr w:rsidTr="00520FE9" w:rsidR="00394D8A" w:rsidRPr="00FE644F">
        <w:trPr>
          <w:trHeight w:val="158"/>
        </w:trPr>
        <w:tc>
          <w:tcPr>
            <w:tcW w:type="pct" w:w="4266"/>
            <w:gridSpan w:val="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E644F">
              <w:rPr>
                <w:bCs/>
                <w:color w:val="000000"/>
                <w:sz w:val="24"/>
                <w:szCs w:val="24"/>
              </w:rPr>
              <w:t xml:space="preserve"> Ukupno </w:t>
            </w:r>
          </w:p>
        </w:tc>
        <w:tc>
          <w:tcPr>
            <w:tcW w:type="pct" w:w="734"/>
            <w:shd w:fill="auto" w:color="auto" w:val="clear"/>
            <w:noWrap/>
            <w:vAlign w:val="center"/>
            <w:hideMark/>
          </w:tcPr>
          <w:p w:rsidRDefault="00394D8A" w:rsidP="000B22E3" w:rsidR="00394D8A" w:rsidRPr="00FE644F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FE644F">
              <w:rPr>
                <w:bCs/>
                <w:color w:val="000000"/>
                <w:sz w:val="24"/>
                <w:szCs w:val="24"/>
              </w:rPr>
              <w:t>6.606.397,84</w:t>
            </w:r>
          </w:p>
        </w:tc>
      </w:tr>
    </w:tbl>
    <w:p w:rsidRDefault="00DC6860" w:rsidP="00DC6860" w:rsidR="00DC6860">
      <w:pPr>
        <w:pStyle w:val="Odlomakpopisa"/>
        <w:rPr>
          <w:b/>
          <w:sz w:val="24"/>
          <w:szCs w:val="24"/>
        </w:rPr>
      </w:pPr>
    </w:p>
    <w:p w:rsidRDefault="00B95707" w:rsidP="00DC6860" w:rsidR="00B95707" w:rsidRPr="00FE644F">
      <w:pPr>
        <w:pStyle w:val="Odlomakpopisa"/>
        <w:rPr>
          <w:b/>
          <w:sz w:val="24"/>
          <w:szCs w:val="24"/>
        </w:rPr>
      </w:pPr>
    </w:p>
    <w:p w:rsidRDefault="00063064" w:rsidP="000B22E3" w:rsidR="00063064" w:rsidRPr="00FE644F">
      <w:pPr>
        <w:ind w:firstLine="708"/>
        <w:rPr>
          <w:sz w:val="24"/>
          <w:szCs w:val="24"/>
        </w:rPr>
      </w:pPr>
      <w:r w:rsidRPr="00FE644F">
        <w:rPr>
          <w:sz w:val="24"/>
          <w:szCs w:val="24"/>
        </w:rPr>
        <w:t>Skupina IV – obveze po jamstvima</w:t>
      </w:r>
    </w:p>
    <w:p w:rsidRDefault="00063064" w:rsidP="00063064" w:rsidR="00063064" w:rsidRPr="00FE644F">
      <w:pPr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25"/>
        <w:gridCol w:w="4638"/>
        <w:gridCol w:w="3610"/>
        <w:gridCol w:w="2121"/>
        <w:gridCol w:w="1982"/>
      </w:tblGrid>
      <w:tr w:rsidTr="00A364B6" w:rsidR="00520FE9" w:rsidRPr="00B95707">
        <w:trPr>
          <w:trHeight w:val="482"/>
        </w:trPr>
        <w:tc>
          <w:tcPr>
            <w:tcW w:type="pct" w:w="313"/>
            <w:shd w:fill="auto" w:color="auto" w:val="clear"/>
            <w:vAlign w:val="center"/>
            <w:hideMark/>
          </w:tcPr>
          <w:p w:rsidRDefault="00063064" w:rsidP="000B22E3" w:rsidR="00063064" w:rsidRPr="00B95707">
            <w:pPr>
              <w:rPr>
                <w:bCs/>
                <w:sz w:val="24"/>
                <w:szCs w:val="24"/>
              </w:rPr>
            </w:pPr>
            <w:r w:rsidRPr="00B95707">
              <w:rPr>
                <w:bCs/>
                <w:sz w:val="24"/>
                <w:szCs w:val="24"/>
              </w:rPr>
              <w:t>Rbr.</w:t>
            </w:r>
          </w:p>
        </w:tc>
        <w:tc>
          <w:tcPr>
            <w:tcW w:type="pct" w:w="1760"/>
            <w:shd w:fill="auto" w:color="auto" w:val="clear"/>
            <w:noWrap/>
            <w:vAlign w:val="center"/>
            <w:hideMark/>
          </w:tcPr>
          <w:p w:rsidRDefault="00063064" w:rsidP="000B22E3" w:rsidR="00063064" w:rsidRPr="00B95707">
            <w:pPr>
              <w:rPr>
                <w:bCs/>
                <w:sz w:val="24"/>
                <w:szCs w:val="24"/>
              </w:rPr>
            </w:pPr>
            <w:r w:rsidRPr="00B95707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1370"/>
            <w:shd w:fill="auto" w:color="auto" w:val="clear"/>
            <w:vAlign w:val="center"/>
            <w:hideMark/>
          </w:tcPr>
          <w:p w:rsidRDefault="00063064" w:rsidP="000B22E3" w:rsidR="00063064" w:rsidRPr="00B95707">
            <w:pPr>
              <w:rPr>
                <w:bCs/>
                <w:sz w:val="24"/>
                <w:szCs w:val="24"/>
              </w:rPr>
            </w:pPr>
            <w:r w:rsidRPr="00B95707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805"/>
            <w:shd w:fill="auto" w:color="auto" w:val="clear"/>
            <w:vAlign w:val="center"/>
            <w:hideMark/>
          </w:tcPr>
          <w:p w:rsidRDefault="00063064" w:rsidP="000B22E3" w:rsidR="00063064" w:rsidRPr="00B95707">
            <w:pPr>
              <w:jc w:val="center"/>
              <w:rPr>
                <w:bCs/>
                <w:sz w:val="24"/>
                <w:szCs w:val="24"/>
              </w:rPr>
            </w:pPr>
            <w:r w:rsidRPr="00B95707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752"/>
            <w:shd w:fill="auto" w:color="auto" w:val="clear"/>
            <w:vAlign w:val="center"/>
            <w:hideMark/>
          </w:tcPr>
          <w:p w:rsidRDefault="00063064" w:rsidP="000B22E3" w:rsidR="00063064" w:rsidRPr="00B95707">
            <w:pPr>
              <w:rPr>
                <w:bCs/>
                <w:sz w:val="24"/>
                <w:szCs w:val="24"/>
              </w:rPr>
            </w:pPr>
            <w:r w:rsidRPr="00B95707">
              <w:rPr>
                <w:bCs/>
                <w:sz w:val="24"/>
                <w:szCs w:val="24"/>
              </w:rPr>
              <w:t>Iznos tražbine</w:t>
            </w:r>
          </w:p>
        </w:tc>
      </w:tr>
      <w:tr w:rsidTr="00A364B6" w:rsidR="00520FE9" w:rsidRPr="00FE644F">
        <w:trPr>
          <w:trHeight w:val="768"/>
        </w:trPr>
        <w:tc>
          <w:tcPr>
            <w:tcW w:type="pct" w:w="31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1 </w:t>
            </w:r>
          </w:p>
        </w:tc>
        <w:tc>
          <w:tcPr>
            <w:tcW w:type="pct" w:w="1760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ADDIKO BANK dioničko društvo (prije HYPO ALPE-ADRIA-BANK d.d.)  </w:t>
            </w:r>
          </w:p>
        </w:tc>
        <w:tc>
          <w:tcPr>
            <w:tcW w:type="pct" w:w="1370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Slavonska avenija 6, 10000 Zagreb </w:t>
            </w:r>
          </w:p>
        </w:tc>
        <w:tc>
          <w:tcPr>
            <w:tcW w:type="pct" w:w="8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14036333877 </w:t>
            </w:r>
          </w:p>
        </w:tc>
        <w:tc>
          <w:tcPr>
            <w:tcW w:type="pct" w:w="75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3.170.209,81 </w:t>
            </w:r>
          </w:p>
        </w:tc>
      </w:tr>
      <w:tr w:rsidTr="00A364B6" w:rsidR="00520FE9" w:rsidRPr="00FE644F">
        <w:trPr>
          <w:trHeight w:val="768"/>
        </w:trPr>
        <w:tc>
          <w:tcPr>
            <w:tcW w:type="pct" w:w="31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2 </w:t>
            </w:r>
          </w:p>
        </w:tc>
        <w:tc>
          <w:tcPr>
            <w:tcW w:type="pct" w:w="1760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ZAGREBAČKA BANKA DIONIČKO DRUŠTVO </w:t>
            </w:r>
          </w:p>
        </w:tc>
        <w:tc>
          <w:tcPr>
            <w:tcW w:type="pct" w:w="1370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Trg bana Josipa Jelačića 10, 10000 Zagreb </w:t>
            </w:r>
          </w:p>
        </w:tc>
        <w:tc>
          <w:tcPr>
            <w:tcW w:type="pct" w:w="8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92963223473 </w:t>
            </w:r>
          </w:p>
        </w:tc>
        <w:tc>
          <w:tcPr>
            <w:tcW w:type="pct" w:w="75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1.564.038,81 </w:t>
            </w:r>
          </w:p>
        </w:tc>
      </w:tr>
      <w:tr w:rsidTr="00520FE9" w:rsidR="00520FE9" w:rsidRPr="00FE644F">
        <w:trPr>
          <w:trHeight w:val="512"/>
        </w:trPr>
        <w:tc>
          <w:tcPr>
            <w:tcW w:type="pct" w:w="4248"/>
            <w:gridSpan w:val="4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center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Ukupno </w:t>
            </w:r>
          </w:p>
        </w:tc>
        <w:tc>
          <w:tcPr>
            <w:tcW w:type="pct" w:w="75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4.734.248,62 </w:t>
            </w:r>
          </w:p>
        </w:tc>
      </w:tr>
    </w:tbl>
    <w:p w:rsidRDefault="00063064" w:rsidP="00DC6860" w:rsidR="00063064" w:rsidRPr="00FE644F">
      <w:pPr>
        <w:pStyle w:val="Odlomakpopisa"/>
        <w:rPr>
          <w:b/>
          <w:sz w:val="24"/>
          <w:szCs w:val="24"/>
        </w:rPr>
      </w:pPr>
    </w:p>
    <w:p w:rsidRDefault="00063064" w:rsidP="00DC6860" w:rsidR="00063064" w:rsidRPr="00FE644F">
      <w:pPr>
        <w:pStyle w:val="Odlomakpopisa"/>
        <w:rPr>
          <w:b/>
          <w:sz w:val="24"/>
          <w:szCs w:val="24"/>
        </w:rPr>
      </w:pPr>
    </w:p>
    <w:p w:rsidRDefault="00B95707" w:rsidP="00FD371D" w:rsidR="00063064" w:rsidRPr="00FE644F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IV </w:t>
      </w:r>
      <w:r w:rsidR="00063064" w:rsidRPr="00FE644F">
        <w:rPr>
          <w:sz w:val="24"/>
          <w:szCs w:val="24"/>
        </w:rPr>
        <w:t>Osporene tražbine</w:t>
      </w:r>
    </w:p>
    <w:p w:rsidRDefault="00DF5AFF" w:rsidP="00063064" w:rsidR="00DF5AFF" w:rsidRPr="00FE644F">
      <w:pPr>
        <w:rPr>
          <w:b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3"/>
        <w:gridCol w:w="5663"/>
        <w:gridCol w:w="3112"/>
        <w:gridCol w:w="1858"/>
        <w:gridCol w:w="1800"/>
      </w:tblGrid>
      <w:tr w:rsidTr="00520FE9" w:rsidR="00520FE9" w:rsidRPr="00FE644F">
        <w:trPr>
          <w:trHeight w:val="300"/>
        </w:trPr>
        <w:tc>
          <w:tcPr>
            <w:tcW w:type="pct" w:w="5000"/>
            <w:gridSpan w:val="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Osporene tražbine</w:t>
            </w:r>
          </w:p>
        </w:tc>
      </w:tr>
      <w:tr w:rsidTr="00520FE9" w:rsidR="00607BE0" w:rsidRPr="00FE644F">
        <w:trPr>
          <w:trHeight w:val="480"/>
        </w:trPr>
        <w:tc>
          <w:tcPr>
            <w:tcW w:type="pct" w:w="282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Rbr.</w:t>
            </w:r>
          </w:p>
        </w:tc>
        <w:tc>
          <w:tcPr>
            <w:tcW w:type="pct" w:w="2149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705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683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</w:t>
            </w:r>
          </w:p>
        </w:tc>
      </w:tr>
      <w:tr w:rsidTr="00520FE9" w:rsidR="00607BE0" w:rsidRPr="00FE644F">
        <w:trPr>
          <w:trHeight w:val="30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 </w:t>
            </w:r>
          </w:p>
        </w:tc>
        <w:tc>
          <w:tcPr>
            <w:tcW w:type="pct" w:w="2149"/>
            <w:shd w:fill="auto" w:color="auto" w:val="clear"/>
            <w:noWrap/>
            <w:vAlign w:val="bottom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705"/>
            <w:shd w:fill="auto" w:color="auto" w:val="clear"/>
            <w:noWrap/>
            <w:vAlign w:val="bottom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AGENCIJA ZA ZAŠTITU TRŽIŠNOG NATJECANJA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Savska cesta 41/XIV,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54882480048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292.686,70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2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BENUSSI društvo sa ograničenom odgovornošću za trgovinu, usluge i turistička  agencija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Industrijska ulica 2/D, Pula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96262119913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1.981,44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3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BENUSSI društvo s ograničenom odgovornošću za trgovinu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Fažanska cesta 86, Fažana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87971197112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317,79</w:t>
            </w:r>
          </w:p>
        </w:tc>
      </w:tr>
      <w:tr w:rsidTr="00520FE9" w:rsidR="00607BE0" w:rsidRPr="00FE644F">
        <w:trPr>
          <w:trHeight w:val="76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4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BIONDIĆ JOSIPA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Aleja Antuna Augustinčića 16,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21914838671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351.748,58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5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CENTAR ZA RESTRUKTURIRANJE I PRODAJU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Ivana Lučića 6,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38083028711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615.673,54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6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CROATIA OSIGURANJE d.d.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Vatroslava Jagića 33,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26187994862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530.575,10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7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ĐUKIĆ JOSIP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Hrvatske nezavisnosti 44, Sotin,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73494134999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215.422,82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8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ERSTE&amp;STEIERMÄRKISCHE BANK dioničko društvo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Jadranski trg 3a, Rijeka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23057039320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54,04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9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FINANCIJSKA AGENCIJA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70,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85821130368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283,00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10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 KARLOVAC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Banjavčićeva 9, Karlovac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25654647153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164,60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11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GRADSKA PLINARA ZAGREB-OPSKRBA društvo s ograničenom odgovornošću za  opskrbu plinom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Radnička cesta 1,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74364571096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1.059,43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12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GUMIIMPEX - GUMI RECIKLAŽA I PROIZVODNJA dioničko društvo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Pavleka Miškine 64/c, Varaždin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82298562620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4.081,60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13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HEP ELEKTRA d.o.o. za opskrbu električnom energijom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 37,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43965974818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10.694,26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HP - Hrvatska pošta d.d.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13,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87311810356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124,99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15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HRVATSKI ZAVOD ZA MIROVINSKO OSIGURANJE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A. Mihanovića 3,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84397956623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356.170,91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16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HŽ PUTNIČKI PRIJEVOZ d.o.o. za prijevoz putnika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Strojarska cesta 11,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80572192786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47.567,96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17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INVICTUS ULAGANJA društvo s ograničenom odgovornošću za faktoring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Berislavićeva 2,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19251956951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2.672.253,74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18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JAVNI BILJEŽNIK IVA DUJMOVIĆ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21/1,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0556971388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2.390,95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19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KOLNOA - SUSTAVI ZAŠTITE društvo s ograničenom odgovornošću za privatnu zaštitu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Kovinska 9 B,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51799671411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5.100,30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20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KOMUNALNO DRUŠTVO VODOVOD I KANALIZACIJA društvo s ograničenom  odgovornošću za vodoopskrbu i odvodnju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Dolac 14, Rijeka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80805858278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481,10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LATINOVIĆ PERO 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Vukovarska 110, Negoslavci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90942058104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90.501,94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22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MINISTARSTVO FINANCIJA - POREZNA UPRAVA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Boškovićeva 5,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4.911.744,51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23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PAPRIĆ RADIVOJ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Stepe Stepanovića 24, Vera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36416069718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77.250,00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24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PASTOR - TVORNICA VATROGASNIH APARATA - d.d.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Novačka 2 Rakitje,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17140959007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625,00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25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TAURUS INFO d.o.o. za trgovinu i usluge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Đačka 28,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64012313422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2.137,50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26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UČILIŠTE LAS javna ustanova za obrazovanje odraslih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Lopudska 2a,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4689709514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100,00</w:t>
            </w:r>
          </w:p>
        </w:tc>
      </w:tr>
      <w:tr w:rsidTr="00520FE9" w:rsidR="00607BE0" w:rsidRPr="00FE644F">
        <w:trPr>
          <w:trHeight w:val="25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27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BERGITA BISAKU vl. VILLY, Obrt za trgovinu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Trg slobode 9, Poreč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33171845401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4.017.607,04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VODOOPSKRBA I ODVODNJA društvo s ograničenom odgovornošću za javnu vodoopskrbu i odvodnju 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Folnegovićeva 1,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83416546499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1.035,12</w:t>
            </w:r>
          </w:p>
        </w:tc>
      </w:tr>
      <w:tr w:rsidTr="00520FE9" w:rsidR="00607BE0" w:rsidRPr="00FE644F">
        <w:trPr>
          <w:trHeight w:val="765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29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VODOVOD I KANALIZACIJA, društvo s ograničenom odgovornošću za vodoopskrbu, odvodnju i pročišćavanje otpadnih voda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Biokovska 3, Split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56826138353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162,98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30 </w:t>
            </w:r>
          </w:p>
        </w:tc>
        <w:tc>
          <w:tcPr>
            <w:tcW w:type="pct" w:w="2149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VOJKOVIĆ IVAN  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Dore Pejačević 11, Vukovar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26838509122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97.608,52</w:t>
            </w:r>
          </w:p>
        </w:tc>
      </w:tr>
      <w:tr w:rsidTr="00520FE9" w:rsidR="00607BE0" w:rsidRPr="00FE644F">
        <w:trPr>
          <w:trHeight w:val="510"/>
        </w:trPr>
        <w:tc>
          <w:tcPr>
            <w:tcW w:type="pct" w:w="282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31 </w:t>
            </w:r>
          </w:p>
        </w:tc>
        <w:tc>
          <w:tcPr>
            <w:tcW w:type="pct" w:w="2149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ZAGREBAČKI HOLDING d.o.o. </w:t>
            </w:r>
          </w:p>
        </w:tc>
        <w:tc>
          <w:tcPr>
            <w:tcW w:type="pct" w:w="1181"/>
            <w:shd w:fill="auto" w:color="auto" w:val="clear"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41, Zagreb </w:t>
            </w:r>
          </w:p>
        </w:tc>
        <w:tc>
          <w:tcPr>
            <w:tcW w:type="pct" w:w="705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063064" w:rsidP="000B22E3" w:rsidR="00063064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340,00</w:t>
            </w:r>
          </w:p>
        </w:tc>
      </w:tr>
      <w:tr w:rsidTr="00607BE0" w:rsidR="00607BE0" w:rsidRPr="00FE644F">
        <w:trPr>
          <w:trHeight w:val="512"/>
        </w:trPr>
        <w:tc>
          <w:tcPr>
            <w:tcW w:type="pct" w:w="4317"/>
            <w:gridSpan w:val="4"/>
            <w:shd w:fill="auto" w:color="auto" w:val="clear"/>
            <w:noWrap/>
            <w:vAlign w:val="center"/>
            <w:hideMark/>
          </w:tcPr>
          <w:p w:rsidRDefault="00607BE0" w:rsidP="00607BE0" w:rsidR="00607BE0" w:rsidRPr="00FE644F">
            <w:pPr>
              <w:jc w:val="center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Ukupno </w:t>
            </w:r>
          </w:p>
        </w:tc>
        <w:tc>
          <w:tcPr>
            <w:tcW w:type="pct" w:w="683"/>
            <w:shd w:fill="auto" w:color="auto" w:val="clear"/>
            <w:noWrap/>
            <w:vAlign w:val="center"/>
            <w:hideMark/>
          </w:tcPr>
          <w:p w:rsidRDefault="00607BE0" w:rsidP="00607BE0" w:rsidR="00607BE0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14.307.945,46</w:t>
            </w:r>
            <w:r w:rsidRPr="00FE644F">
              <w:rPr>
                <w:sz w:val="24"/>
                <w:szCs w:val="24"/>
              </w:rPr>
              <w:t xml:space="preserve"> </w:t>
            </w:r>
          </w:p>
        </w:tc>
      </w:tr>
    </w:tbl>
    <w:p w:rsidRDefault="00DC6860" w:rsidP="00607BE0" w:rsidR="00DC6860">
      <w:pPr>
        <w:pStyle w:val="Odlomakpopisa"/>
        <w:rPr>
          <w:b/>
          <w:sz w:val="24"/>
          <w:szCs w:val="24"/>
        </w:rPr>
      </w:pPr>
    </w:p>
    <w:p w:rsidRDefault="00DC6860" w:rsidP="00DC6860" w:rsidR="00DC6860" w:rsidRPr="00FE644F">
      <w:pPr>
        <w:pStyle w:val="Odlomakpopisa"/>
        <w:rPr>
          <w:b/>
          <w:sz w:val="24"/>
          <w:szCs w:val="24"/>
        </w:rPr>
      </w:pPr>
    </w:p>
    <w:p w:rsidRDefault="00572186" w:rsidP="002C7184" w:rsidR="009A29F0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lastRenderedPageBreak/>
        <w:t xml:space="preserve">V </w:t>
      </w:r>
      <w:r w:rsidR="00A364B6">
        <w:rPr>
          <w:sz w:val="24"/>
          <w:szCs w:val="24"/>
        </w:rPr>
        <w:t xml:space="preserve"> Ob</w:t>
      </w:r>
      <w:r w:rsidRPr="00FE644F">
        <w:rPr>
          <w:sz w:val="24"/>
          <w:szCs w:val="24"/>
        </w:rPr>
        <w:t xml:space="preserve">veze </w:t>
      </w:r>
      <w:r w:rsidR="009A29F0" w:rsidRPr="00FE644F">
        <w:rPr>
          <w:sz w:val="24"/>
          <w:szCs w:val="24"/>
        </w:rPr>
        <w:t xml:space="preserve">utvrđene ovim Predstečajnim sporazumom </w:t>
      </w:r>
      <w:r w:rsidR="00A364B6">
        <w:rPr>
          <w:sz w:val="24"/>
          <w:szCs w:val="24"/>
        </w:rPr>
        <w:t xml:space="preserve">dužnik se obvezuje </w:t>
      </w:r>
      <w:r w:rsidR="009A29F0" w:rsidRPr="00FE644F">
        <w:rPr>
          <w:sz w:val="24"/>
          <w:szCs w:val="24"/>
        </w:rPr>
        <w:t xml:space="preserve">namiriti na način kako slijedi: </w:t>
      </w:r>
    </w:p>
    <w:p w:rsidRDefault="00BD39B8" w:rsidP="00DC6860" w:rsidR="00BD39B8" w:rsidRPr="00FE644F">
      <w:pPr>
        <w:pStyle w:val="Odlomakpopisa"/>
        <w:rPr>
          <w:sz w:val="24"/>
          <w:szCs w:val="24"/>
        </w:rPr>
      </w:pPr>
    </w:p>
    <w:p w:rsidRDefault="00183C36" w:rsidP="009A29F0" w:rsidR="00183C36" w:rsidRPr="00FE644F">
      <w:pPr>
        <w:spacing w:after="120"/>
        <w:ind w:firstLine="708"/>
        <w:rPr>
          <w:b/>
          <w:sz w:val="24"/>
          <w:szCs w:val="24"/>
        </w:rPr>
      </w:pPr>
      <w:r w:rsidRPr="00FE644F">
        <w:rPr>
          <w:sz w:val="24"/>
          <w:szCs w:val="24"/>
        </w:rPr>
        <w:t>Skupina I – Vjerovnici s osnova tražbina i uvjetnih tražbina iz ugovora o kreditu</w:t>
      </w:r>
    </w:p>
    <w:p w:rsidRDefault="00183C36" w:rsidP="00A364B6" w:rsidR="00183C36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Vjerovnici s osnova tražbina i uvjetnih tražbina iz ugovora o kreditu – otpis</w:t>
      </w:r>
      <w:r w:rsidR="009A29F0" w:rsidRPr="00FE644F">
        <w:rPr>
          <w:sz w:val="24"/>
          <w:szCs w:val="24"/>
        </w:rPr>
        <w:t>uje</w:t>
      </w:r>
      <w:r w:rsidR="00A56F2B" w:rsidRPr="00FE644F">
        <w:rPr>
          <w:sz w:val="24"/>
          <w:szCs w:val="24"/>
        </w:rPr>
        <w:t xml:space="preserve"> se </w:t>
      </w:r>
      <w:r w:rsidRPr="00FE644F">
        <w:rPr>
          <w:sz w:val="24"/>
          <w:szCs w:val="24"/>
        </w:rPr>
        <w:t xml:space="preserve"> 42% potraživanja (otpis u iznosu  58.019.861,57 HRK) te</w:t>
      </w:r>
      <w:r w:rsidRPr="00FE644F">
        <w:rPr>
          <w:i/>
          <w:sz w:val="24"/>
          <w:szCs w:val="24"/>
        </w:rPr>
        <w:t xml:space="preserve"> </w:t>
      </w:r>
      <w:r w:rsidRPr="00FE644F">
        <w:rPr>
          <w:sz w:val="24"/>
          <w:szCs w:val="24"/>
        </w:rPr>
        <w:t>podmir</w:t>
      </w:r>
      <w:r w:rsidR="009A29F0" w:rsidRPr="00FE644F">
        <w:rPr>
          <w:sz w:val="24"/>
          <w:szCs w:val="24"/>
        </w:rPr>
        <w:t xml:space="preserve">uje </w:t>
      </w:r>
      <w:r w:rsidRPr="00FE644F">
        <w:rPr>
          <w:sz w:val="24"/>
          <w:szCs w:val="24"/>
        </w:rPr>
        <w:t xml:space="preserve"> di</w:t>
      </w:r>
      <w:r w:rsidR="009A29F0" w:rsidRPr="00FE644F">
        <w:rPr>
          <w:sz w:val="24"/>
          <w:szCs w:val="24"/>
        </w:rPr>
        <w:t>o</w:t>
      </w:r>
      <w:r w:rsidRPr="00FE644F">
        <w:rPr>
          <w:sz w:val="24"/>
          <w:szCs w:val="24"/>
        </w:rPr>
        <w:t xml:space="preserve"> preostale obveze (80.122.665,98 HRK) kroz Nove Instrumente stečene Nagodbom dužnika Sokol Marić i vjerovnika Agrokora od 4. srpnja 2018. godine (ukupna vrijednost navedenog instrumenta iznosi 8.940.121,81 EUR, odnosno 66.880.685,00 HRK prema tečaju HNB-a od 10.4.2017. godine (7,480959 HRK/EUR) što predstavlja 1.788.025 kompleta odnosno 0,624% od ukupnog broja kompleta navedenih Novih instrumenata). Dodatno dužnik se obvezuje vjerovnicima </w:t>
      </w:r>
      <w:r w:rsidR="00B37CC0" w:rsidRPr="00FE644F">
        <w:rPr>
          <w:sz w:val="24"/>
          <w:szCs w:val="24"/>
        </w:rPr>
        <w:t xml:space="preserve">skupine </w:t>
      </w:r>
      <w:r w:rsidRPr="00FE644F">
        <w:rPr>
          <w:sz w:val="24"/>
          <w:szCs w:val="24"/>
        </w:rPr>
        <w:t>I platiti 10% ukupnog iznosa tražbina (13.814.252,74 HRK) u roku od 12 mjeseci na način da će 50% isplatiti kroz 11 jednakih mjesečnih rata, a 50% jednokratnom isplatom kao 12. ratu.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Addiko bank dioničko društvo, iznos tražbine 40.477.898,74 HRK, iznos smanjenja tražbine 17.000.717,47 HRK te iznos tražbine za namirenje nakon smanjenja iznosi 23.477.181,27 HRK, </w:t>
      </w:r>
      <w:r w:rsidR="00535504" w:rsidRPr="00FE644F">
        <w:rPr>
          <w:sz w:val="24"/>
          <w:szCs w:val="24"/>
        </w:rPr>
        <w:t xml:space="preserve">prenijet će </w:t>
      </w:r>
      <w:r w:rsidRPr="00FE644F">
        <w:rPr>
          <w:sz w:val="24"/>
          <w:szCs w:val="24"/>
        </w:rPr>
        <w:t>29,05% Novog instrumenta Sokol Marića, odnosno 519.436 kompleta (0,181%) ukupnog broja kompleta Novih instrumenata. Dodatno dužnik se obvezuje vjerovniku platiti 10% ukupnog iznosa tražbina (4.047.789,87 HRK) u roku od 12 mjeseci na način da će 50% isplatiti kroz 11 jednakih mjesečnih rata, a 50% jednokratnom isplatom kao 12. ratu.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Raiffeisenbank Austria d.d., iznos tražbine 48.917.919,10 HRK, iznos smanjenja tražbine od 20.545.526,02 HRK te iznos tražbine za namirenje nakon smanjenja iznosi 28.372.393,08 HRK, </w:t>
      </w:r>
      <w:r w:rsidR="00535504" w:rsidRPr="00FE644F">
        <w:rPr>
          <w:sz w:val="24"/>
          <w:szCs w:val="24"/>
        </w:rPr>
        <w:t>pren</w:t>
      </w:r>
      <w:r w:rsidR="00F11C96" w:rsidRPr="00FE644F">
        <w:rPr>
          <w:sz w:val="24"/>
          <w:szCs w:val="24"/>
        </w:rPr>
        <w:t xml:space="preserve">ijet će </w:t>
      </w:r>
      <w:r w:rsidRPr="00FE644F">
        <w:rPr>
          <w:sz w:val="24"/>
          <w:szCs w:val="24"/>
        </w:rPr>
        <w:t>35,11% Novog instrumenta Sokol Marića, odnosno 627.743 kompleta (0,219%) ukupnog broja kompleta Novih instrumenata. Dodatno dužnik se obvezuje vjerovniku platiti 10% ukupnog iznosa tražbina (4.891.791,91 HRK) u roku od 12 mjeseci na način da će 50% isplatiti kroz 11 jednakih mjesečnih rata, a 50% jednokratnom isplatom kao 12. ratu.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Štedbanka dioničko društvo u likvidaciji, iznos tražbine 16.510.093,65 HRK, iznos smanjenja tražbine od 6.934.239,33  HRK te iznos tražbine za namirenje nakon smanjenja iznosi 9.575.854,32  HRK, </w:t>
      </w:r>
      <w:r w:rsidR="00F11C96" w:rsidRPr="00FE644F">
        <w:rPr>
          <w:sz w:val="24"/>
          <w:szCs w:val="24"/>
        </w:rPr>
        <w:t xml:space="preserve">prenijet će </w:t>
      </w:r>
      <w:r w:rsidRPr="00FE644F">
        <w:rPr>
          <w:sz w:val="24"/>
          <w:szCs w:val="24"/>
        </w:rPr>
        <w:t xml:space="preserve">11,85% Novog instrumenta Sokol Marića, odnosno 211.867 kompleta (0,074%) ukupnog broja kompleta Novih instrumenata. Dodatno dužnik se obvezuje vjerovniku platiti 10% ukupnog iznosa tražbina (1.651.009,37 HRK) u roku od 12 mjeseci na način da će 50% isplatiti kroz 11 </w:t>
      </w:r>
      <w:r w:rsidRPr="00FE644F">
        <w:rPr>
          <w:sz w:val="24"/>
          <w:szCs w:val="24"/>
        </w:rPr>
        <w:lastRenderedPageBreak/>
        <w:t>jednakih mjesečnih rata, a 50% jednokratnom isplatom kao 12. ratu.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Hrvatska poštanska banka d.d., iznos tražbine 14.504.192,47 HRK, iznos smanjenja tražbine 6.091.760,84 HRK te iznos tražbine za namirenje nakon smanjenja iznosi 8.412.431,63 HRK, </w:t>
      </w:r>
      <w:r w:rsidR="00F11C96" w:rsidRPr="00FE644F">
        <w:rPr>
          <w:sz w:val="24"/>
          <w:szCs w:val="24"/>
        </w:rPr>
        <w:t xml:space="preserve">prenijet će </w:t>
      </w:r>
      <w:r w:rsidRPr="00FE644F">
        <w:rPr>
          <w:sz w:val="24"/>
          <w:szCs w:val="24"/>
        </w:rPr>
        <w:t xml:space="preserve"> 10,41% Novog instrumenta Sokol Marića, odnosno 186.126 kompleta (0,065%) ukupnog broja kompleta Novih instrumenata.  Dodatno dužnik se obvezuje vjerovniku platiti 10% ukupnog iznosa tražbina (1.450.419,25 HRK) u roku od 12 mjeseci na način da će 50% isplatiti kroz 11 jednakih mjesečnih rata, a 50% jednokratnom isplatom kao 12. ratu.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Erste banka, iznos tražbine 10.133.288,43 HRK, iznos smanjenja tražbine 4.255.981,14 HRK te iznos tražbine za namirenje nakon smanjenja iznosi 5.877.307,29 HRK , </w:t>
      </w:r>
      <w:r w:rsidR="00F11C96" w:rsidRPr="00FE644F">
        <w:rPr>
          <w:sz w:val="24"/>
          <w:szCs w:val="24"/>
        </w:rPr>
        <w:t xml:space="preserve">prenijet će </w:t>
      </w:r>
      <w:r w:rsidRPr="00FE644F">
        <w:rPr>
          <w:sz w:val="24"/>
          <w:szCs w:val="24"/>
        </w:rPr>
        <w:t xml:space="preserve"> 7,27% Novog instrumenta Sokol Marića, odnosno 130.036 kompleta (0,045%) ukupnog broja kompleta Novih instrumenata. Dodatno dužnik se obvezuje vjerovniku platiti 10% ukupnog iznosa tražbina (1.013.328,84 HRK) u roku od 12 mjeseci na način da će 50% isplatiti kroz 11 jednakih mjesečnih rata, a 50% jednokratnom isplatom kao 12. ratu.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BKS bank AG, iznos tražbine 4.498.260,00 HRK, iznos smanjenja tražbine 1.889.269,20 HRK te iznos tražbine za namirenje nakon smanjenja iznosi 2.608.990,80 HRK,</w:t>
      </w:r>
      <w:r w:rsidR="00685AE0" w:rsidRPr="00FE644F">
        <w:rPr>
          <w:sz w:val="24"/>
          <w:szCs w:val="24"/>
        </w:rPr>
        <w:t xml:space="preserve"> prenijet će </w:t>
      </w:r>
      <w:r w:rsidRPr="00FE644F">
        <w:rPr>
          <w:sz w:val="24"/>
          <w:szCs w:val="24"/>
        </w:rPr>
        <w:t xml:space="preserve"> 3,23% Novog instrumenta Sokol Marića, odnosno 57.724 kompleta (0,020%) ukupnog broja kompleta Novih instrumenata. Dodatno dužnik se obvezuje vjerovniku platiti 10% ukupnog iznosa tražbina (449.826,00 HRK) u roku od 12 mjeseci na način da će 50% isplatiti kroz 11 jednakih mjesečnih rata, a 50% jednokratnom isplatom kao 12. ratu</w:t>
      </w:r>
      <w:bookmarkStart w:name="_Hlk536014663" w:id="1"/>
      <w:r w:rsidRPr="00FE644F">
        <w:rPr>
          <w:sz w:val="24"/>
          <w:szCs w:val="24"/>
        </w:rPr>
        <w:t>. Prva rata dospijeva zadnjeg dana u mjesecu koji slijedi nakon mjeseca u kojem je rješenje o potvrdi predstečajnog sporazuma postalo pravomoćno uz 1,5 % kamatu godišnje.  Ukoliko bi rješenje postalo pravomoćno prije 01.05.2019., mjesečne rate počinju teći od 31.05.2019. godine.</w:t>
      </w:r>
      <w:bookmarkEnd w:id="1"/>
    </w:p>
    <w:p w:rsidRDefault="00183C36" w:rsidP="00A56F2B" w:rsidR="00183C36" w:rsidRPr="00FE644F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Konzum d.d., iznos uvjetnih tražbina 3.100.875,16 HRK, iznos smanjenja tražbine 1.302.367,57 HRK te iznos tražbine za namirenje nakon smanjenja iznosi 1.798.507,59 HRK, </w:t>
      </w:r>
      <w:r w:rsidR="00685AE0" w:rsidRPr="00FE644F">
        <w:rPr>
          <w:sz w:val="24"/>
          <w:szCs w:val="24"/>
        </w:rPr>
        <w:t xml:space="preserve">prenijet će </w:t>
      </w:r>
      <w:r w:rsidRPr="00FE644F">
        <w:rPr>
          <w:sz w:val="24"/>
          <w:szCs w:val="24"/>
        </w:rPr>
        <w:t xml:space="preserve"> 2,23% Novog instrumenta Sokol Marića, odnosno 39.792 kompleta (0,014%) ukupnog broja kompleta Novih instrumenata. Dodatno dužnik se obvezuje vjerovniku platiti 10% ukupnog iznosa tražbina (310.087,52 HRK) u roku od 12 mjeseci na način da će 50% isplatiti kroz 11 jednakih mjesečnih rata, a 50% jednokratnom isplatom kao 12. ratu. Prva rata dospijeva zadnjeg dana u mjesecu koji slijedi nakon mjeseca u kojem je rješenje </w:t>
      </w:r>
      <w:r w:rsidRPr="00FE644F">
        <w:rPr>
          <w:sz w:val="24"/>
          <w:szCs w:val="24"/>
        </w:rPr>
        <w:lastRenderedPageBreak/>
        <w:t>o potvrdi predstečajnog sporazuma postalo pravomoćno uz 1,5 % kamatu godišnje.  Ukoliko bi rješenje postalo pravomoćno prije 01.05.2019., mjesečne rate počinju teći od 31.05.2019. godine.</w:t>
      </w:r>
    </w:p>
    <w:p w:rsidRDefault="00183C36" w:rsidP="00183C36" w:rsidR="00183C36" w:rsidRPr="00FE644F">
      <w:pPr>
        <w:pStyle w:val="Odlomakpopisa"/>
        <w:spacing w:after="120"/>
        <w:rPr>
          <w:sz w:val="24"/>
          <w:szCs w:val="24"/>
        </w:rPr>
      </w:pPr>
    </w:p>
    <w:p w:rsidRDefault="00183C36" w:rsidP="00685AE0" w:rsidR="00183C36" w:rsidRPr="00FE644F">
      <w:pPr>
        <w:spacing w:after="120"/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Dužnik se obvezuje  zaključiti sa vjerovnicima pravni posao koji omogućuje prijenos Novih instrumenata na ime stjecatelja-vjerovnika u roku od 30 dana od stjecanja pravne osnove za prijenos. U suprotnom, pravomoćno rješenje o potvrdi predstečajnog sporazuma zamjenjuje ugovore potrebne za prijenos Novih instrumenata.</w:t>
      </w:r>
    </w:p>
    <w:tbl>
      <w:tblPr>
        <w:tblW w:type="pct" w:w="50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34"/>
        <w:gridCol w:w="3372"/>
        <w:gridCol w:w="1564"/>
        <w:gridCol w:w="1797"/>
        <w:gridCol w:w="1988"/>
        <w:gridCol w:w="1794"/>
        <w:gridCol w:w="2162"/>
      </w:tblGrid>
      <w:tr w:rsidTr="009544B9" w:rsidR="007B18D7" w:rsidRPr="00FE644F">
        <w:trPr>
          <w:trHeight w:val="172"/>
        </w:trPr>
        <w:tc>
          <w:tcPr>
            <w:tcW w:type="pct" w:w="5000"/>
            <w:gridSpan w:val="7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bCs/>
                <w:color w:val="000000"/>
                <w:sz w:val="24"/>
                <w:szCs w:val="24"/>
              </w:rPr>
            </w:pPr>
            <w:r w:rsidRPr="00FE644F">
              <w:rPr>
                <w:bCs/>
                <w:color w:val="000000"/>
                <w:sz w:val="24"/>
                <w:szCs w:val="24"/>
              </w:rPr>
              <w:t>Vjerovnici s osnova tražbina i uvjetnih tražbina iz ugovora o kreditu</w:t>
            </w:r>
          </w:p>
          <w:p w:rsidRDefault="007B18D7" w:rsidP="005742C8" w:rsidR="007B18D7" w:rsidRPr="00FE644F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ADDIKO BANK dioničko društvo 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6, 10000 Zagreb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14036333877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40.477.898,74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17.000.717,47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23.477.181,27 </w:t>
            </w: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2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BKS Bank AG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Mljekarski trg 3,    51000 Rijeka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02138784111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4.498.260,00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1.889.269,20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2.608.990,80 </w:t>
            </w: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3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ERSTE&amp;STEIER MÄRKISCHE BANK dioničko društvo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Jadranski trg 3a,   51000 Rijeka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23057039320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10.133.288,43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4.255.981,14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5.877.307,29 </w:t>
            </w: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4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HRVATSKA POŠTANSKA BANKA d.d.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Jurišićeva 4,         10000 Zagreb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87939104217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14.504.192,47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6.091.760,84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8.412.431,63 </w:t>
            </w: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5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KONZUM d.d. (uvjetna tražbina)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Marijana Čavića 1a, 10000 Zagreb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29955634590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3.100.875,16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1.302.367,57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1.798.507,59 </w:t>
            </w: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6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RAIFFEISENBANK AUSTRIA d.d.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Magazinska cesta 69, 10000 Zagreb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53056966535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48.917.919,10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20.545.526,02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28.372.393,08 </w:t>
            </w:r>
          </w:p>
        </w:tc>
      </w:tr>
      <w:tr w:rsidTr="009544B9" w:rsidR="005742C8" w:rsidRPr="00FE644F">
        <w:trPr>
          <w:trHeight w:val="293"/>
        </w:trPr>
        <w:tc>
          <w:tcPr>
            <w:tcW w:type="pct" w:w="274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7 </w:t>
            </w:r>
          </w:p>
        </w:tc>
        <w:tc>
          <w:tcPr>
            <w:tcW w:type="pct" w:w="1257"/>
            <w:shd w:fill="auto" w:color="auto" w:val="clear"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ŠTEDBANKA dioničko društvo  u likvidaciji </w:t>
            </w:r>
          </w:p>
        </w:tc>
        <w:tc>
          <w:tcPr>
            <w:tcW w:type="pct" w:w="583"/>
            <w:shd w:fill="auto" w:color="auto" w:val="clear"/>
            <w:vAlign w:val="bottom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3, 10000 Zagreb </w:t>
            </w:r>
          </w:p>
        </w:tc>
        <w:tc>
          <w:tcPr>
            <w:tcW w:type="pct" w:w="670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58063088591 </w:t>
            </w:r>
          </w:p>
        </w:tc>
        <w:tc>
          <w:tcPr>
            <w:tcW w:type="pct" w:w="741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16.510.093,65 </w:t>
            </w:r>
          </w:p>
        </w:tc>
        <w:tc>
          <w:tcPr>
            <w:tcW w:type="pct" w:w="669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6.934.239,33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7B18D7" w:rsidP="005742C8" w:rsidR="007B18D7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9.575.854,32 </w:t>
            </w:r>
          </w:p>
        </w:tc>
      </w:tr>
      <w:tr w:rsidTr="00FF11A6" w:rsidR="009544B9" w:rsidRPr="00FE644F">
        <w:trPr>
          <w:trHeight w:val="512"/>
        </w:trPr>
        <w:tc>
          <w:tcPr>
            <w:tcW w:type="pct" w:w="4194"/>
            <w:gridSpan w:val="6"/>
            <w:shd w:fill="auto" w:color="auto" w:val="clear"/>
            <w:noWrap/>
            <w:vAlign w:val="center"/>
            <w:hideMark/>
          </w:tcPr>
          <w:p w:rsidRDefault="009544B9" w:rsidP="00083387" w:rsidR="009544B9" w:rsidRPr="00FE644F">
            <w:pPr>
              <w:jc w:val="center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Ukupno </w:t>
            </w:r>
          </w:p>
        </w:tc>
        <w:tc>
          <w:tcPr>
            <w:tcW w:type="pct" w:w="806"/>
            <w:shd w:fill="auto" w:color="auto" w:val="clear"/>
            <w:noWrap/>
            <w:vAlign w:val="center"/>
            <w:hideMark/>
          </w:tcPr>
          <w:p w:rsidRDefault="009544B9" w:rsidP="00A630A3" w:rsidR="009544B9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80.122.665,98</w:t>
            </w:r>
            <w:r w:rsidRPr="00FE644F">
              <w:rPr>
                <w:sz w:val="24"/>
                <w:szCs w:val="24"/>
              </w:rPr>
              <w:t xml:space="preserve"> </w:t>
            </w:r>
          </w:p>
        </w:tc>
      </w:tr>
    </w:tbl>
    <w:p w:rsidRDefault="00E80CBC" w:rsidP="009544B9" w:rsidR="00E80CBC">
      <w:pPr>
        <w:rPr>
          <w:bCs/>
          <w:sz w:val="24"/>
          <w:szCs w:val="24"/>
          <w:lang w:val="en-GB"/>
        </w:rPr>
      </w:pPr>
    </w:p>
    <w:p w:rsidRDefault="00EB27F5" w:rsidP="00E80CBC" w:rsidR="00EB27F5" w:rsidRPr="00FE644F">
      <w:pPr>
        <w:rPr>
          <w:bCs/>
          <w:sz w:val="24"/>
          <w:szCs w:val="24"/>
          <w:lang w:val="en-GB"/>
        </w:rPr>
      </w:pPr>
    </w:p>
    <w:p w:rsidRDefault="00F72CDD" w:rsidP="00673FEF" w:rsidR="00F72CDD" w:rsidRPr="00FE644F">
      <w:pPr>
        <w:spacing w:after="120"/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Skupina II- Ostale financijske institucije</w:t>
      </w:r>
    </w:p>
    <w:p w:rsidRDefault="008C072C" w:rsidP="00F213EC" w:rsidR="00F72CDD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Ostale financijske institucije – </w:t>
      </w:r>
      <w:r w:rsidR="00F213EC" w:rsidRPr="00FE644F">
        <w:rPr>
          <w:sz w:val="24"/>
          <w:szCs w:val="24"/>
        </w:rPr>
        <w:t xml:space="preserve">dužnik se obvezuje </w:t>
      </w:r>
      <w:r w:rsidRPr="00FE644F">
        <w:rPr>
          <w:sz w:val="24"/>
          <w:szCs w:val="24"/>
        </w:rPr>
        <w:t>potpuno namir</w:t>
      </w:r>
      <w:r w:rsidR="003C33AF">
        <w:rPr>
          <w:sz w:val="24"/>
          <w:szCs w:val="24"/>
        </w:rPr>
        <w:t xml:space="preserve">iti </w:t>
      </w:r>
      <w:r w:rsidRPr="00FE644F">
        <w:rPr>
          <w:sz w:val="24"/>
          <w:szCs w:val="24"/>
        </w:rPr>
        <w:t>obvez</w:t>
      </w:r>
      <w:r w:rsidR="003C33AF">
        <w:rPr>
          <w:sz w:val="24"/>
          <w:szCs w:val="24"/>
        </w:rPr>
        <w:t>e</w:t>
      </w:r>
      <w:r w:rsidRPr="00FE644F">
        <w:rPr>
          <w:sz w:val="24"/>
          <w:szCs w:val="24"/>
        </w:rPr>
        <w:t xml:space="preserve"> iz financijskog zajma u roku od 360 dana od pravomoćnosti Rješenja Trgovačkog suda o sklopljenom predstečajnom sporazumu u 12 jednakih mjesečnih anuiteta beskamatno s dospijećem svake mjesečne rate prvog dana u mjesecu. </w:t>
      </w:r>
    </w:p>
    <w:p w:rsidRDefault="005742C8" w:rsidP="00E80CBC" w:rsidR="005742C8">
      <w:pPr>
        <w:rPr>
          <w:bCs/>
          <w:sz w:val="24"/>
          <w:szCs w:val="24"/>
          <w:lang w:val="en-GB"/>
        </w:rPr>
      </w:pPr>
    </w:p>
    <w:p w:rsidRDefault="00EB27F5" w:rsidP="00E80CBC" w:rsidR="00EB27F5" w:rsidRPr="00FE644F">
      <w:pPr>
        <w:rPr>
          <w:bCs/>
          <w:sz w:val="24"/>
          <w:szCs w:val="24"/>
          <w:lang w:val="en-GB"/>
        </w:rPr>
      </w:pPr>
    </w:p>
    <w:tbl>
      <w:tblPr>
        <w:tblW w:type="pct" w:w="50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4"/>
        <w:gridCol w:w="5139"/>
        <w:gridCol w:w="1346"/>
        <w:gridCol w:w="1644"/>
        <w:gridCol w:w="1751"/>
        <w:gridCol w:w="925"/>
        <w:gridCol w:w="64"/>
        <w:gridCol w:w="1878"/>
      </w:tblGrid>
      <w:tr w:rsidTr="00A630A3" w:rsidR="00D25739" w:rsidRPr="00FE644F">
        <w:trPr>
          <w:trHeight w:val="300"/>
        </w:trPr>
        <w:tc>
          <w:tcPr>
            <w:tcW w:type="pct" w:w="5000"/>
            <w:gridSpan w:val="8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bCs/>
                <w:color w:val="000000"/>
                <w:sz w:val="24"/>
                <w:szCs w:val="24"/>
              </w:rPr>
            </w:pPr>
            <w:r w:rsidRPr="00FE644F">
              <w:rPr>
                <w:bCs/>
                <w:color w:val="000000"/>
                <w:sz w:val="24"/>
                <w:szCs w:val="24"/>
              </w:rPr>
              <w:t>Ostale financijske institucije</w:t>
            </w:r>
          </w:p>
          <w:p w:rsidRDefault="00D25739" w:rsidP="005742C8" w:rsidR="00D25739" w:rsidRPr="00FE644F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Tr="00A630A3" w:rsidR="005742C8" w:rsidRPr="00FE644F">
        <w:trPr>
          <w:trHeight w:val="510"/>
        </w:trPr>
        <w:tc>
          <w:tcPr>
            <w:tcW w:type="pct" w:w="247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916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ADDIKO BANK dioničko društvo (prije HYPO ALPE-ADRIA-BANK d.d.) </w:t>
            </w:r>
          </w:p>
        </w:tc>
        <w:tc>
          <w:tcPr>
            <w:tcW w:type="pct" w:w="50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6, 10000 Zagreb </w:t>
            </w:r>
          </w:p>
        </w:tc>
        <w:tc>
          <w:tcPr>
            <w:tcW w:type="pct" w:w="61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14036333877 </w:t>
            </w:r>
          </w:p>
        </w:tc>
        <w:tc>
          <w:tcPr>
            <w:tcW w:type="pct" w:w="653"/>
            <w:shd w:fill="auto" w:color="auto" w:val="clear"/>
            <w:noWrap/>
            <w:vAlign w:val="center"/>
            <w:hideMark/>
          </w:tcPr>
          <w:p w:rsidRDefault="00D25739" w:rsidP="00776D07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</w:t>
            </w:r>
            <w:r w:rsidR="00776D07" w:rsidRPr="00FE644F">
              <w:rPr>
                <w:color w:val="000000"/>
                <w:sz w:val="24"/>
                <w:szCs w:val="24"/>
              </w:rPr>
              <w:t>1.230.404,67</w:t>
            </w:r>
          </w:p>
        </w:tc>
        <w:tc>
          <w:tcPr>
            <w:tcW w:type="pct" w:w="345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    -  </w:t>
            </w:r>
          </w:p>
        </w:tc>
        <w:tc>
          <w:tcPr>
            <w:tcW w:type="pct" w:w="724"/>
            <w:gridSpan w:val="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1.230.404,67</w:t>
            </w:r>
          </w:p>
        </w:tc>
      </w:tr>
      <w:tr w:rsidTr="00A630A3" w:rsidR="005742C8" w:rsidRPr="00FE644F">
        <w:trPr>
          <w:trHeight w:val="510"/>
        </w:trPr>
        <w:tc>
          <w:tcPr>
            <w:tcW w:type="pct" w:w="247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916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AGENCIJA ZA ZAŠTITU TRŽIŠNOG NATJECANJA </w:t>
            </w:r>
          </w:p>
        </w:tc>
        <w:tc>
          <w:tcPr>
            <w:tcW w:type="pct" w:w="50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Savska cesta 41/XIV, 10000 Zagreb </w:t>
            </w:r>
          </w:p>
        </w:tc>
        <w:tc>
          <w:tcPr>
            <w:tcW w:type="pct" w:w="61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54882480048 </w:t>
            </w:r>
          </w:p>
        </w:tc>
        <w:tc>
          <w:tcPr>
            <w:tcW w:type="pct" w:w="65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444.332,00 </w:t>
            </w:r>
          </w:p>
        </w:tc>
        <w:tc>
          <w:tcPr>
            <w:tcW w:type="pct" w:w="345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    -  </w:t>
            </w:r>
          </w:p>
        </w:tc>
        <w:tc>
          <w:tcPr>
            <w:tcW w:type="pct" w:w="724"/>
            <w:gridSpan w:val="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444.332,00 </w:t>
            </w:r>
          </w:p>
        </w:tc>
      </w:tr>
      <w:tr w:rsidTr="00A630A3" w:rsidR="005742C8" w:rsidRPr="00FE644F">
        <w:trPr>
          <w:trHeight w:val="510"/>
        </w:trPr>
        <w:tc>
          <w:tcPr>
            <w:tcW w:type="pct" w:w="247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916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HYPO ALPE-ADRIA-LEASING društvo s ograničenom odgovornošću za leasing u likvidaciji </w:t>
            </w:r>
          </w:p>
        </w:tc>
        <w:tc>
          <w:tcPr>
            <w:tcW w:type="pct" w:w="50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6/a, 10000 Zagreb </w:t>
            </w:r>
          </w:p>
        </w:tc>
        <w:tc>
          <w:tcPr>
            <w:tcW w:type="pct" w:w="61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3153152979 </w:t>
            </w:r>
          </w:p>
        </w:tc>
        <w:tc>
          <w:tcPr>
            <w:tcW w:type="pct" w:w="65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228.103,18 </w:t>
            </w:r>
          </w:p>
        </w:tc>
        <w:tc>
          <w:tcPr>
            <w:tcW w:type="pct" w:w="345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    -  </w:t>
            </w:r>
          </w:p>
        </w:tc>
        <w:tc>
          <w:tcPr>
            <w:tcW w:type="pct" w:w="724"/>
            <w:gridSpan w:val="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228.103,18 </w:t>
            </w:r>
          </w:p>
        </w:tc>
      </w:tr>
      <w:tr w:rsidTr="00A630A3" w:rsidR="005742C8" w:rsidRPr="00FE644F">
        <w:trPr>
          <w:trHeight w:val="510"/>
        </w:trPr>
        <w:tc>
          <w:tcPr>
            <w:tcW w:type="pct" w:w="247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1916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RAIFFEISENBANK AUSTRIA d.d. </w:t>
            </w:r>
          </w:p>
        </w:tc>
        <w:tc>
          <w:tcPr>
            <w:tcW w:type="pct" w:w="50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Magazinska cesta 69, 10000 Zagreb </w:t>
            </w:r>
          </w:p>
        </w:tc>
        <w:tc>
          <w:tcPr>
            <w:tcW w:type="pct" w:w="61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53056966535 </w:t>
            </w:r>
          </w:p>
        </w:tc>
        <w:tc>
          <w:tcPr>
            <w:tcW w:type="pct" w:w="653"/>
            <w:shd w:fill="auto" w:color="auto" w:val="clear"/>
            <w:noWrap/>
            <w:vAlign w:val="center"/>
            <w:hideMark/>
          </w:tcPr>
          <w:p w:rsidRDefault="009B2BCF" w:rsidP="009B2BCF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>21.869.432,47</w:t>
            </w:r>
          </w:p>
        </w:tc>
        <w:tc>
          <w:tcPr>
            <w:tcW w:type="pct" w:w="345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    -  </w:t>
            </w:r>
          </w:p>
        </w:tc>
        <w:tc>
          <w:tcPr>
            <w:tcW w:type="pct" w:w="724"/>
            <w:gridSpan w:val="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21.869.432,47</w:t>
            </w:r>
          </w:p>
        </w:tc>
      </w:tr>
      <w:tr w:rsidTr="00A630A3" w:rsidR="005742C8" w:rsidRPr="00FE644F">
        <w:trPr>
          <w:trHeight w:val="765"/>
        </w:trPr>
        <w:tc>
          <w:tcPr>
            <w:tcW w:type="pct" w:w="247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pct" w:w="1916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ZAGREBAČKA BANKA DIONIČKO DRUŠTVO </w:t>
            </w:r>
          </w:p>
        </w:tc>
        <w:tc>
          <w:tcPr>
            <w:tcW w:type="pct" w:w="50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Trg bana Josipa Jelačića 10, 10000 Zagreb </w:t>
            </w:r>
          </w:p>
        </w:tc>
        <w:tc>
          <w:tcPr>
            <w:tcW w:type="pct" w:w="61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92963223473 </w:t>
            </w:r>
          </w:p>
        </w:tc>
        <w:tc>
          <w:tcPr>
            <w:tcW w:type="pct" w:w="653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5.395.205,17 </w:t>
            </w:r>
          </w:p>
        </w:tc>
        <w:tc>
          <w:tcPr>
            <w:tcW w:type="pct" w:w="345"/>
            <w:shd w:fill="auto" w:color="auto" w:val="clear"/>
            <w:noWrap/>
            <w:vAlign w:val="center"/>
            <w:hideMark/>
          </w:tcPr>
          <w:p w:rsidRDefault="00D25739" w:rsidP="005742C8" w:rsidR="00D25739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        -  </w:t>
            </w:r>
          </w:p>
        </w:tc>
        <w:tc>
          <w:tcPr>
            <w:tcW w:type="pct" w:w="724"/>
            <w:gridSpan w:val="2"/>
            <w:shd w:fill="auto" w:color="auto" w:val="clear"/>
            <w:vAlign w:val="center"/>
            <w:hideMark/>
          </w:tcPr>
          <w:p w:rsidRDefault="00D25739" w:rsidP="005742C8" w:rsidR="00D25739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   5.395.205,17 </w:t>
            </w:r>
          </w:p>
        </w:tc>
      </w:tr>
      <w:tr w:rsidTr="00FF11A6" w:rsidR="00A630A3" w:rsidRPr="00FE644F">
        <w:trPr>
          <w:trHeight w:val="512"/>
        </w:trPr>
        <w:tc>
          <w:tcPr>
            <w:tcW w:type="pct" w:w="4300"/>
            <w:gridSpan w:val="7"/>
            <w:shd w:fill="auto" w:color="auto" w:val="clear"/>
            <w:noWrap/>
            <w:vAlign w:val="center"/>
            <w:hideMark/>
          </w:tcPr>
          <w:p w:rsidRDefault="00A630A3" w:rsidP="00083387" w:rsidR="00A630A3" w:rsidRPr="00FE644F">
            <w:pPr>
              <w:jc w:val="center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Ukupno </w:t>
            </w:r>
          </w:p>
        </w:tc>
        <w:tc>
          <w:tcPr>
            <w:tcW w:type="pct" w:w="700"/>
            <w:shd w:fill="auto" w:color="auto" w:val="clear"/>
            <w:noWrap/>
            <w:vAlign w:val="center"/>
            <w:hideMark/>
          </w:tcPr>
          <w:p w:rsidRDefault="00A630A3" w:rsidP="00A630A3" w:rsidR="00A630A3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29.167.477,49</w:t>
            </w:r>
            <w:r w:rsidRPr="00FE644F">
              <w:rPr>
                <w:sz w:val="24"/>
                <w:szCs w:val="24"/>
              </w:rPr>
              <w:t xml:space="preserve"> </w:t>
            </w:r>
          </w:p>
        </w:tc>
      </w:tr>
    </w:tbl>
    <w:p w:rsidRDefault="00D25739" w:rsidP="00A630A3" w:rsidR="00D25739" w:rsidRPr="00FE644F">
      <w:pPr>
        <w:rPr>
          <w:sz w:val="24"/>
          <w:szCs w:val="24"/>
        </w:rPr>
      </w:pPr>
    </w:p>
    <w:p w:rsidRDefault="00D25739" w:rsidP="00D25739" w:rsidR="00D25739">
      <w:pPr>
        <w:rPr>
          <w:sz w:val="24"/>
          <w:szCs w:val="24"/>
        </w:rPr>
      </w:pPr>
    </w:p>
    <w:p w:rsidRDefault="00736D5D" w:rsidP="00D25739" w:rsidR="00736D5D" w:rsidRPr="00FE644F">
      <w:pPr>
        <w:rPr>
          <w:sz w:val="24"/>
          <w:szCs w:val="24"/>
        </w:rPr>
      </w:pPr>
    </w:p>
    <w:p w:rsidRDefault="00A8574D" w:rsidP="00EB27F5" w:rsidR="00A8574D" w:rsidRPr="00FE644F">
      <w:pPr>
        <w:ind w:firstLine="708"/>
        <w:rPr>
          <w:sz w:val="24"/>
          <w:szCs w:val="24"/>
        </w:rPr>
      </w:pPr>
      <w:r w:rsidRPr="00FE644F">
        <w:rPr>
          <w:sz w:val="24"/>
          <w:szCs w:val="24"/>
        </w:rPr>
        <w:t>Skupina III – Ostali vjerovnici</w:t>
      </w:r>
    </w:p>
    <w:p w:rsidRDefault="00A8574D" w:rsidP="00A8574D" w:rsidR="00A8574D" w:rsidRPr="00FE644F">
      <w:pPr>
        <w:rPr>
          <w:sz w:val="24"/>
          <w:szCs w:val="24"/>
        </w:rPr>
      </w:pPr>
    </w:p>
    <w:p w:rsidRDefault="00A8574D" w:rsidP="00EB27F5" w:rsidR="00A8574D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Ostali vjerovnici – potraživanje u iznosu 6.606.397,84 HRK, otpisuje se 40% potraživanja u iznosu 2.642.559,14 HRK</w:t>
      </w:r>
      <w:r w:rsidR="008C072C" w:rsidRPr="00FE644F">
        <w:rPr>
          <w:sz w:val="24"/>
          <w:szCs w:val="24"/>
        </w:rPr>
        <w:t xml:space="preserve">, </w:t>
      </w:r>
      <w:r w:rsidRPr="00FE644F">
        <w:rPr>
          <w:sz w:val="24"/>
          <w:szCs w:val="24"/>
        </w:rPr>
        <w:t>podmir</w:t>
      </w:r>
      <w:r w:rsidR="008C072C" w:rsidRPr="00FE644F">
        <w:rPr>
          <w:sz w:val="24"/>
          <w:szCs w:val="24"/>
        </w:rPr>
        <w:t xml:space="preserve">uje </w:t>
      </w:r>
      <w:r w:rsidR="00F213EC" w:rsidRPr="00FE644F">
        <w:rPr>
          <w:sz w:val="24"/>
          <w:szCs w:val="24"/>
        </w:rPr>
        <w:t xml:space="preserve">se </w:t>
      </w:r>
      <w:r w:rsidRPr="00FE644F">
        <w:rPr>
          <w:sz w:val="24"/>
          <w:szCs w:val="24"/>
        </w:rPr>
        <w:t xml:space="preserve"> preostal</w:t>
      </w:r>
      <w:r w:rsidR="008C072C" w:rsidRPr="00FE644F">
        <w:rPr>
          <w:sz w:val="24"/>
          <w:szCs w:val="24"/>
        </w:rPr>
        <w:t xml:space="preserve">i </w:t>
      </w:r>
      <w:r w:rsidRPr="00FE644F">
        <w:rPr>
          <w:sz w:val="24"/>
          <w:szCs w:val="24"/>
        </w:rPr>
        <w:t>di</w:t>
      </w:r>
      <w:r w:rsidR="008C072C" w:rsidRPr="00FE644F">
        <w:rPr>
          <w:sz w:val="24"/>
          <w:szCs w:val="24"/>
        </w:rPr>
        <w:t>o</w:t>
      </w:r>
      <w:r w:rsidRPr="00FE644F">
        <w:rPr>
          <w:sz w:val="24"/>
          <w:szCs w:val="24"/>
        </w:rPr>
        <w:t xml:space="preserve"> tražbine u iznosu 3.963.838,70 HRK u 12 jednakih mjesečnih rata beskamatno s dospijećem svake mjesečne rate prvog dana u mjesecu u roku od 360 dana računajući od dana pravomoćnosti rješenja kojim je sud utvrdio prihvaćanje plana restrukturiranja i potvrdio predstečajni sporazum. </w:t>
      </w:r>
    </w:p>
    <w:p w:rsidRDefault="005742C8" w:rsidP="00A8574D" w:rsidR="005742C8" w:rsidRPr="00FE644F">
      <w:pPr>
        <w:jc w:val="both"/>
        <w:rPr>
          <w:sz w:val="24"/>
          <w:szCs w:val="24"/>
        </w:rPr>
      </w:pPr>
    </w:p>
    <w:p w:rsidRDefault="00A8574D" w:rsidP="00A8574D" w:rsidR="00A8574D">
      <w:pPr>
        <w:rPr>
          <w:sz w:val="24"/>
          <w:szCs w:val="24"/>
        </w:rPr>
      </w:pPr>
    </w:p>
    <w:p w:rsidRDefault="00736D5D" w:rsidP="00A8574D" w:rsidR="00736D5D" w:rsidRPr="00FE644F">
      <w:pPr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auto" w:color="auto" w:val="pct5"/>
        <w:tblLook w:val="04A0" w:noVBand="1" w:noHBand="0" w:lastColumn="0" w:firstColumn="1" w:lastRow="0" w:firstRow="1"/>
      </w:tblPr>
      <w:tblGrid>
        <w:gridCol w:w="677"/>
        <w:gridCol w:w="5303"/>
        <w:gridCol w:w="1581"/>
        <w:gridCol w:w="1394"/>
        <w:gridCol w:w="1035"/>
        <w:gridCol w:w="1047"/>
        <w:gridCol w:w="1047"/>
        <w:gridCol w:w="1092"/>
      </w:tblGrid>
      <w:tr w:rsidTr="001C1619" w:rsidR="00964BF4" w:rsidRPr="00FE644F">
        <w:trPr>
          <w:trHeight w:val="300"/>
        </w:trPr>
        <w:tc>
          <w:tcPr>
            <w:tcW w:type="pct" w:w="5000"/>
            <w:gridSpan w:val="8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Ostali vjerovnici</w:t>
            </w:r>
          </w:p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 </w:t>
            </w:r>
          </w:p>
        </w:tc>
      </w:tr>
      <w:tr w:rsidTr="005518A2" w:rsidR="00964BF4" w:rsidRPr="00FE644F">
        <w:trPr>
          <w:trHeight w:val="1200"/>
        </w:trPr>
        <w:tc>
          <w:tcPr>
            <w:tcW w:type="pct" w:w="253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Rbr.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518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smanjenja tražbine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 za namirenje nakon smanjenja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mjesečnog anuiteta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3H EXPRESS  društvo s ograničenom odgovornošću za kemijsko čišćenje, pranje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Braće Radića 87, 42000 Varaždin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21293941062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210,00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126,00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  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ADEO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Livadska 2A,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62428114050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5E6D28">
            <w:pPr>
              <w:jc w:val="right"/>
              <w:rPr>
                <w:sz w:val="22"/>
                <w:szCs w:val="22"/>
              </w:rPr>
            </w:pPr>
            <w:r w:rsidRPr="005E6D28">
              <w:rPr>
                <w:sz w:val="22"/>
                <w:szCs w:val="22"/>
              </w:rPr>
              <w:t>24.087,50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5E6D28">
            <w:pPr>
              <w:jc w:val="right"/>
              <w:rPr>
                <w:sz w:val="22"/>
                <w:szCs w:val="22"/>
              </w:rPr>
            </w:pPr>
            <w:r w:rsidRPr="005E6D28">
              <w:rPr>
                <w:sz w:val="22"/>
                <w:szCs w:val="22"/>
              </w:rPr>
              <w:t>9.635,00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5E6D28">
            <w:pPr>
              <w:jc w:val="right"/>
              <w:rPr>
                <w:sz w:val="22"/>
                <w:szCs w:val="22"/>
              </w:rPr>
            </w:pPr>
            <w:r w:rsidRPr="005E6D28">
              <w:rPr>
                <w:sz w:val="22"/>
                <w:szCs w:val="22"/>
              </w:rPr>
              <w:t>14.452,50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1.204,38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ADRENALIN PARK d.o.o.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Strojarska cesta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53605679214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2.110,00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844,00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1.266,00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105,50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AFRO trgovina, popravak i održavanje cestovnih motornih vozila, društvo s ograničenom odgovornošću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Permani BB, 51213 Permani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42046322633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2.788,20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1.115,28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1.672,92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139,41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ALARM AUTOMATIKA zaštitni, multimedijalni i komunikacijski sustavi, d. o. o.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Dražice Zamet 123/c,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30532290707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5E6D28">
            <w:pPr>
              <w:jc w:val="right"/>
              <w:rPr>
                <w:sz w:val="22"/>
                <w:szCs w:val="22"/>
              </w:rPr>
            </w:pPr>
            <w:r w:rsidRPr="005E6D28">
              <w:rPr>
                <w:sz w:val="22"/>
                <w:szCs w:val="22"/>
              </w:rPr>
              <w:t>84.158,09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5E6D28">
            <w:pPr>
              <w:jc w:val="right"/>
              <w:rPr>
                <w:sz w:val="22"/>
                <w:szCs w:val="22"/>
              </w:rPr>
            </w:pPr>
            <w:r w:rsidRPr="005E6D28">
              <w:rPr>
                <w:sz w:val="22"/>
                <w:szCs w:val="22"/>
              </w:rPr>
              <w:t>33.663,24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5E6D28">
            <w:pPr>
              <w:jc w:val="right"/>
              <w:rPr>
                <w:sz w:val="22"/>
                <w:szCs w:val="22"/>
              </w:rPr>
            </w:pPr>
            <w:r w:rsidRPr="005E6D28">
              <w:rPr>
                <w:sz w:val="22"/>
                <w:szCs w:val="22"/>
              </w:rPr>
              <w:t>50.494,85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4.207,90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ALATI MILIĆ društvo s ograničenom odgovornošću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Mirka Viriusa 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53769098448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8.589,07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3.435,63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5.153,44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429,45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ANTIPIROS d.o.o. za sigurnost i protupožarnu zaštitu, servis i opremu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Pujanke 77A,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70914161709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3.524,37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1.409,75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2.114,62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176,22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AS ugostiteljsko trgovački obrt, vl. ZLATKO SKELIN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Zelengaj 2/A,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99415519065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755,00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302,00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453,00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37,75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ASSA ABLOY SLOVENIJA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Poslovna cona A18, 4208 Senčur, Slovenija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n/a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670,58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268,23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402,35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33,53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ASSMANN ELEKTRONIKA društvo s ograničenom odgovornošću za trgovinu elektroničkim i elektrotehničkim komponentama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Slavonska avenija 50,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76875385378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4.147,50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1.659,00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2.488,50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207,38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</w:t>
            </w:r>
            <w:r w:rsidRPr="00FE644F">
              <w:rPr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AUTO BENUSSI društvo sa ograničenom </w:t>
            </w:r>
            <w:r w:rsidRPr="00FE644F">
              <w:rPr>
                <w:sz w:val="24"/>
                <w:szCs w:val="24"/>
              </w:rPr>
              <w:lastRenderedPageBreak/>
              <w:t xml:space="preserve">odgovornošću za trgovinu, usluge i turistička agencija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Industrijska </w:t>
            </w:r>
            <w:r w:rsidRPr="00FE644F">
              <w:rPr>
                <w:sz w:val="24"/>
                <w:szCs w:val="24"/>
              </w:rPr>
              <w:lastRenderedPageBreak/>
              <w:t xml:space="preserve">ulica 2/D, 52100 Pula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</w:t>
            </w:r>
            <w:r w:rsidRPr="00FE644F">
              <w:rPr>
                <w:sz w:val="24"/>
                <w:szCs w:val="24"/>
              </w:rPr>
              <w:lastRenderedPageBreak/>
              <w:t xml:space="preserve">96262119913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lastRenderedPageBreak/>
              <w:t>182.206,63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72.882,65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109.323,98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9.110,33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12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BOSSI d.o.o. trgovina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Preloški put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95446773917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21.415,01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8.566,00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12.849,01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1.070,75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CENTAR DUO društvo s ograničenom odgovornošću za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Svetog Leopolda Mandića 111 C,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80359058633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</w:pPr>
            <w:r w:rsidRPr="00F647D8">
              <w:t>69.629,82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</w:pPr>
            <w:r w:rsidRPr="00F647D8">
              <w:t>27.851,93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647D8">
            <w:pPr>
              <w:jc w:val="right"/>
            </w:pPr>
            <w:r w:rsidRPr="00F647D8">
              <w:t>41.777,89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3.481,49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GAŠPARIĆ d.o.o.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Staro Čiče, Velikogorička 19a, 10410 Velika Gorica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69565927095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12.459,21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4.983,68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7.475,53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622,96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KANTOCI, trgovina i usluge,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Samoborska 118B,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61995520253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298.346,55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119.338,62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647D8">
            <w:pPr>
              <w:jc w:val="right"/>
              <w:rPr>
                <w:sz w:val="18"/>
                <w:szCs w:val="18"/>
              </w:rPr>
            </w:pPr>
            <w:r w:rsidRPr="00F647D8">
              <w:rPr>
                <w:sz w:val="18"/>
                <w:szCs w:val="18"/>
              </w:rPr>
              <w:t>179.007,93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14.917,33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KUĆA JERKOVIĆ d.o.o. za trgovinu i usluge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Poduzetnička zona 12, 20355 Opuzen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78087084623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2.738,58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1.095,43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1.643,15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136,93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LOVRIĆ jednostavno društvo s ograničenom odgovornošću za održavanje motornih vozila i usluge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Lovežica 17 A, 52100 Pula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90233578338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5,00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18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PROMET SISAK društvo s ograničenom odgovornošću za prijevoz robe i putnika u javnom prometu i za turističku agenciju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Zagrebačka 19, 44000 Sisak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71445870691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5.353,75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2.141,50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3.212,25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267,69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</w:t>
            </w:r>
            <w:r w:rsidRPr="00FE644F">
              <w:rPr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AUTO SERVIS BUCO d.o.o. za održavanje i </w:t>
            </w:r>
            <w:r w:rsidRPr="00FE644F">
              <w:rPr>
                <w:sz w:val="24"/>
                <w:szCs w:val="24"/>
              </w:rPr>
              <w:lastRenderedPageBreak/>
              <w:t xml:space="preserve">popravak motornih vozila, turizam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Zakula 55, </w:t>
            </w:r>
            <w:r w:rsidRPr="00FE644F">
              <w:rPr>
                <w:sz w:val="24"/>
                <w:szCs w:val="24"/>
              </w:rPr>
              <w:lastRenderedPageBreak/>
              <w:t xml:space="preserve">20207 Čelopeci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</w:t>
            </w:r>
            <w:r w:rsidRPr="00FE644F">
              <w:rPr>
                <w:sz w:val="24"/>
                <w:szCs w:val="24"/>
              </w:rPr>
              <w:lastRenderedPageBreak/>
              <w:t xml:space="preserve">48534081305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1.081,2</w:t>
            </w:r>
            <w:r w:rsidRPr="00FE644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432,50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648,75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54,06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20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AUTOCOMMERCE HRVATSKA d.o.o. za promet robe na vanjskom i unutrašnjem tržištu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Kovinska 22,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36844439304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  <w:rPr>
                <w:sz w:val="18"/>
                <w:szCs w:val="18"/>
              </w:rPr>
            </w:pPr>
            <w:r w:rsidRPr="0045601B">
              <w:rPr>
                <w:sz w:val="18"/>
                <w:szCs w:val="18"/>
              </w:rPr>
              <w:t>155.082,33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  <w:rPr>
                <w:sz w:val="18"/>
                <w:szCs w:val="18"/>
              </w:rPr>
            </w:pPr>
            <w:r w:rsidRPr="0045601B">
              <w:rPr>
                <w:sz w:val="18"/>
                <w:szCs w:val="18"/>
              </w:rPr>
              <w:t>62.032,93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5601B">
            <w:pPr>
              <w:jc w:val="right"/>
              <w:rPr>
                <w:sz w:val="18"/>
                <w:szCs w:val="18"/>
              </w:rPr>
            </w:pPr>
            <w:r w:rsidRPr="0045601B">
              <w:rPr>
                <w:sz w:val="18"/>
                <w:szCs w:val="18"/>
              </w:rPr>
              <w:t>93.049,40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7.754,12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AUTO-ELEKTRO SERVIS "ROZIĆ", ZLATKO ROZIĆ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Močići 47, 20213 Čilipi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13428442828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280,00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420,00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35,00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AUTOKLUB KARLOVAC d.o.o. za trgovinu, ugostiteljstvo i turistička agencija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Gažanski trg 1, 47000 Karlovac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80961444616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3.961,00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1.584,40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2.376,60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198,05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AUTOKUĆA KOŠARA društvo s ograničenom odgovornošću za trgovinu i putnička agencija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Putini 1/c, 52352 Kanfanar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95515148751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13.072,58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5.229,03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7.843,55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653,63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AUTOMEHANIKA, dioničko društvo za servino-remontnu i trgovačku djelatnost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Kovinska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52233171260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4.934,45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1.973,78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2.960,67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246,72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AUTOSERVIS CRNAIĆ d.o.o. za servis motornih vozila,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A. Stepinca 230, 32100 Vinkovci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02906324295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44.004,94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17.601,98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26.402,96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2.200,25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BATERIJE ZAGREB, društvo s ograničenom odgovornošću za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Mihanovićeva 34,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61820042171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736,13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294,45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441,68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36,81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BELINA BOŽIDAR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Vrtnjakovec 131, 49217 Vrtnjakovec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41749818471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8.250,00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3.300,00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4.950,00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412,50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BENUSSI društvo s ograničenom odgovornošću za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Fažanska cesta 86, 52212 Fažana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87971197112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  <w:rPr>
                <w:sz w:val="18"/>
                <w:szCs w:val="18"/>
              </w:rPr>
            </w:pPr>
            <w:r w:rsidRPr="0045601B">
              <w:rPr>
                <w:sz w:val="18"/>
                <w:szCs w:val="18"/>
              </w:rPr>
              <w:t>363.602,46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  <w:rPr>
                <w:sz w:val="18"/>
                <w:szCs w:val="18"/>
              </w:rPr>
            </w:pPr>
            <w:r w:rsidRPr="0045601B">
              <w:rPr>
                <w:sz w:val="18"/>
                <w:szCs w:val="18"/>
              </w:rPr>
              <w:t>145.440,98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5601B">
            <w:pPr>
              <w:jc w:val="right"/>
              <w:rPr>
                <w:sz w:val="18"/>
                <w:szCs w:val="18"/>
              </w:rPr>
            </w:pPr>
            <w:r w:rsidRPr="0045601B">
              <w:rPr>
                <w:sz w:val="18"/>
                <w:szCs w:val="18"/>
              </w:rPr>
              <w:t>218.161,48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18.180,12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29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BO-CA d.o.o.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Masarykova 16/1,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36130067364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335,00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134,00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201,00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16,75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BONAVENTURA d.o.o.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85. ulica 57, 20271 Blato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60034318477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4.325,00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1.730,00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2.595,00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216,25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BRAVARIJA "PILJEK", FRANJO PILJEK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Mirkovec 75, 49223 Sveti Križ Začretje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15126262888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2.875,00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1.150,00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1.725,00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143,75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BRKIĆ AUTO d.o.o. za usluge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Zadarska ulica 14, 23001 Murvica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56943635846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35.459,42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14.183,77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21.275,65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1.772,97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C.I.A.K. AUTO d.o.o. za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Gornjostupnička 96, 10255 Gornji Stupnik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62595301902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41.533,83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16.613,53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24.920,30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2.076,69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CENTAR ZA TEHNOLOGIJU ZAŠTITE NA RADU ZAGREB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Šandora Breščenskoga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02821740304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450,00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37,50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CENTAR ZA VOZILA HRVATSKE, dioničko društvo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Capraška 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73294314024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14.055,34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5.622,14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8.433,20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702,77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CENZUS, d.o.o. za promet robe i usluga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Šestinski dol 57,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61394757132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2.750,00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1.650,00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137,50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</w:t>
            </w:r>
            <w:r w:rsidRPr="00FE644F">
              <w:rPr>
                <w:sz w:val="24"/>
                <w:szCs w:val="24"/>
              </w:rPr>
              <w:lastRenderedPageBreak/>
              <w:t xml:space="preserve">37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CIONIZ društvo s ograničenom odgovornošću za </w:t>
            </w:r>
            <w:r w:rsidRPr="00FE644F">
              <w:rPr>
                <w:sz w:val="24"/>
                <w:szCs w:val="24"/>
              </w:rPr>
              <w:lastRenderedPageBreak/>
              <w:t xml:space="preserve">građenje i poslovne djelatnosti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Klaićeva 58, </w:t>
            </w:r>
            <w:r w:rsidRPr="00FE644F">
              <w:rPr>
                <w:sz w:val="24"/>
                <w:szCs w:val="24"/>
              </w:rPr>
              <w:lastRenderedPageBreak/>
              <w:t xml:space="preserve">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</w:t>
            </w:r>
            <w:r w:rsidRPr="00FE644F">
              <w:rPr>
                <w:sz w:val="24"/>
                <w:szCs w:val="24"/>
              </w:rPr>
              <w:lastRenderedPageBreak/>
              <w:t xml:space="preserve">14481518039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5.000,0</w:t>
            </w:r>
            <w:r w:rsidRPr="00FE644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2.000,0</w:t>
            </w:r>
            <w:r w:rsidRPr="00FE644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3.000,0</w:t>
            </w:r>
            <w:r w:rsidRPr="00FE644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lastRenderedPageBreak/>
              <w:t>250,00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38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COLOSSEUM Trgovački obrt,  vl. MIROSLAV MILOŠEV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Valdebečki put 8, 52100 Pula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59549840008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1.300,00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520,00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780,00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65,00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39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COMBIS, usluge integracija informatičkih tehnologija,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Hektorovićeva 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91678676896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99.735,10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39.894,04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5601B">
            <w:pPr>
              <w:jc w:val="right"/>
            </w:pPr>
            <w:r w:rsidRPr="0045601B">
              <w:t>59.841,06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4.986,76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CONSULTUS d.o.o. za poslovno savjetovanje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VIII. Vrbik 26,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42601506484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12.500,00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5.000,00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7.500,00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625,00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CROATIA OSIGURANJE d.d.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Vatroslava Jagića 33,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26187994862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29.474,59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11.789,84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17.684,75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1.473,73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CRODUX DERIVATI DVA društvo s ograničenom odgovornošću  za trgovinu naftnim derivatima i plinovima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Savska Opatovina 36,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00865396224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  <w:rPr>
                <w:sz w:val="18"/>
                <w:szCs w:val="18"/>
              </w:rPr>
            </w:pPr>
            <w:r w:rsidRPr="00E47FC4">
              <w:rPr>
                <w:sz w:val="18"/>
                <w:szCs w:val="18"/>
              </w:rPr>
              <w:t>236.173,79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  <w:rPr>
                <w:sz w:val="18"/>
                <w:szCs w:val="18"/>
              </w:rPr>
            </w:pPr>
            <w:r w:rsidRPr="00E47FC4">
              <w:rPr>
                <w:sz w:val="18"/>
                <w:szCs w:val="18"/>
              </w:rPr>
              <w:t>94.469,52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  <w:rPr>
                <w:sz w:val="18"/>
                <w:szCs w:val="18"/>
              </w:rPr>
            </w:pPr>
            <w:r w:rsidRPr="00E47FC4">
              <w:rPr>
                <w:sz w:val="18"/>
                <w:szCs w:val="18"/>
              </w:rPr>
              <w:t>141.704,27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11.808,69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ČISTOĆA društvo s ograničenom odgovornošću za gospodarenje otpadom, čistoću, proizvodnju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Ognjena Price 13, 42000 Varaždin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02371889218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81,45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32,58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48,87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4,07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ČISTOĆA društvo s ograničenom odgovornošću za obavljanje komunalnih djelatnosti održavanja čistoće i odlaganja komunalnog otpada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Put Mostina 49,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38812451417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197,30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78,92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118,38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9,87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Ćurak Katarina 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Tratinska 66,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11271240893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64.349,78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5518A2">
            <w:pPr>
              <w:jc w:val="right"/>
              <w:rPr>
                <w:sz w:val="22"/>
                <w:szCs w:val="22"/>
              </w:rPr>
            </w:pPr>
            <w:r w:rsidRPr="005518A2">
              <w:rPr>
                <w:sz w:val="22"/>
                <w:szCs w:val="22"/>
              </w:rPr>
              <w:t>25.739,91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5518A2">
            <w:pPr>
              <w:jc w:val="right"/>
              <w:rPr>
                <w:sz w:val="22"/>
                <w:szCs w:val="22"/>
              </w:rPr>
            </w:pPr>
            <w:r w:rsidRPr="005518A2">
              <w:rPr>
                <w:sz w:val="22"/>
                <w:szCs w:val="22"/>
              </w:rPr>
              <w:t>38.609,87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3.217,49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DACCO, društvo s ograničenom odgovornošću za trgovinu, proizvodnju i usluge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Avenija Marina Držića 74, </w:t>
            </w:r>
            <w:r w:rsidRPr="00FE644F">
              <w:rPr>
                <w:sz w:val="24"/>
                <w:szCs w:val="24"/>
              </w:rPr>
              <w:lastRenderedPageBreak/>
              <w:t xml:space="preserve">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53205419777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646,71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258,68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388,03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32,34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47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DELOITTE d.o.o. za usluge revizije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Radnička cesta 80,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11686457780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5.622,84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2.249,14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3.373,70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281,14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DRINKOMATIC društvo sa ograničenom odgovornošću za trgovinu, usluge i ugostiteljstvo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Juraši 34, 51216 Viškovo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76549264157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4.175,00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1.670,00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2.505,00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208,75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49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DUNDY, obrt za vuču vozila - autoradiona, vl. STIPE DUNDOVIĆ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Smiljanska 19/1, 53000 Gospić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90560785964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14.718,75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5.887,50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8.831,25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735,94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EGERIA putnička agencija i trgovina, društvo s ograničenom odgovornošću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Korzo 35,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28913117368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395,00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158,00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237,00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19,75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ELECTRO COOL j.d.o.o. za trgovinu i gradnju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A. Starčevića 113, 21210 Solin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48612368995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375,00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150,00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225,00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18,75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ELEKTROMAX, društvo s ograničenom odgovornošću za unutarnju i vanjsku trgovinu, proizvodnju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Marinići 172, 51216 Viškovo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91634021778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999,06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399,62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599,44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49,95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ELEKTRO-MONT, OBRT ZA KLIMATIZACIJU I VENTILACIJU, KREŠO DOMOVIĆ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Strmec Remetinečki 18A, 42220 Strmec Remetinečki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60541747199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300,00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25,00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ELKRON MEDICA društvo s ograničenom odgovornošću za obavljanje zdravstvene djelatnosti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Giardini 2, 52100 Pula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13041674782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300,00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25,00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55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ELMA ELEKTRONIČKI ZAŠTITNI SUSTAVI d.o.o.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Dužica, Dužica 159, 44272 Lekenik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16245685487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260,00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390,00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32,50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ENERGY CENTAR PLUS d.o.o.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21,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21231559118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79.627,54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31.851,02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47.776,52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3.981,38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ENERHON d.o.o.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Novogradiška 45,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52487154232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5.590,00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2.236,00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3.354,00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279,50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EUROAGRAM TIS društvo s ograničenom odgovornošću za tehnički pregled i promet vozila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282,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99681708224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1.855,03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742,01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1.113,02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92,75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59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EUROHERC osiguranje - dioničko društvo za osiguranje imovine i osoba i druge poslove osiguranja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282,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22694857747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6.272,65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2.509,06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3.763,59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313,63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FINANCIJSKA AGENCIJA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70,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85821130368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22,00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8,80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13,20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1,10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FOKUS društvo s ograničenom odgovornošću za trgovinu, usluge i zastupanje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Koledovčina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59082812808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70.976,57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28.390,63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42.585,94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3.548,83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FONTIK, društvo s ograničenom odgovornošću za trgovinu i prateće djelatnosti u prometu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Trg Marka Miličića 9, 21450 Hvar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17236693942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250,00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150,00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12,50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GAŠPARIĆ-AUTO, d.o.o.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Staro Čiće, Velikogoričk</w:t>
            </w:r>
            <w:r w:rsidRPr="00FE644F">
              <w:rPr>
                <w:sz w:val="24"/>
                <w:szCs w:val="24"/>
              </w:rPr>
              <w:lastRenderedPageBreak/>
              <w:t xml:space="preserve">a 19, 10410 Velika Gorica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296040910</w:t>
            </w:r>
            <w:r w:rsidRPr="00FE644F">
              <w:rPr>
                <w:sz w:val="24"/>
                <w:szCs w:val="24"/>
              </w:rPr>
              <w:lastRenderedPageBreak/>
              <w:t xml:space="preserve">28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lastRenderedPageBreak/>
              <w:t>70.543,26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28.217,30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42.325,96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3.527,16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64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GENIUS, društvo s ograničenom odgovornošću za trgovinu, zastupanje i marketing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Nova cesta 71,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13604886584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748,50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299,40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449,10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37,43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 SPLIT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Obala kneza Branimira 17,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78755598868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403,20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161,28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241,92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20,16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 ZAGREB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Trg Stjepana Radića 1, 10000 Zagreb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61817894937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6.005,34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2.402,14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3.603,20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300,27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GRADSKO STAMBENO KOMUNALNO GOSPODARSTVO društvo s ograničenom odgovornošću za usluge, građevinarstvo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Savska cesta 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03744272526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617,02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246,81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370,21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30,85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GRAĐANSKI NOGOMETNI KLUB "DINAMO"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Maksimirska 128,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93376857458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31.250,00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12.500,00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18.750,00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1.562,50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69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GROŠ STUDIO d.o.o. za trgovinu, usluge i proizvodnju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Karažnik 18,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90483415581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13.737,50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5.495,00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E47FC4">
            <w:pPr>
              <w:jc w:val="right"/>
            </w:pPr>
            <w:r w:rsidRPr="00E47FC4">
              <w:t>8.242,50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686,88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GUMIIMPEX - GUMI RECIKLAŽA I PROIZVODNJA dioničko društvo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Pavleka Miškine 64/c, 42000 Varaždin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82298562620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32,00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48,00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4,00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HEXMAT d.o.o. unutarnja i vanjska trgovina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Svetog Leopolda Bogdana Mandića 243a, 31000 </w:t>
            </w:r>
            <w:r w:rsidRPr="00FE644F">
              <w:rPr>
                <w:sz w:val="24"/>
                <w:szCs w:val="24"/>
              </w:rPr>
              <w:lastRenderedPageBreak/>
              <w:t xml:space="preserve">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02427662343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195,00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78,00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117,00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72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HP - Hrvatska pošta d.d.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13,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87311810356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2.738,34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1.095,34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1.643,00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136,92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HRVATSKA POŠTANSKA BANKA, dioničko društvo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87939104217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73,71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29,48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44,23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3,69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HRVATSKA REGULATORNA AGENCIJA ZA MREŽNE DJELATNOSTI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Roberta Frangeša Mihanovića 9,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87950783661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3.700,00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1.480,00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2.220,00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185,00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HRVATSKI TELEKOM d.d.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Roberta Frangeša Mihanovića 9,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81793146560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  <w:rPr>
                <w:sz w:val="18"/>
                <w:szCs w:val="18"/>
              </w:rPr>
            </w:pPr>
            <w:r w:rsidRPr="0012032E">
              <w:rPr>
                <w:sz w:val="18"/>
                <w:szCs w:val="18"/>
              </w:rPr>
              <w:t>207.155,57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  <w:rPr>
                <w:sz w:val="18"/>
                <w:szCs w:val="18"/>
              </w:rPr>
            </w:pPr>
            <w:r w:rsidRPr="0012032E">
              <w:rPr>
                <w:sz w:val="18"/>
                <w:szCs w:val="18"/>
              </w:rPr>
              <w:t>82.862,23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  <w:rPr>
                <w:sz w:val="18"/>
                <w:szCs w:val="18"/>
              </w:rPr>
            </w:pPr>
            <w:r w:rsidRPr="0012032E">
              <w:rPr>
                <w:sz w:val="18"/>
                <w:szCs w:val="18"/>
              </w:rPr>
              <w:t>124.293,34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10.357,78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INSTALACIJA PROMET društvo  s ograničenom odgovornošću za elektrotehničku djelatnost, servisno montažne radove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Krajiška 28,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09702472336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810,00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324,00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486,00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40,50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INVICTUS TECH d.o.o.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Lovinčićeva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56408086374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16.742,30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6.696,92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10.045,38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837,12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LEXPERA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Tuškanova 37,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79506290597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1.462,50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585,00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877,50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73,13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79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ADRIATIC OSIGUANJE d.d.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Listopadska 2, 10000 </w:t>
            </w:r>
            <w:r w:rsidRPr="00FE644F">
              <w:rPr>
                <w:sz w:val="24"/>
                <w:szCs w:val="24"/>
              </w:rPr>
              <w:lastRenderedPageBreak/>
              <w:t xml:space="preserve">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944724549</w:t>
            </w:r>
            <w:r w:rsidRPr="00FE644F">
              <w:rPr>
                <w:sz w:val="24"/>
                <w:szCs w:val="24"/>
              </w:rPr>
              <w:lastRenderedPageBreak/>
              <w:t xml:space="preserve">76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lastRenderedPageBreak/>
              <w:t>81.656,43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32.662,57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48.993,86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4.082,82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80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JADROLINIJA, društvo za linijski pomorski prijevoz putnika i tereta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Riva 16,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38453148181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62.091,00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24.836,40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37.254,60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3.104,55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JAVNI BILJEŽNIK IVA DUJMOVIĆ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21/1,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90556971388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7.253,75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2.901,50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4.352,25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362,69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JOLLY AUTO LINE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Ante Šupuka 10, 22000 Šibenik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17898328148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4.457,88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1.783,15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2.674,73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222,89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KAMIR d.o.o. za usluge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Ožujska 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91664116018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  <w:rPr>
                <w:sz w:val="16"/>
                <w:szCs w:val="16"/>
              </w:rPr>
            </w:pPr>
            <w:r w:rsidRPr="0012032E">
              <w:rPr>
                <w:sz w:val="16"/>
                <w:szCs w:val="16"/>
              </w:rPr>
              <w:t>1.869.062,10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  <w:rPr>
                <w:sz w:val="16"/>
                <w:szCs w:val="16"/>
              </w:rPr>
            </w:pPr>
            <w:r w:rsidRPr="0012032E">
              <w:rPr>
                <w:sz w:val="16"/>
                <w:szCs w:val="16"/>
              </w:rPr>
              <w:t>747.624,84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  <w:rPr>
                <w:sz w:val="16"/>
                <w:szCs w:val="16"/>
              </w:rPr>
            </w:pPr>
            <w:r w:rsidRPr="0012032E">
              <w:rPr>
                <w:sz w:val="16"/>
                <w:szCs w:val="16"/>
              </w:rPr>
              <w:t>1.121.437,26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93.453,11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KARIĆ AUTOMOBILI d.o.o.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Šarengradska 15,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76458124064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30.626,49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12.250,60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18.375,89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1.531,32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KLADUŠAN TRANSTURIST, obrt za prijevozničke usluge, JURO KLADUŠAN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Griče 52, 47272 Ribnik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12210934549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340,00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510,00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42,50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KOLNOA - SUSTAVI ZAŠTITE društvo s ograničenom odgovornošću za privatnu zaštitu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Kovinska 9 B,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51799671411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26.944,15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10.777,66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2032E">
            <w:pPr>
              <w:jc w:val="right"/>
            </w:pPr>
            <w:r w:rsidRPr="0012032E">
              <w:t>16.166,49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1.347,21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KOMUNALNO DRUŠTVO VODOVOD I KANALIZACIJA društvo s ograničenom odgovornošću za vodoopskrbu i odvodnju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Dolac 14,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80805858278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481,10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192,44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288,66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24,06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KONFEKS d.o.o. za proizvodnju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Vlaška 40,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59622477494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1.875,00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750,00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1.125,00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93,75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89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KONZUM trgovina na veliko i malo d.d.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Marijana Čavića 1a, </w:t>
            </w:r>
            <w:r w:rsidRPr="00FE644F">
              <w:rPr>
                <w:sz w:val="24"/>
                <w:szCs w:val="24"/>
              </w:rPr>
              <w:lastRenderedPageBreak/>
              <w:t xml:space="preserve">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299556345</w:t>
            </w:r>
            <w:r w:rsidRPr="00FE644F">
              <w:rPr>
                <w:sz w:val="24"/>
                <w:szCs w:val="24"/>
              </w:rPr>
              <w:lastRenderedPageBreak/>
              <w:t xml:space="preserve">90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A40CD">
            <w:pPr>
              <w:jc w:val="right"/>
              <w:rPr>
                <w:sz w:val="22"/>
                <w:szCs w:val="22"/>
              </w:rPr>
            </w:pPr>
            <w:r w:rsidRPr="00DA40CD">
              <w:rPr>
                <w:sz w:val="22"/>
                <w:szCs w:val="22"/>
              </w:rPr>
              <w:lastRenderedPageBreak/>
              <w:t>41.009,15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65D93">
            <w:pPr>
              <w:jc w:val="right"/>
            </w:pPr>
            <w:r w:rsidRPr="00D65D93">
              <w:t>16.403,66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DA40CD">
            <w:pPr>
              <w:jc w:val="right"/>
            </w:pPr>
            <w:r w:rsidRPr="00DA40CD">
              <w:t>24.605,49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2.050,46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90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KOVČO društvo s ograničenom odgovornošću, za prijevoz i usluge, turistička agencija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Kuzmanića 6,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35836166996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8.223,75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3.289,50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4.934,25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411,19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KROBEL PROMET, društvo s ograničenom odgovornošću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Podbrezovica 60, 49000 Krapina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12030123923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2.997,50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1.199,00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1.798,50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149,88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KROMA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IX gardijske brigade Vukovi 7, 53000 Gospić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35854227025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120,00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LEMIA d.o.o. za usluge, unutarnju i vanjsku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Lučko, Puškarićeva 104/c,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19783069838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1.138,60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455,44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683,16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56,93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LIDER EXPRESS d.o.o. za poštanske usluge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Supilova 7a,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11419453690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A40CD">
            <w:pPr>
              <w:jc w:val="right"/>
              <w:rPr>
                <w:sz w:val="22"/>
                <w:szCs w:val="22"/>
              </w:rPr>
            </w:pPr>
            <w:r w:rsidRPr="00DA40CD">
              <w:rPr>
                <w:sz w:val="22"/>
                <w:szCs w:val="22"/>
              </w:rPr>
              <w:t>14.461,95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5.784,78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8.677,17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723,10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LIDL HRVATSKA društvo s ograničenom odgovornošću za trgovinu komanditno društvo za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kneza Ljudevita Posavskog 53, 10410 Velika Gorica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66089976432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5.339,86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2.135,94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3.203,92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266,99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LUJE AUTO d.o.o. za trgovinu i usluge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Splitska 4, 20350 Metković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47152479984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 - JV INSTALACIJE VODOINSTALATERSKI OBRT, MIJO JONJIĆ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Kustošijanska 268, 10000 </w:t>
            </w:r>
            <w:r w:rsidRPr="00FE644F">
              <w:rPr>
                <w:sz w:val="24"/>
                <w:szCs w:val="24"/>
              </w:rPr>
              <w:lastRenderedPageBreak/>
              <w:t xml:space="preserve">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35476233502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4.843,75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1.937,50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2.906,25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242,19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  98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 &amp; CO. DUBROVNIK d.o.o. za trgovinu, turizam, građevinarstvo i uvoz-izvoz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Maslinata 11, 20000 Dubrovnik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41302937012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5.738,50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2.295,40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3.443,10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286,93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99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M.M. SJAJ d.o.o. za proizvodnju, promet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Franje Jurinca 112, 10310 Ivanić-Grad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62670210495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 MIR PROMET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 Ferenščica 71,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90591998649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6.401,17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2.560,47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3.840,70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320,06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MARIĆ STOJAN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Put bana josipa Jelačića 45, 20207 Brašina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ind w:hanging="958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63145942114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10.960,00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4.384,00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6.576,00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548,00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MASTER CENTAR d.o.o. za privatnu zaštitu,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Prilaz Ivana Visina 7,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00728224699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328.128,73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65D93">
            <w:pPr>
              <w:jc w:val="right"/>
              <w:rPr>
                <w:sz w:val="18"/>
                <w:szCs w:val="18"/>
              </w:rPr>
            </w:pPr>
            <w:r w:rsidRPr="00D65D93">
              <w:rPr>
                <w:sz w:val="18"/>
                <w:szCs w:val="18"/>
              </w:rPr>
              <w:t>131.251,49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D65D93">
            <w:pPr>
              <w:jc w:val="right"/>
            </w:pPr>
            <w:r w:rsidRPr="00D65D93">
              <w:t>196.877,24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16.406,44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MEDVEDNICA društvo s ograničenom odgovornošću za proizvodnju, trgovinu i poslovne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Psunjska 35,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48132330657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320,00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480,00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MEŠTAR - Obrt za automehaničarske popravke, vl. MARIJO FABRIS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Žrnovo 1313, 20275 Žrnovo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68890493632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160,00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240,00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METALMEŠTAR j.d.o.o.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Doljek 26,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28587724120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2.612,50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1.045,00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1.567,50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130,63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MIGROSS društvo s ograničenom odgovornošću 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Radićeva 41,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673690290</w:t>
            </w:r>
            <w:r w:rsidRPr="00FE644F">
              <w:rPr>
                <w:sz w:val="24"/>
                <w:szCs w:val="24"/>
              </w:rPr>
              <w:lastRenderedPageBreak/>
              <w:t xml:space="preserve">81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537,50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215,00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322,50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26,88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107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MINISTARSTVO POLJOPRIVREDE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78,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76767369197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51.178,69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65D93">
            <w:pPr>
              <w:jc w:val="right"/>
            </w:pPr>
            <w:r w:rsidRPr="00D65D93">
              <w:t>20.471,48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30.707,21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2.558,93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MOBILE EKSPERT društvo s ograničenom odgovornošću za analizu prometnih nezgoda, procjenu vozila,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Zavrtnica 17,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37007570209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3.187,50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1.275,00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1.912,50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159,38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109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MODEPACK d.o.o. za proizvodnju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Velika cesta 33,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84906637874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108.362,50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65D93">
            <w:pPr>
              <w:jc w:val="right"/>
            </w:pPr>
            <w:r w:rsidRPr="00D65D93">
              <w:t>43.345,00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22"/>
                <w:szCs w:val="22"/>
              </w:rPr>
            </w:pPr>
            <w:r w:rsidRPr="00227401">
              <w:rPr>
                <w:sz w:val="22"/>
                <w:szCs w:val="22"/>
              </w:rPr>
              <w:t>65.017,50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5.418,13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NARODNO UČILIŠTE ustanova za obrazovanje i kulturu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Školjić 9,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30819794669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7.450,00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2.980,00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4.470,00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372,50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NICRODIM d.o.o. za proizvodnju,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Tandarićev put 1 A, 10310 Ivanić-Grad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44138213934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540,00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216,00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324,00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27,00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NOKY SECURITY d.o.o. za tjelesnu i tehničku zaštitu osoba i imovine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Jakova Gotovca 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40877863597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52.680,00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21.072,00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31.608,00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2.634,00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NX TEAM, obrt za telekomunikacijske usluge, vl. ANTONIA KOLAKOVIĆ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2. Cvjetna 12, 10431 Novaki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17678139674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5.220,00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2.088,00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3.132,00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261,00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OBRT ZA VUČU VOZILA "SPEED" vl. Ivan Lončar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Prozor 144A, 53220 Otočac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94750411484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925,00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370,00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555,00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46,25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OS LINE obrt za prijevoz i usluge u turizmu, vl. VELIMIR KNEŽEVIĆ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Martina Divalta  119,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98935069142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5.200,00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2.080,00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3.120,00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260,00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PASTOR - TVORNICA VATROGASNIH APARATA - d.d.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Novačka 2, 10437 Rakitje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171409590</w:t>
            </w:r>
            <w:r w:rsidRPr="00FE644F">
              <w:rPr>
                <w:sz w:val="24"/>
                <w:szCs w:val="24"/>
              </w:rPr>
              <w:lastRenderedPageBreak/>
              <w:t xml:space="preserve">07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3.581,29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1.432,52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2.148,77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179,06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117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PETI OKUS d.o.o.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Nikole Tesle 14,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22325218106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4.108,50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1.643,40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2.465,10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205,43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PETROL društvo s ograničenom odgovornošću za trgovinu i prijevoz nafte i naftnih derivata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Otok, Oreškovićeva 6/h,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75550985023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6"/>
                <w:szCs w:val="16"/>
              </w:rPr>
            </w:pPr>
            <w:r w:rsidRPr="00227401">
              <w:rPr>
                <w:sz w:val="16"/>
                <w:szCs w:val="16"/>
              </w:rPr>
              <w:t>253.113,83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6"/>
                <w:szCs w:val="16"/>
              </w:rPr>
            </w:pPr>
            <w:r w:rsidRPr="00227401">
              <w:rPr>
                <w:sz w:val="16"/>
                <w:szCs w:val="16"/>
              </w:rPr>
              <w:t>101.245,53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6"/>
                <w:szCs w:val="16"/>
              </w:rPr>
            </w:pPr>
            <w:r w:rsidRPr="00227401">
              <w:rPr>
                <w:sz w:val="16"/>
                <w:szCs w:val="16"/>
              </w:rPr>
              <w:t>151.868,30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12.655,69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PLAVA PTICA društvo s ograničenom odgovornošću za radove u energetici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Sisačka cesta 36,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39521531180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2.975,00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1.190,00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1.785,00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148,75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PNEUMATIK društvo s ograničenom odgovornošću za trgovinu, zastupanje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Karažnik 2/A,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68256909072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94.833,89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37.933,56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56.900,33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4.741,69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PORSCHE INTER AUTO d.o.o. za trgovinu i popravak motornih vozila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Velimira Škorpika 21-23,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67492500921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4.892,16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1.956,86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2.935,30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244,61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PRESSCUT društvo s ograničenom odgovornošću za medijske i tržišne komunikacije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Domagojeva 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34672089688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1.065,35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426,14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639,21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53,27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PRIMAT - RD društvo s ograničenom odgovornošću za proizvodnju, graditeljstvo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Zastavnice 11/1, 10251 Hrvatski Leskovac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03868412563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11.826,75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4.730,70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7.096,05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591,34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PROIZVODNO TRGOVINSKO DRUŠTVO MEN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Pirota bb, 72270 Travnik, Bosna i Hercegovina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n/a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112.079,84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44.831,94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8"/>
                <w:szCs w:val="18"/>
              </w:rPr>
            </w:pPr>
            <w:r w:rsidRPr="00227401">
              <w:rPr>
                <w:sz w:val="18"/>
                <w:szCs w:val="18"/>
              </w:rPr>
              <w:t>67.247,90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5.603,99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125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PROIZVODNJA VIJAKA KRANJEC veleprodaja i maloprodaja željeznom robom, vl. MLADEN KRANJEC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3,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59294924118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4.644,80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1.857,92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</w:pPr>
            <w:r w:rsidRPr="00227401">
              <w:t>2.786,88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232,24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PROM, d.o.o. za zaštitu na radu i zaštitu od požara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Industrijska 1, 20350 Metković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26231825497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622,29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248,92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373,37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31,11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PROTEKTA d.o.o. za tehničku sigurnost, trgovinu i građenje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Ivana Šibla 9,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25210761537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D65D93">
            <w:pPr>
              <w:jc w:val="right"/>
              <w:rPr>
                <w:sz w:val="18"/>
                <w:szCs w:val="18"/>
              </w:rPr>
            </w:pPr>
            <w:r w:rsidRPr="00D65D93">
              <w:rPr>
                <w:sz w:val="18"/>
                <w:szCs w:val="18"/>
              </w:rPr>
              <w:t>360.633,35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6"/>
                <w:szCs w:val="16"/>
              </w:rPr>
            </w:pPr>
            <w:r w:rsidRPr="00227401">
              <w:rPr>
                <w:sz w:val="16"/>
                <w:szCs w:val="16"/>
              </w:rPr>
              <w:t>144.253,34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227401">
            <w:pPr>
              <w:jc w:val="right"/>
              <w:rPr>
                <w:sz w:val="16"/>
                <w:szCs w:val="16"/>
              </w:rPr>
            </w:pPr>
            <w:r w:rsidRPr="00227401">
              <w:rPr>
                <w:sz w:val="16"/>
                <w:szCs w:val="16"/>
              </w:rPr>
              <w:t>216.380,01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18.031,67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REMEX d.o.o. za trgovinu, proizvodnju, građenje i usluge 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Ivana Šibla 9,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08085298355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8.641,88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3.456,75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5.185,13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432,09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129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RIO TRGOVINA društvo s ograničenom odgovornošću za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Izviđačka 13,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46039250640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338,33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135,33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203,00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16,92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SALON BANKARSKE OPREME - OZIMEC društvo s ograničenom odgovornošću za prodaju, ugradbu i održavanje bankarske opreme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Remetinečka cesta 28,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74364236410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14.625,00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5.850,00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8.775,00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731,25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SERVISI CESTE društvo s ograničenom odgovornošću za usluge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Severin 71/J, 43274 Severin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08418571218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22.079,80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8.831,92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13.247,88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1.103,99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PECIJALISTIČKA ORDINACIJA MEDICINE RADA dr. DARKO JAKOVAC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Ive Marinkovića 11,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75962022005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1.600,00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640,00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960,00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80,00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PECIJALISTIČKA ORDINACIJA MEDICINE RADA MIRJANA ŠANJEK dr. spec. med. rada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Zagrebačka 94, 42000 Varaždin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81968399456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225,00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135,00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11,25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SPECIJALNA ORDINACIJA MEDICINE RADA dr.MATE MUSTAĆ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Grgura Mrganića 10, </w:t>
            </w:r>
            <w:r w:rsidRPr="00FE644F">
              <w:rPr>
                <w:sz w:val="24"/>
                <w:szCs w:val="24"/>
              </w:rPr>
              <w:lastRenderedPageBreak/>
              <w:t xml:space="preserve">23000 Zadar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446617774</w:t>
            </w:r>
            <w:r w:rsidRPr="00FE644F">
              <w:rPr>
                <w:sz w:val="24"/>
                <w:szCs w:val="24"/>
              </w:rPr>
              <w:lastRenderedPageBreak/>
              <w:t xml:space="preserve">47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335,00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134,00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201,00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16,75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135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SPIN informatički inženjering, društvo s ograničenom odgovornošću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Županijska 15,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14653764308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56.534,91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22.613,96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33.920,95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2.826,75</w:t>
            </w:r>
          </w:p>
        </w:tc>
      </w:tr>
      <w:tr w:rsidTr="005518A2" w:rsidR="00964BF4" w:rsidRPr="006B310A">
        <w:trPr>
          <w:trHeight w:val="765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SREDSTVA ZAJEDNIČKE PRIČUVE STAMBENE ZGRADE J.J. Strossmayera 91, Osijek, zastupani po upravitelju MAIOR DOMUS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Hrvatske Republike 43,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91299229250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208,40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83,36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125,04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10,42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STANKO društvo s ograničenom odgovornošću za tjelesnu i tehničku zaštitu osoba i imovine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Vinka Dvoržaka 22, 43000 Bjelovar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63803307141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13.910,00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5.564,00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8.346,00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695,50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STRUJIĆ-S d.o.o. za autoelektričarske usluge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Glavna 167, 40321 Mala Subotica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92554223723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412,50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165,00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247,50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20,63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139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STRUNA</w:t>
            </w:r>
          </w:p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j.d.o.o. za usluge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Gornjodravska obala 90,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82050827711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1.910,43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764,17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1.146,26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95,52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ŠPAGNUT, obrt za strojnu obradu, auto dijelove, popravke i trgovinu - vlasnik DAMIR ŠPAGNUT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Ćirilometodska 16, 10430 Samobor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78374120415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47.287,40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18.914,96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28.372,44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2.364,37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TAU ON-LINE d.o.o. za informatiku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Strojarska cesta 20,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14273924910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10.618,62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4.247,45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6.371,17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530,93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TAURUS INFO d.o.o.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Đačka 28,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64012313422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5.901,25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2.360,50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3.540,75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295,06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143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TEHNOALFA društvo s ograničenom odgovornošću za usluge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Florijana Andrašeca 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16303289594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4.807,13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1.922,85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2.884,28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240,36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TEHNOZAVOD-MARUŠIĆ društvo s ograničenom odgovornošću za proizvodnju sustava tehničke zaštite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XIII Podbrežje 26,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21926472791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79.125,00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31.650,00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</w:pPr>
            <w:r w:rsidRPr="00422D7F">
              <w:t>47.475,00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3.956,25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TELEVIZIJA JADRAN d.o.o. za proizvodnju i emitiranje radio i TV programa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Ruđera Boškovića 22,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22720227776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1.333,61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533,44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800,17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66,68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TESLA KABELI d.o.o.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Industrijska 20, 10431 Sveta Nedelja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75321357467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2.609,38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1.043,75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422D7F">
            <w:pPr>
              <w:jc w:val="right"/>
              <w:rPr>
                <w:sz w:val="22"/>
                <w:szCs w:val="22"/>
              </w:rPr>
            </w:pPr>
            <w:r w:rsidRPr="00422D7F">
              <w:rPr>
                <w:sz w:val="22"/>
                <w:szCs w:val="22"/>
              </w:rPr>
              <w:t>1.565,63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130,47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TISAK trgovačko dioničko društvo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Slavonska avenija 11a,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75917721668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152.794,27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61.117,71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91.676,56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7.639,71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TRANS-IGO d.o.o.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Samoborska 254a,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61410208718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1.768,50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707,40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1.061,10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88,43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149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TRIGLAV OSIGURANJE d. d.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Antuna Heinza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29743547503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24.668,85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9.867,54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14.801,31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1.233,44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TURTA d.o.o.za pružanje pomoći na cesti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Put vrela 46, 23000 Zadar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32001709450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2.437,50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975,00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1.462,50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121,88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UČILIŠTE LAS javna ustanova za obrazovanje odraslih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Lopudska 2a,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04689709514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40.155,00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16.062,00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24.093,00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2.007,75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UGOSTITELJSTVO ČULJAK d.o.o. za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Bosutska 38,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318784013</w:t>
            </w:r>
            <w:r w:rsidRPr="00FE644F">
              <w:rPr>
                <w:sz w:val="24"/>
                <w:szCs w:val="24"/>
              </w:rPr>
              <w:lastRenderedPageBreak/>
              <w:t xml:space="preserve">63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lastRenderedPageBreak/>
              <w:t>2.560,00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1.024,00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1.536,00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128,00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153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ULTRA STOP d.o.o. za zaštitu od sunčane energije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Dinka Sušića 7,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90295186677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3.562,50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1.425,00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2.137,50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178,13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UNIKOM d.o.o. za komunalno gospodarstvo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Ružina 11a, 31000 Osijek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07507345484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288,39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115,36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173,03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14,42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USTANOVA ZA CJELOŽIVOTNO OBRAZOVANJE CTZ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Brešćenskog 4,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31884929791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3.125,00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1.250,00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1.875,00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156,25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USTANOVA ZA ZDRAVSTVENU SKRB OPUS MEDICUS za medicinu rada i športa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Iblerov trg 10,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00791876079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6.985,00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2.794,00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4.191,00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349,25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USTANOVA ZA ZDRAVSTVENU SKRB P.P.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Matice Hrvatske 68,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65144292308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2.235,00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894,00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1.341,00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111,75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V. G. ELEKTRO društvo s ograničenom odgovornošću za elektrotehnički inženjering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Sroki, Donji Sroki 36, 51216 Viškovo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51614141782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14.363,75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5.745,50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8.618,25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718,19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159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VAREKO d.o.o. za trgovinu, proizvodnju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Biškupečka 16C, 42000 Varaždin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74703401372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14.212,88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5.685,15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8.527,73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710,64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VELOSIPED d.o.o. za usluge i trgovinu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Šetalište Bačvice 8, 21000 Split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88307875173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2.000,00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800,00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1.200,00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100,00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VELPRO - CENTAR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Marijana Čavića 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46660800468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9.902,59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3.961,04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5.941,55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495,13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162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WDF DOSTAVA VODE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Ludbreška 116, 42230 Globočec Ludbreški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79263523642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9.388,20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3.755,28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5.632,92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469,41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163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WÜRTH-HRVATSKA d.o.o. za trgovinu, usluge i zastupanje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Franje Lučića 32,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52641439848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571,04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228,42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342,62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28,55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164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XENON FORTE - ZAGREB, društvo s ograničenom odgovornošću za trgovinu i usluge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Slavonska avenija 24/6,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28212527269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4.795,38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1.918,15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2.877,23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239,77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165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 - EL društvo s ograničenom odgovornošću za promet elektroničkim komponentama i elektroničkim uređajima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Industrijska cesta 28, 10360 Sesvete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11374156664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942,73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377,09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565,64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47,14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166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ZAGREBAČKA BANKA DIONIČKO DRUŠTVO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Zagreb, Trg bana Josipa Jelačića 10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92963223473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460,88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184,35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276,53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23,04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167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ZAGREBAČKI HOLDING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41,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85584865987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17,97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7,19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10,78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0,90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168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ZAGREBAČKI HOLDING d.o.o. - PODRUŽNICA ČISTOĆA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Radnička cesta 82,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85584865987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682,93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273,17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409,76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34,15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169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ZAJEDNIČKA VULKANIZERSKA RADNJA, vl. VJEKOSLAV I RUDOLF MRAK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Corrada Ilijasicha 19A, 51000 Rijeka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50133710072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3.141,75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1.256,70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1.885,05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157,09</w:t>
            </w:r>
          </w:p>
        </w:tc>
      </w:tr>
      <w:tr w:rsidTr="005518A2" w:rsidR="00964BF4" w:rsidRPr="006B310A">
        <w:trPr>
          <w:trHeight w:val="102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  170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ZAVOD ZA ISTRAŽIVANJE I RAZVOJ SIGURNOSTI društvo s ograničenom odgovornošću za sigurnost na radu, zaštitu od požara i eksplozije, zaštitu i unapređenje čovjekove okoline te sigurnost u prometu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68,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05494093403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157,50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63,00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94,50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7,88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171 </w:t>
            </w:r>
          </w:p>
        </w:tc>
        <w:tc>
          <w:tcPr>
            <w:tcW w:type="pct" w:w="188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ZG CROMAT trgovina i marketing, d.o.o.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Oboj 15, 10000 Zagreb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52023206272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2.140,00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856,00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1.284,00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107,00</w:t>
            </w:r>
          </w:p>
        </w:tc>
      </w:tr>
      <w:tr w:rsidTr="005518A2" w:rsidR="00964BF4" w:rsidRPr="006B310A">
        <w:trPr>
          <w:trHeight w:val="510"/>
        </w:trPr>
        <w:tc>
          <w:tcPr>
            <w:tcW w:type="pct" w:w="253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172 </w:t>
            </w:r>
          </w:p>
        </w:tc>
        <w:tc>
          <w:tcPr>
            <w:tcW w:type="pct" w:w="1880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ŽURKOVO, OBRT ZA USLUGE, vl. OSKAR RUKAVINA </w:t>
            </w:r>
          </w:p>
        </w:tc>
        <w:tc>
          <w:tcPr>
            <w:tcW w:type="pct" w:w="670"/>
            <w:shd w:fill="auto" w:color="auto" w:val="clear"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Šodići BB, 51221 Kostrena </w:t>
            </w:r>
          </w:p>
        </w:tc>
        <w:tc>
          <w:tcPr>
            <w:tcW w:type="pct" w:w="518"/>
            <w:shd w:fill="auto" w:color="auto" w:val="clear"/>
            <w:noWrap/>
            <w:vAlign w:val="center"/>
            <w:hideMark/>
          </w:tcPr>
          <w:p w:rsidRDefault="00A8574D" w:rsidP="005742C8" w:rsidR="00A8574D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42583414399 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3.026,00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1.210,40</w:t>
            </w:r>
          </w:p>
        </w:tc>
        <w:tc>
          <w:tcPr>
            <w:tcW w:type="pct" w:w="424"/>
            <w:shd w:fill="auto" w:color="auto" w:val="clear"/>
            <w:vAlign w:val="center"/>
            <w:hideMark/>
          </w:tcPr>
          <w:p w:rsidRDefault="00A8574D" w:rsidP="005742C8" w:rsidR="00A8574D" w:rsidRPr="001F6E21">
            <w:pPr>
              <w:jc w:val="right"/>
            </w:pPr>
            <w:r w:rsidRPr="001F6E21">
              <w:t>1.815,60</w:t>
            </w:r>
          </w:p>
        </w:tc>
        <w:tc>
          <w:tcPr>
            <w:tcW w:type="pct" w:w="407"/>
            <w:shd w:fill="auto" w:color="auto" w:val="clear"/>
            <w:vAlign w:val="center"/>
            <w:hideMark/>
          </w:tcPr>
          <w:p w:rsidRDefault="00A8574D" w:rsidP="005742C8" w:rsidR="00A8574D" w:rsidRPr="006B310A">
            <w:pPr>
              <w:jc w:val="right"/>
            </w:pPr>
            <w:r w:rsidRPr="006B310A">
              <w:t>151,30</w:t>
            </w:r>
          </w:p>
        </w:tc>
      </w:tr>
      <w:tr w:rsidTr="005518A2" w:rsidR="00964BF4" w:rsidRPr="006B310A">
        <w:trPr>
          <w:trHeight w:val="255"/>
        </w:trPr>
        <w:tc>
          <w:tcPr>
            <w:tcW w:type="pct" w:w="3321"/>
            <w:gridSpan w:val="4"/>
            <w:shd w:fill="auto" w:color="auto" w:val="clear"/>
            <w:noWrap/>
            <w:vAlign w:val="center"/>
            <w:hideMark/>
          </w:tcPr>
          <w:p w:rsidRDefault="00A8574D" w:rsidP="005742C8" w:rsidR="00A8574D" w:rsidRPr="006B310A">
            <w:pPr>
              <w:jc w:val="center"/>
              <w:rPr>
                <w:b/>
                <w:bCs/>
                <w:sz w:val="16"/>
                <w:szCs w:val="16"/>
              </w:rPr>
            </w:pPr>
            <w:r w:rsidRPr="006B310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6B310A">
            <w:pPr>
              <w:jc w:val="right"/>
              <w:rPr>
                <w:bCs/>
                <w:sz w:val="16"/>
                <w:szCs w:val="16"/>
              </w:rPr>
            </w:pPr>
            <w:r w:rsidRPr="006B310A">
              <w:rPr>
                <w:bCs/>
                <w:sz w:val="16"/>
                <w:szCs w:val="16"/>
              </w:rPr>
              <w:t>6.606.397,84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6B310A">
            <w:pPr>
              <w:jc w:val="right"/>
              <w:rPr>
                <w:bCs/>
                <w:sz w:val="16"/>
                <w:szCs w:val="16"/>
              </w:rPr>
            </w:pPr>
            <w:r w:rsidRPr="006B310A">
              <w:rPr>
                <w:bCs/>
                <w:sz w:val="16"/>
                <w:szCs w:val="16"/>
              </w:rPr>
              <w:t>2.642.559,14</w:t>
            </w:r>
          </w:p>
        </w:tc>
        <w:tc>
          <w:tcPr>
            <w:tcW w:type="pct" w:w="424"/>
            <w:shd w:fill="auto" w:color="auto" w:val="clear"/>
            <w:noWrap/>
            <w:vAlign w:val="center"/>
            <w:hideMark/>
          </w:tcPr>
          <w:p w:rsidRDefault="00A8574D" w:rsidP="005742C8" w:rsidR="00A8574D" w:rsidRPr="006B310A">
            <w:pPr>
              <w:jc w:val="right"/>
              <w:rPr>
                <w:bCs/>
                <w:sz w:val="16"/>
                <w:szCs w:val="16"/>
              </w:rPr>
            </w:pPr>
            <w:r w:rsidRPr="006B310A">
              <w:rPr>
                <w:bCs/>
                <w:sz w:val="16"/>
                <w:szCs w:val="16"/>
              </w:rPr>
              <w:t>3.963.838,70</w:t>
            </w:r>
          </w:p>
        </w:tc>
        <w:tc>
          <w:tcPr>
            <w:tcW w:type="pct" w:w="407"/>
            <w:shd w:fill="auto" w:color="auto" w:val="clear"/>
            <w:noWrap/>
            <w:vAlign w:val="center"/>
            <w:hideMark/>
          </w:tcPr>
          <w:p w:rsidRDefault="00A8574D" w:rsidP="005742C8" w:rsidR="00A8574D" w:rsidRPr="006B310A">
            <w:pPr>
              <w:jc w:val="right"/>
              <w:rPr>
                <w:bCs/>
                <w:sz w:val="16"/>
                <w:szCs w:val="16"/>
              </w:rPr>
            </w:pPr>
            <w:r w:rsidRPr="006B310A">
              <w:rPr>
                <w:bCs/>
                <w:sz w:val="16"/>
                <w:szCs w:val="16"/>
              </w:rPr>
              <w:t>330.319,89</w:t>
            </w:r>
          </w:p>
        </w:tc>
      </w:tr>
    </w:tbl>
    <w:p w:rsidRDefault="00964BF4" w:rsidP="0059516B" w:rsidR="00964BF4">
      <w:pPr>
        <w:spacing w:after="120"/>
        <w:jc w:val="both"/>
        <w:rPr>
          <w:b/>
          <w:sz w:val="24"/>
          <w:szCs w:val="24"/>
        </w:rPr>
      </w:pPr>
    </w:p>
    <w:p w:rsidRDefault="006B310A" w:rsidP="0059516B" w:rsidR="006B310A" w:rsidRPr="00283BA9">
      <w:pPr>
        <w:spacing w:after="120"/>
        <w:jc w:val="both"/>
        <w:rPr>
          <w:b/>
          <w:sz w:val="24"/>
          <w:szCs w:val="24"/>
        </w:rPr>
      </w:pPr>
    </w:p>
    <w:p w:rsidRDefault="0059516B" w:rsidP="00283BA9" w:rsidR="0059516B" w:rsidRPr="00283BA9">
      <w:pPr>
        <w:spacing w:after="120"/>
        <w:ind w:firstLine="708"/>
        <w:jc w:val="both"/>
        <w:rPr>
          <w:sz w:val="24"/>
          <w:szCs w:val="24"/>
        </w:rPr>
      </w:pPr>
      <w:r w:rsidRPr="00283BA9">
        <w:rPr>
          <w:sz w:val="24"/>
          <w:szCs w:val="24"/>
        </w:rPr>
        <w:t>Skupina IV- obveze po jamstvima</w:t>
      </w:r>
    </w:p>
    <w:p w:rsidRDefault="0059516B" w:rsidP="00283BA9" w:rsidR="0059516B" w:rsidRPr="00283BA9">
      <w:pPr>
        <w:ind w:firstLine="708"/>
        <w:jc w:val="both"/>
        <w:rPr>
          <w:sz w:val="24"/>
          <w:szCs w:val="24"/>
        </w:rPr>
      </w:pPr>
      <w:r w:rsidRPr="00283BA9">
        <w:rPr>
          <w:sz w:val="24"/>
          <w:szCs w:val="24"/>
        </w:rPr>
        <w:t>U slučaju neispunjenja obveze od strane glavnog dužnika, vjerovnicima uvjetnih tražbina dužnik se obvezuje namiriti tražbine utvrđene u predstečajnom postupku sukladno pojedinačnim ugovorima iz kojih te tražbine proizlaze.</w:t>
      </w:r>
    </w:p>
    <w:p w:rsidRDefault="0059516B" w:rsidP="0059516B" w:rsidR="0059516B" w:rsidRPr="00FE644F">
      <w:pPr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71"/>
        <w:gridCol w:w="6203"/>
        <w:gridCol w:w="1376"/>
        <w:gridCol w:w="1381"/>
        <w:gridCol w:w="1278"/>
        <w:gridCol w:w="580"/>
        <w:gridCol w:w="1787"/>
      </w:tblGrid>
      <w:tr w:rsidTr="00964BF4" w:rsidR="0059516B" w:rsidRPr="00FE644F">
        <w:trPr>
          <w:trHeight w:val="509"/>
        </w:trPr>
        <w:tc>
          <w:tcPr>
            <w:tcW w:type="pct" w:w="5000"/>
            <w:gridSpan w:val="7"/>
            <w:vMerge w:val="restart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bCs/>
                <w:color w:val="000000"/>
                <w:sz w:val="24"/>
                <w:szCs w:val="24"/>
              </w:rPr>
            </w:pPr>
            <w:r w:rsidRPr="00FE644F">
              <w:rPr>
                <w:bCs/>
                <w:color w:val="000000"/>
                <w:sz w:val="24"/>
                <w:szCs w:val="24"/>
              </w:rPr>
              <w:t>Obveze po jamstvima</w:t>
            </w:r>
          </w:p>
        </w:tc>
      </w:tr>
      <w:tr w:rsidTr="00964BF4" w:rsidR="0059516B" w:rsidRPr="00FE644F">
        <w:trPr>
          <w:trHeight w:val="517"/>
        </w:trPr>
        <w:tc>
          <w:tcPr>
            <w:tcW w:type="pct" w:w="5000"/>
            <w:gridSpan w:val="7"/>
            <w:vMerge/>
            <w:shd w:fill="auto" w:color="auto" w:val="clear"/>
            <w:vAlign w:val="center"/>
            <w:hideMark/>
          </w:tcPr>
          <w:p w:rsidRDefault="0059516B" w:rsidP="005742C8" w:rsidR="0059516B" w:rsidRPr="00FE644F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Tr="006B310A" w:rsidR="0059516B" w:rsidRPr="00FE644F">
        <w:trPr>
          <w:trHeight w:val="510"/>
        </w:trPr>
        <w:tc>
          <w:tcPr>
            <w:tcW w:type="pct" w:w="217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type="pct" w:w="2354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ADDIKO BANK dioničko društvo (prije HYPO ALPE-ADRIA-BANK d.d.)</w:t>
            </w:r>
          </w:p>
        </w:tc>
        <w:tc>
          <w:tcPr>
            <w:tcW w:type="pct" w:w="522"/>
            <w:shd w:fill="auto" w:color="auto" w:val="clear"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Slavonska avenija 6, 10000 Zagreb </w:t>
            </w:r>
          </w:p>
        </w:tc>
        <w:tc>
          <w:tcPr>
            <w:tcW w:type="pct" w:w="524"/>
            <w:shd w:fill="auto" w:color="auto" w:val="clear"/>
            <w:noWrap/>
            <w:vAlign w:val="center"/>
            <w:hideMark/>
          </w:tcPr>
          <w:p w:rsidRDefault="0059516B" w:rsidP="005742C8" w:rsidR="0059516B" w:rsidRPr="00D719A5">
            <w:pPr>
              <w:rPr>
                <w:color w:val="000000"/>
                <w:sz w:val="18"/>
                <w:szCs w:val="18"/>
              </w:rPr>
            </w:pPr>
            <w:r w:rsidRPr="00D719A5">
              <w:rPr>
                <w:color w:val="000000"/>
                <w:sz w:val="18"/>
                <w:szCs w:val="18"/>
              </w:rPr>
              <w:t xml:space="preserve"> 14036333877 </w:t>
            </w:r>
          </w:p>
        </w:tc>
        <w:tc>
          <w:tcPr>
            <w:tcW w:type="pct" w:w="485"/>
            <w:shd w:fill="auto" w:color="auto" w:val="clear"/>
            <w:noWrap/>
            <w:vAlign w:val="center"/>
            <w:hideMark/>
          </w:tcPr>
          <w:p w:rsidRDefault="0059516B" w:rsidP="005742C8" w:rsidR="0059516B" w:rsidRPr="00D719A5">
            <w:pPr>
              <w:jc w:val="right"/>
              <w:rPr>
                <w:color w:val="000000"/>
                <w:sz w:val="18"/>
                <w:szCs w:val="18"/>
              </w:rPr>
            </w:pPr>
            <w:r w:rsidRPr="00D719A5">
              <w:rPr>
                <w:color w:val="000000"/>
                <w:sz w:val="18"/>
                <w:szCs w:val="18"/>
              </w:rPr>
              <w:t xml:space="preserve">3.170.209,81 </w:t>
            </w:r>
          </w:p>
        </w:tc>
        <w:tc>
          <w:tcPr>
            <w:tcW w:type="pct" w:w="220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type="pct" w:w="678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3.170.209,81 </w:t>
            </w:r>
          </w:p>
        </w:tc>
      </w:tr>
      <w:tr w:rsidTr="006B310A" w:rsidR="0059516B" w:rsidRPr="00FE644F">
        <w:trPr>
          <w:trHeight w:val="765"/>
        </w:trPr>
        <w:tc>
          <w:tcPr>
            <w:tcW w:type="pct" w:w="217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type="pct" w:w="2354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ZAGREBAČKA BANKA DIONIČKO DRUŠTVO </w:t>
            </w:r>
          </w:p>
        </w:tc>
        <w:tc>
          <w:tcPr>
            <w:tcW w:type="pct" w:w="522"/>
            <w:shd w:fill="auto" w:color="auto" w:val="clear"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Trg bana Josipa Jelačića 10, </w:t>
            </w:r>
            <w:r w:rsidRPr="00FE644F">
              <w:rPr>
                <w:color w:val="000000"/>
                <w:sz w:val="24"/>
                <w:szCs w:val="24"/>
              </w:rPr>
              <w:lastRenderedPageBreak/>
              <w:t xml:space="preserve">10000 Zagreb </w:t>
            </w:r>
          </w:p>
        </w:tc>
        <w:tc>
          <w:tcPr>
            <w:tcW w:type="pct" w:w="524"/>
            <w:shd w:fill="auto" w:color="auto" w:val="clear"/>
            <w:noWrap/>
            <w:vAlign w:val="center"/>
            <w:hideMark/>
          </w:tcPr>
          <w:p w:rsidRDefault="0059516B" w:rsidP="005742C8" w:rsidR="0059516B" w:rsidRPr="000B00C7">
            <w:pPr>
              <w:rPr>
                <w:color w:val="000000"/>
              </w:rPr>
            </w:pPr>
            <w:r w:rsidRPr="000B00C7">
              <w:rPr>
                <w:color w:val="000000"/>
              </w:rPr>
              <w:lastRenderedPageBreak/>
              <w:t xml:space="preserve"> 92963223473 </w:t>
            </w:r>
          </w:p>
        </w:tc>
        <w:tc>
          <w:tcPr>
            <w:tcW w:type="pct" w:w="485"/>
            <w:shd w:fill="auto" w:color="auto" w:val="clear"/>
            <w:noWrap/>
            <w:vAlign w:val="center"/>
            <w:hideMark/>
          </w:tcPr>
          <w:p w:rsidRDefault="0059516B" w:rsidP="005742C8" w:rsidR="0059516B" w:rsidRPr="00D719A5">
            <w:pPr>
              <w:jc w:val="right"/>
              <w:rPr>
                <w:color w:val="000000"/>
                <w:sz w:val="18"/>
                <w:szCs w:val="18"/>
              </w:rPr>
            </w:pPr>
            <w:r w:rsidRPr="00D719A5">
              <w:rPr>
                <w:color w:val="000000"/>
                <w:sz w:val="18"/>
                <w:szCs w:val="18"/>
              </w:rPr>
              <w:t xml:space="preserve">1.564.038,81 </w:t>
            </w:r>
          </w:p>
        </w:tc>
        <w:tc>
          <w:tcPr>
            <w:tcW w:type="pct" w:w="220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type="pct" w:w="678"/>
            <w:shd w:fill="auto" w:color="auto" w:val="clear"/>
            <w:noWrap/>
            <w:vAlign w:val="center"/>
            <w:hideMark/>
          </w:tcPr>
          <w:p w:rsidRDefault="0059516B" w:rsidP="005742C8" w:rsidR="0059516B" w:rsidRPr="00FE644F">
            <w:pPr>
              <w:jc w:val="right"/>
              <w:rPr>
                <w:color w:val="000000"/>
                <w:sz w:val="24"/>
                <w:szCs w:val="24"/>
              </w:rPr>
            </w:pPr>
            <w:r w:rsidRPr="00FE644F">
              <w:rPr>
                <w:color w:val="000000"/>
                <w:sz w:val="24"/>
                <w:szCs w:val="24"/>
              </w:rPr>
              <w:t xml:space="preserve"> 1.564.038,81 </w:t>
            </w:r>
          </w:p>
        </w:tc>
      </w:tr>
      <w:tr w:rsidTr="00964BF4" w:rsidR="0059516B" w:rsidRPr="00C50CF2">
        <w:trPr>
          <w:trHeight w:val="300"/>
        </w:trPr>
        <w:tc>
          <w:tcPr>
            <w:tcW w:type="pct" w:w="3617"/>
            <w:gridSpan w:val="4"/>
            <w:shd w:fill="auto" w:color="auto" w:val="clear"/>
            <w:noWrap/>
            <w:vAlign w:val="center"/>
            <w:hideMark/>
          </w:tcPr>
          <w:p w:rsidRDefault="0059516B" w:rsidP="005742C8" w:rsidR="0059516B" w:rsidRPr="00C50CF2">
            <w:pPr>
              <w:jc w:val="center"/>
              <w:rPr>
                <w:color w:val="000000"/>
                <w:sz w:val="18"/>
                <w:szCs w:val="18"/>
              </w:rPr>
            </w:pPr>
            <w:r w:rsidRPr="00C50CF2">
              <w:rPr>
                <w:color w:val="000000"/>
                <w:sz w:val="18"/>
                <w:szCs w:val="18"/>
              </w:rPr>
              <w:lastRenderedPageBreak/>
              <w:t xml:space="preserve"> Ukupno </w:t>
            </w:r>
          </w:p>
        </w:tc>
        <w:tc>
          <w:tcPr>
            <w:tcW w:type="pct" w:w="485"/>
            <w:shd w:fill="auto" w:color="auto" w:val="clear"/>
            <w:noWrap/>
            <w:vAlign w:val="center"/>
            <w:hideMark/>
          </w:tcPr>
          <w:p w:rsidRDefault="0059516B" w:rsidP="005742C8" w:rsidR="0059516B" w:rsidRPr="00C50CF2">
            <w:pPr>
              <w:jc w:val="right"/>
              <w:rPr>
                <w:color w:val="000000"/>
                <w:sz w:val="18"/>
                <w:szCs w:val="18"/>
              </w:rPr>
            </w:pPr>
            <w:r w:rsidRPr="00C50CF2">
              <w:rPr>
                <w:color w:val="000000"/>
                <w:sz w:val="18"/>
                <w:szCs w:val="18"/>
              </w:rPr>
              <w:t xml:space="preserve">4.734.248,62 </w:t>
            </w:r>
          </w:p>
        </w:tc>
        <w:tc>
          <w:tcPr>
            <w:tcW w:type="pct" w:w="220"/>
            <w:shd w:fill="auto" w:color="auto" w:val="clear"/>
            <w:noWrap/>
            <w:vAlign w:val="center"/>
            <w:hideMark/>
          </w:tcPr>
          <w:p w:rsidRDefault="0059516B" w:rsidP="005742C8" w:rsidR="0059516B" w:rsidRPr="00C50CF2">
            <w:pPr>
              <w:rPr>
                <w:color w:val="000000"/>
                <w:sz w:val="18"/>
                <w:szCs w:val="18"/>
              </w:rPr>
            </w:pPr>
            <w:r w:rsidRPr="00C50CF2">
              <w:rPr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type="pct" w:w="678"/>
            <w:shd w:fill="auto" w:color="auto" w:val="clear"/>
            <w:noWrap/>
            <w:vAlign w:val="center"/>
            <w:hideMark/>
          </w:tcPr>
          <w:p w:rsidRDefault="0059516B" w:rsidP="005742C8" w:rsidR="0059516B" w:rsidRPr="00C50CF2">
            <w:pPr>
              <w:jc w:val="right"/>
              <w:rPr>
                <w:color w:val="000000"/>
                <w:sz w:val="18"/>
                <w:szCs w:val="18"/>
              </w:rPr>
            </w:pPr>
            <w:r w:rsidRPr="00C50CF2">
              <w:rPr>
                <w:color w:val="000000"/>
                <w:sz w:val="18"/>
                <w:szCs w:val="18"/>
              </w:rPr>
              <w:t xml:space="preserve">4.734.248,62 </w:t>
            </w:r>
          </w:p>
        </w:tc>
      </w:tr>
    </w:tbl>
    <w:p w:rsidRDefault="00BD14CA" w:rsidP="00A25A17" w:rsidR="00BD14CA" w:rsidRPr="00FE644F">
      <w:pPr>
        <w:rPr>
          <w:b/>
          <w:sz w:val="24"/>
          <w:szCs w:val="24"/>
        </w:rPr>
      </w:pPr>
    </w:p>
    <w:p w:rsidRDefault="00BD14CA" w:rsidP="00A25A17" w:rsidR="00BD14CA" w:rsidRPr="00FE644F">
      <w:pPr>
        <w:rPr>
          <w:b/>
          <w:sz w:val="24"/>
          <w:szCs w:val="24"/>
        </w:rPr>
      </w:pPr>
    </w:p>
    <w:p w:rsidRDefault="00A25A17" w:rsidP="00283BA9" w:rsidR="00A25A17" w:rsidRPr="00FE644F">
      <w:pPr>
        <w:ind w:firstLine="708"/>
        <w:rPr>
          <w:sz w:val="24"/>
          <w:szCs w:val="24"/>
        </w:rPr>
      </w:pPr>
      <w:r w:rsidRPr="00FE644F">
        <w:rPr>
          <w:sz w:val="24"/>
          <w:szCs w:val="24"/>
        </w:rPr>
        <w:t>Osporene tražbine</w:t>
      </w:r>
    </w:p>
    <w:p w:rsidRDefault="00BB4D4E" w:rsidP="00BD14CA" w:rsidR="00BB4D4E" w:rsidRPr="00FE644F">
      <w:pPr>
        <w:jc w:val="both"/>
        <w:rPr>
          <w:sz w:val="24"/>
          <w:szCs w:val="24"/>
        </w:rPr>
      </w:pPr>
    </w:p>
    <w:p w:rsidRDefault="00A25A17" w:rsidP="00283BA9" w:rsidR="00A25A17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slučaju nastanka obveze plaćanja vjerovnika s osporenim tražbinama, dužnik će vjerovnike pod red. brojevima 4., 7., 21., 23. i 30. isplatiti u 100% iznosu, a ostale vjerovnike osporenih tražbina će isplatiti u utvrđenom iznosu tražbina pod jednakim uvjetima kao i vjerovnike s utvrđenim tražbinama svake pojedine grupe sukladno priloženoj tabeli.</w:t>
      </w:r>
    </w:p>
    <w:p w:rsidRDefault="00E06AF7" w:rsidP="00A25A17" w:rsidR="00E06AF7" w:rsidRPr="00FE644F">
      <w:pPr>
        <w:rPr>
          <w:sz w:val="24"/>
          <w:szCs w:val="24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690"/>
        <w:gridCol w:w="3528"/>
        <w:gridCol w:w="1609"/>
        <w:gridCol w:w="1517"/>
        <w:gridCol w:w="1576"/>
        <w:gridCol w:w="1458"/>
        <w:gridCol w:w="1458"/>
        <w:gridCol w:w="1340"/>
      </w:tblGrid>
      <w:tr w:rsidTr="002A01FE" w:rsidR="00A25A17" w:rsidRPr="00FE644F">
        <w:trPr>
          <w:trHeight w:val="300"/>
        </w:trPr>
        <w:tc>
          <w:tcPr>
            <w:tcW w:type="pct" w:w="5000"/>
            <w:gridSpan w:val="8"/>
            <w:noWrap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Osporene tražbine</w:t>
            </w:r>
          </w:p>
        </w:tc>
      </w:tr>
      <w:tr w:rsidTr="00DE146C" w:rsidR="00A25A17" w:rsidRPr="00FE644F">
        <w:trPr>
          <w:trHeight w:val="960"/>
        </w:trPr>
        <w:tc>
          <w:tcPr>
            <w:tcW w:type="pct" w:w="262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Rbr.</w:t>
            </w:r>
          </w:p>
        </w:tc>
        <w:tc>
          <w:tcPr>
            <w:tcW w:type="pct" w:w="1337"/>
            <w:noWrap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576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OIB</w:t>
            </w:r>
          </w:p>
        </w:tc>
        <w:tc>
          <w:tcPr>
            <w:tcW w:type="pct" w:w="598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</w:t>
            </w:r>
          </w:p>
        </w:tc>
        <w:tc>
          <w:tcPr>
            <w:tcW w:type="pct" w:w="554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smanjenja tražbine</w:t>
            </w:r>
          </w:p>
        </w:tc>
        <w:tc>
          <w:tcPr>
            <w:tcW w:type="pct" w:w="554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tražbine za namirenje nakon smanjenja</w:t>
            </w:r>
          </w:p>
        </w:tc>
        <w:tc>
          <w:tcPr>
            <w:tcW w:type="pct" w:w="509"/>
            <w:hideMark/>
          </w:tcPr>
          <w:p w:rsidRDefault="00A25A17" w:rsidP="005742C8" w:rsidR="00A25A17" w:rsidRPr="00FE644F">
            <w:pPr>
              <w:rPr>
                <w:bCs/>
                <w:sz w:val="24"/>
                <w:szCs w:val="24"/>
              </w:rPr>
            </w:pPr>
            <w:r w:rsidRPr="00FE644F">
              <w:rPr>
                <w:bCs/>
                <w:sz w:val="24"/>
                <w:szCs w:val="24"/>
              </w:rPr>
              <w:t>Iznos mjesečnog anuiteta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1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AGENCIJA ZA ZAŠTITU TRŽIŠNOG NATJECANJA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Savska cesta 41/XIV,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54882480048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292.686,70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117.074,68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175.612,02 </w:t>
            </w:r>
          </w:p>
        </w:tc>
        <w:tc>
          <w:tcPr>
            <w:tcW w:type="pct" w:w="509"/>
            <w:noWrap/>
            <w:hideMark/>
          </w:tcPr>
          <w:p w:rsidRDefault="00A25A17" w:rsidP="005742C8" w:rsidR="001F6E21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</w:t>
            </w:r>
          </w:p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14.634,34 </w:t>
            </w:r>
          </w:p>
        </w:tc>
      </w:tr>
      <w:tr w:rsidTr="00DE146C" w:rsidR="00A25A17" w:rsidRPr="00FE644F">
        <w:trPr>
          <w:trHeight w:val="102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2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AUTO BENUSSI društvo sa ograničenom odgovornošću za trgovinu, usluge i turistička  agencija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Industrijska ulica 2/D, Pula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96262119913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  1.981,44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   792,58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1.188,86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   99,07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3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BENUSSI društvo s ograničenom odgovornošću za trgovinu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Fažanska cesta 86, Fažana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87971197112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    317,79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         127,12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190,67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15,89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4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BIONDIĆ JOSIPA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Aleja Antuna Augustinčića </w:t>
            </w:r>
            <w:r w:rsidRPr="00FE644F">
              <w:rPr>
                <w:sz w:val="24"/>
                <w:szCs w:val="24"/>
              </w:rPr>
              <w:lastRenderedPageBreak/>
              <w:t xml:space="preserve">16,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21914838671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351.748,58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-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351.748,58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/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CENTAR ZA RESTRUKTURIRANJE I PRODAJU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Ivana Lučića 6,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38083028711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615.673,54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246.269,42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369.404,12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30.783,68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6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CROATIA OSIGURANJE d.d.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Vatroslava Jagića 33,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26187994862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530.575,10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212.230,04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318.345,06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26.528,76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7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ĐUKIĆ JOSIP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Hrvatske nezavisnosti 44, Sotin,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73494134999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215.422,82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-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215.422,82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/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8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ERSTE&amp;STEIERMÄRKISCHE BANK dioničko društvo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Jadranski trg 3a, Rijeka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23057039320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54,04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21,62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32,42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2,70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9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FINANCIJSKA AGENCIJA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70,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85821130368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283,00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113,20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169,80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14,15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10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 KARLOVAC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Banjavčićeva 9, Karlovac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25654647153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164,60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65,84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98,76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8,23 </w:t>
            </w:r>
          </w:p>
        </w:tc>
      </w:tr>
      <w:tr w:rsidTr="00DE146C" w:rsidR="00A25A17" w:rsidRPr="00FE644F">
        <w:trPr>
          <w:trHeight w:val="102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11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GRADSKA PLINARA ZAGREB-OPSKRBA društvo s ograničenom odgovornošću zaopskrbu plinom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Radnička cesta 1,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74364571096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1.059,43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423,77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635,66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52,97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12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GUMIIMPEX - GUMI RECIKLAŽA I PROIZVODNJA dioničko društvo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Pavleka Miškine 64/c, Varaždin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82298562620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4.081,60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1.632,64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2.448,96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204,08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13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HEP ELEKTRA d.o.o. za opskrbu električnom energijom </w:t>
            </w:r>
          </w:p>
          <w:p w:rsidRDefault="00A25A17" w:rsidP="005742C8" w:rsidR="00A25A17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Vukovara37,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43965974818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10.694,26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4.277,70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6.416,56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534,71 </w:t>
            </w:r>
          </w:p>
        </w:tc>
      </w:tr>
      <w:tr w:rsidTr="00DE146C" w:rsidR="00A25A17" w:rsidRPr="00FE644F">
        <w:trPr>
          <w:trHeight w:val="25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14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HP - Hrvatska pošta d.d.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13, </w:t>
            </w:r>
            <w:r w:rsidRPr="00FE644F">
              <w:rPr>
                <w:sz w:val="24"/>
                <w:szCs w:val="24"/>
              </w:rPr>
              <w:lastRenderedPageBreak/>
              <w:t xml:space="preserve">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>8731181035</w:t>
            </w:r>
            <w:r w:rsidRPr="00FE644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 124,99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50,00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74,99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6,25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HRVATSKI ZAVOD ZA MIROVINSKO OSIGURANJE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A. Mihanovića 3,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84397956623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356.170,91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142.468,36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213.702,55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17.808,55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16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HŽ PUTNIČKI PRIJEVOZ d.o.o. za prijevoz putnika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Strojarska cesta 11,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80572192786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47.567,96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19.027,18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28.540,78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2.378,40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17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INVICTUS ULAGANJA društvo s ograničenom odgovornošću za faktoring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Berislavićeva 2,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19251956951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2.672.253,74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1.068.901,50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1.603.352,24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133.612,69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18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JAVNI BILJEŽNIK IVA DUJMOVIĆ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Jurišićeva 21/1,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0556971388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2.390,95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956,38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1.434,57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119,55 </w:t>
            </w:r>
          </w:p>
        </w:tc>
      </w:tr>
      <w:tr w:rsidTr="00DE146C" w:rsidR="00A25A17" w:rsidRPr="00FE644F">
        <w:trPr>
          <w:trHeight w:val="102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19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KOLNOA - SUSTAVI ZAŠTITE društvo s ograničenom odgovornošću za privatnu zaštitu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Kovinska 9 B,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51799671411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5.100,30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2.040,12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3.060,18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255,02 </w:t>
            </w:r>
          </w:p>
        </w:tc>
      </w:tr>
      <w:tr w:rsidTr="00DE146C" w:rsidR="00A25A17" w:rsidRPr="00FE644F">
        <w:trPr>
          <w:trHeight w:val="127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20 </w:t>
            </w:r>
          </w:p>
        </w:tc>
        <w:tc>
          <w:tcPr>
            <w:tcW w:type="pct" w:w="1337"/>
            <w:hideMark/>
          </w:tcPr>
          <w:p w:rsidRDefault="00A25A17" w:rsidP="00E47262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KOMUNALNO DRUŠTVO VODOVOD I KANALIZACIJA društvo s ograničenomodgovornošću za vodoopskrbu i odvodnju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Dolac 14, Rijeka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80805858278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481,10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192,44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288,66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24,06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21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LATINOVIĆ PERO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Vukovarska 110, Negoslavci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90942058104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90.501,94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-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90.501,94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/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22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MINISTARSTVO FINANCIJA - POREZNA UPRAVA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Boškovićeva 5,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4.911.744,51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1.964.697,80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2.947.046,71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245.587,23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23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PAPRIĆ RADIVOJ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Stepe Stepanovića 24, Vera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36416069718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77.250,00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-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77.250,00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/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lastRenderedPageBreak/>
              <w:t xml:space="preserve">24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PASTOR - TVORNICA VATROGASNIH APARATA - d.d.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Novačka 2 Rakitje,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17140959007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625,00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250,00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375,00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31,25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25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TAURUS INFO d.o.o. za trgovinu i usluge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Đačka 28,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64012313422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2.137,50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855,00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1.282,50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106,88 </w:t>
            </w:r>
          </w:p>
        </w:tc>
      </w:tr>
      <w:tr w:rsidTr="00DE146C" w:rsidR="00A25A17" w:rsidRPr="00FE644F">
        <w:trPr>
          <w:trHeight w:val="76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26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UČILIŠTE LAS javna ustanova za obrazovanje odraslih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Lopudska 2a,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4689709514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100,00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40,00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60,00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5,00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27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BERGITA BISAKU vl. VILLY, Obrt za trgovinu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Trg slobode 9, Poreč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33171845401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4.017.607,04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1.607.042,82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2.410.564,22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200.880,35 </w:t>
            </w:r>
          </w:p>
        </w:tc>
      </w:tr>
      <w:tr w:rsidTr="00DE146C" w:rsidR="00A25A17" w:rsidRPr="00FE644F">
        <w:trPr>
          <w:trHeight w:val="102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28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VODOOPSKRBA I ODVODNJA društvo s ograničenom odgovornošću za javnu vodoopskrbu i odvodnju</w:t>
            </w:r>
          </w:p>
          <w:p w:rsidRDefault="00A25A17" w:rsidP="005742C8" w:rsidR="00A25A17" w:rsidRPr="00FE644F">
            <w:pPr>
              <w:rPr>
                <w:sz w:val="24"/>
                <w:szCs w:val="24"/>
              </w:rPr>
            </w:pP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Folnegovićeva 1,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83416546499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1.035,12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414,05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621,07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51,76 </w:t>
            </w:r>
          </w:p>
        </w:tc>
      </w:tr>
      <w:tr w:rsidTr="00DE146C" w:rsidR="00A25A17" w:rsidRPr="00FE644F">
        <w:trPr>
          <w:trHeight w:val="1275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29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VODOVOD I KANALIZACIJA, društvo s ograničenom odgovornošću za vodoopskrbu, odvodnju i pročišćavanje otpadnih voda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Biokovska 3, Split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56826138353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162,98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65,19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97,79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8,15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30 </w:t>
            </w:r>
          </w:p>
        </w:tc>
        <w:tc>
          <w:tcPr>
            <w:tcW w:type="pct" w:w="1337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VOJKOVIĆ IVAN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Dore Pejačević 11, Vukovar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26838509122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97.608,52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-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97.608,52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/ </w:t>
            </w:r>
          </w:p>
        </w:tc>
      </w:tr>
      <w:tr w:rsidTr="00DE146C" w:rsidR="00A25A17" w:rsidRPr="00FE644F">
        <w:trPr>
          <w:trHeight w:val="510"/>
        </w:trPr>
        <w:tc>
          <w:tcPr>
            <w:tcW w:type="pct" w:w="262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31 </w:t>
            </w:r>
          </w:p>
        </w:tc>
        <w:tc>
          <w:tcPr>
            <w:tcW w:type="pct" w:w="1337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ZAGREBAČKI HOLDING d.o.o. </w:t>
            </w:r>
          </w:p>
        </w:tc>
        <w:tc>
          <w:tcPr>
            <w:tcW w:type="pct" w:w="610"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Ulica grada Vukovara 41, Zagreb </w:t>
            </w:r>
          </w:p>
        </w:tc>
        <w:tc>
          <w:tcPr>
            <w:tcW w:type="pct" w:w="576"/>
            <w:noWrap/>
            <w:hideMark/>
          </w:tcPr>
          <w:p w:rsidRDefault="00A25A17" w:rsidP="005742C8" w:rsidR="00A25A17" w:rsidRPr="00FE644F">
            <w:pPr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340,00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136,00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 204,00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FE644F">
            <w:pPr>
              <w:jc w:val="right"/>
              <w:rPr>
                <w:sz w:val="24"/>
                <w:szCs w:val="24"/>
              </w:rPr>
            </w:pPr>
            <w:r w:rsidRPr="00FE644F">
              <w:rPr>
                <w:sz w:val="24"/>
                <w:szCs w:val="24"/>
              </w:rPr>
              <w:t xml:space="preserve">17,00 </w:t>
            </w:r>
          </w:p>
        </w:tc>
      </w:tr>
      <w:tr w:rsidTr="00DE146C" w:rsidR="00A25A17" w:rsidRPr="00C50CF2">
        <w:trPr>
          <w:trHeight w:val="255"/>
        </w:trPr>
        <w:tc>
          <w:tcPr>
            <w:tcW w:type="pct" w:w="2785"/>
            <w:gridSpan w:val="4"/>
            <w:noWrap/>
            <w:hideMark/>
          </w:tcPr>
          <w:p w:rsidRDefault="00A25A17" w:rsidP="005742C8" w:rsidR="00A25A17" w:rsidRPr="00C50CF2">
            <w:pPr>
              <w:rPr>
                <w:bCs/>
              </w:rPr>
            </w:pPr>
            <w:r w:rsidRPr="00C50CF2">
              <w:rPr>
                <w:bCs/>
              </w:rPr>
              <w:t xml:space="preserve"> Ukupno </w:t>
            </w:r>
          </w:p>
        </w:tc>
        <w:tc>
          <w:tcPr>
            <w:tcW w:type="pct" w:w="598"/>
            <w:noWrap/>
            <w:hideMark/>
          </w:tcPr>
          <w:p w:rsidRDefault="00A25A17" w:rsidP="005742C8" w:rsidR="00A25A17" w:rsidRPr="00C50CF2">
            <w:pPr>
              <w:jc w:val="right"/>
              <w:rPr>
                <w:bCs/>
              </w:rPr>
            </w:pPr>
            <w:r w:rsidRPr="00C50CF2">
              <w:rPr>
                <w:bCs/>
              </w:rPr>
              <w:t xml:space="preserve">14.307.945,46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C50CF2">
            <w:pPr>
              <w:rPr>
                <w:bCs/>
              </w:rPr>
            </w:pPr>
            <w:r w:rsidRPr="00C50CF2">
              <w:rPr>
                <w:bCs/>
              </w:rPr>
              <w:t xml:space="preserve">5.390.165,45 </w:t>
            </w:r>
          </w:p>
        </w:tc>
        <w:tc>
          <w:tcPr>
            <w:tcW w:type="pct" w:w="554"/>
            <w:noWrap/>
            <w:hideMark/>
          </w:tcPr>
          <w:p w:rsidRDefault="00A25A17" w:rsidP="005742C8" w:rsidR="00A25A17" w:rsidRPr="00C50CF2">
            <w:pPr>
              <w:jc w:val="right"/>
              <w:rPr>
                <w:bCs/>
              </w:rPr>
            </w:pPr>
            <w:r w:rsidRPr="00C50CF2">
              <w:rPr>
                <w:bCs/>
              </w:rPr>
              <w:t xml:space="preserve">8.917.780,01 </w:t>
            </w:r>
          </w:p>
        </w:tc>
        <w:tc>
          <w:tcPr>
            <w:tcW w:type="pct" w:w="509"/>
            <w:noWrap/>
            <w:hideMark/>
          </w:tcPr>
          <w:p w:rsidRDefault="00A25A17" w:rsidP="005742C8" w:rsidR="00A25A17" w:rsidRPr="00C50CF2">
            <w:pPr>
              <w:jc w:val="right"/>
              <w:rPr>
                <w:bCs/>
              </w:rPr>
            </w:pPr>
            <w:r w:rsidRPr="00C50CF2">
              <w:rPr>
                <w:bCs/>
              </w:rPr>
              <w:t xml:space="preserve">673.770,68 </w:t>
            </w:r>
          </w:p>
        </w:tc>
      </w:tr>
    </w:tbl>
    <w:p w:rsidRDefault="00A25A17" w:rsidP="00A25A17" w:rsidR="00A25A17" w:rsidRPr="00FE644F">
      <w:pPr>
        <w:rPr>
          <w:sz w:val="24"/>
          <w:szCs w:val="24"/>
        </w:rPr>
      </w:pPr>
    </w:p>
    <w:p w:rsidRDefault="00AB7001" w:rsidP="007B0473" w:rsidR="00AB7001" w:rsidRPr="00FE644F">
      <w:pPr>
        <w:pStyle w:val="Bezproreda"/>
        <w:jc w:val="both"/>
        <w:rPr>
          <w:szCs w:val="24"/>
        </w:rPr>
      </w:pPr>
    </w:p>
    <w:p w:rsidRDefault="008B1CAF" w:rsidP="00A3236C" w:rsidR="008B1CAF" w:rsidRPr="00FE644F">
      <w:pPr>
        <w:jc w:val="center"/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>Obrazloženje</w:t>
      </w:r>
    </w:p>
    <w:p w:rsidRDefault="00A3236C" w:rsidP="00A3236C" w:rsidR="00A3236C" w:rsidRPr="00FE644F">
      <w:pPr>
        <w:jc w:val="center"/>
        <w:rPr>
          <w:sz w:val="24"/>
          <w:szCs w:val="24"/>
        </w:rPr>
      </w:pPr>
    </w:p>
    <w:p w:rsidRDefault="0022073F" w:rsidP="0022073F" w:rsidR="0022073F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lastRenderedPageBreak/>
        <w:t>Uvidom u spis utvrđeno je kako slijedi:</w:t>
      </w:r>
    </w:p>
    <w:p w:rsidRDefault="0022073F" w:rsidP="00FC007A" w:rsidR="00FC007A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-pravomoćnim rješenjem ovog suda od </w:t>
      </w:r>
      <w:r w:rsidR="00C74BA4" w:rsidRPr="00FE644F">
        <w:rPr>
          <w:sz w:val="24"/>
          <w:szCs w:val="24"/>
        </w:rPr>
        <w:t>13.listopada 2017.</w:t>
      </w:r>
      <w:r w:rsidRPr="00FE644F">
        <w:rPr>
          <w:sz w:val="24"/>
          <w:szCs w:val="24"/>
        </w:rPr>
        <w:t xml:space="preserve">, </w:t>
      </w:r>
      <w:r w:rsidR="00FC007A" w:rsidRPr="00FE644F">
        <w:rPr>
          <w:sz w:val="24"/>
          <w:szCs w:val="24"/>
        </w:rPr>
        <w:t xml:space="preserve"> nad dužnikom je otvoren </w:t>
      </w:r>
      <w:r w:rsidRPr="00FE644F">
        <w:rPr>
          <w:sz w:val="24"/>
          <w:szCs w:val="24"/>
        </w:rPr>
        <w:t>predstečajni postupak</w:t>
      </w:r>
      <w:r w:rsidR="00FC007A" w:rsidRPr="00FE644F">
        <w:rPr>
          <w:sz w:val="24"/>
          <w:szCs w:val="24"/>
        </w:rPr>
        <w:t>,</w:t>
      </w:r>
    </w:p>
    <w:p w:rsidRDefault="00530B64" w:rsidP="000862A7" w:rsidR="000862A7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-na e-oglasnoj ploči suda dana </w:t>
      </w:r>
      <w:r w:rsidR="00285C25" w:rsidRPr="00FE644F">
        <w:rPr>
          <w:sz w:val="24"/>
          <w:szCs w:val="24"/>
        </w:rPr>
        <w:t xml:space="preserve">12.veljače 2019. </w:t>
      </w:r>
      <w:r w:rsidRPr="00FE644F">
        <w:rPr>
          <w:sz w:val="24"/>
          <w:szCs w:val="24"/>
        </w:rPr>
        <w:t xml:space="preserve">objavljen je </w:t>
      </w:r>
      <w:r w:rsidR="00285C25" w:rsidRPr="00FE644F">
        <w:rPr>
          <w:sz w:val="24"/>
          <w:szCs w:val="24"/>
        </w:rPr>
        <w:t xml:space="preserve">drugi </w:t>
      </w:r>
      <w:r w:rsidRPr="00FE644F">
        <w:rPr>
          <w:sz w:val="24"/>
          <w:szCs w:val="24"/>
        </w:rPr>
        <w:t>popis vjerovnika i prava glasa koja vjerovnicima pripadaju (članak 57. SZ-a)</w:t>
      </w:r>
      <w:r w:rsidR="000862A7" w:rsidRPr="00FE644F">
        <w:rPr>
          <w:sz w:val="24"/>
          <w:szCs w:val="24"/>
        </w:rPr>
        <w:t>,</w:t>
      </w:r>
    </w:p>
    <w:p w:rsidRDefault="000862A7" w:rsidP="000862A7" w:rsidR="000862A7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-na e-oglasnoj ploči suda dana </w:t>
      </w:r>
      <w:r w:rsidR="0079346D" w:rsidRPr="00FE644F">
        <w:rPr>
          <w:sz w:val="24"/>
          <w:szCs w:val="24"/>
        </w:rPr>
        <w:t xml:space="preserve">29.siječnja </w:t>
      </w:r>
      <w:r w:rsidRPr="00FE644F">
        <w:rPr>
          <w:sz w:val="24"/>
          <w:szCs w:val="24"/>
        </w:rPr>
        <w:t>201</w:t>
      </w:r>
      <w:r w:rsidR="0079346D" w:rsidRPr="00FE644F">
        <w:rPr>
          <w:sz w:val="24"/>
          <w:szCs w:val="24"/>
        </w:rPr>
        <w:t>9</w:t>
      </w:r>
      <w:r w:rsidRPr="00FE644F">
        <w:rPr>
          <w:sz w:val="24"/>
          <w:szCs w:val="24"/>
        </w:rPr>
        <w:t>. objavljen je izmijenjeni plan restrukturiranja dužnika,</w:t>
      </w:r>
    </w:p>
    <w:p w:rsidRDefault="00530B64" w:rsidP="000862A7" w:rsidR="00FB6CF3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</w:t>
      </w:r>
      <w:r w:rsidR="00FB6CF3" w:rsidRPr="00FE644F">
        <w:rPr>
          <w:sz w:val="24"/>
          <w:szCs w:val="24"/>
        </w:rPr>
        <w:t xml:space="preserve">dana </w:t>
      </w:r>
      <w:r w:rsidR="0079346D" w:rsidRPr="00FE644F">
        <w:rPr>
          <w:sz w:val="24"/>
          <w:szCs w:val="24"/>
        </w:rPr>
        <w:t xml:space="preserve">21.veljače </w:t>
      </w:r>
      <w:r w:rsidR="00FB6CF3" w:rsidRPr="00FE644F">
        <w:rPr>
          <w:sz w:val="24"/>
          <w:szCs w:val="24"/>
        </w:rPr>
        <w:t>201</w:t>
      </w:r>
      <w:r w:rsidR="0079346D" w:rsidRPr="00FE644F">
        <w:rPr>
          <w:sz w:val="24"/>
          <w:szCs w:val="24"/>
        </w:rPr>
        <w:t>9</w:t>
      </w:r>
      <w:r w:rsidR="00FB6CF3" w:rsidRPr="00FE644F">
        <w:rPr>
          <w:sz w:val="24"/>
          <w:szCs w:val="24"/>
        </w:rPr>
        <w:t xml:space="preserve">. održano je ročište za glasovanje o planu restrukturiranja (članak 55. SZ-a) </w:t>
      </w:r>
    </w:p>
    <w:p w:rsidRDefault="00FB6CF3" w:rsidP="00F2239A" w:rsidR="00ED4E1A" w:rsidRPr="00FE644F">
      <w:pPr>
        <w:ind w:firstLine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</w:t>
      </w:r>
      <w:r w:rsidR="00C5517E" w:rsidRPr="00FE644F">
        <w:rPr>
          <w:sz w:val="24"/>
          <w:szCs w:val="24"/>
        </w:rPr>
        <w:t xml:space="preserve">temeljem </w:t>
      </w:r>
      <w:r w:rsidR="00530B64" w:rsidRPr="00FE644F">
        <w:rPr>
          <w:sz w:val="24"/>
          <w:szCs w:val="24"/>
        </w:rPr>
        <w:t>popunjenih obrazac</w:t>
      </w:r>
      <w:r w:rsidR="00DE146C">
        <w:rPr>
          <w:sz w:val="24"/>
          <w:szCs w:val="24"/>
        </w:rPr>
        <w:t>a</w:t>
      </w:r>
      <w:r w:rsidR="00530B64" w:rsidRPr="00FE644F">
        <w:rPr>
          <w:sz w:val="24"/>
          <w:szCs w:val="24"/>
        </w:rPr>
        <w:t xml:space="preserve"> za glasovanje (obrazac br.11. Pravilnika o sadržaju i obliku obrazaca na kojima se podnose podnesci u predstečajnom i stečajnom postupku, N.N.br, 197/15) </w:t>
      </w:r>
      <w:r w:rsidR="00C5517E" w:rsidRPr="00FE644F">
        <w:rPr>
          <w:sz w:val="24"/>
          <w:szCs w:val="24"/>
        </w:rPr>
        <w:t xml:space="preserve">dostavljenih sudu </w:t>
      </w:r>
      <w:r w:rsidR="00507713" w:rsidRPr="00FE644F">
        <w:rPr>
          <w:sz w:val="24"/>
          <w:szCs w:val="24"/>
        </w:rPr>
        <w:t xml:space="preserve">na ročištu za glasovanje, te temeljem </w:t>
      </w:r>
      <w:r w:rsidR="00C5517E" w:rsidRPr="00FE644F">
        <w:rPr>
          <w:sz w:val="24"/>
          <w:szCs w:val="24"/>
        </w:rPr>
        <w:t xml:space="preserve">izjava vjerovnika na ročištu za glasovanje </w:t>
      </w:r>
      <w:r w:rsidRPr="00FE644F">
        <w:rPr>
          <w:sz w:val="24"/>
          <w:szCs w:val="24"/>
        </w:rPr>
        <w:t xml:space="preserve">o </w:t>
      </w:r>
      <w:r w:rsidR="00F2239A" w:rsidRPr="00FE644F">
        <w:rPr>
          <w:sz w:val="24"/>
          <w:szCs w:val="24"/>
        </w:rPr>
        <w:t xml:space="preserve">izmjenjenom </w:t>
      </w:r>
      <w:r w:rsidRPr="00FE644F">
        <w:rPr>
          <w:sz w:val="24"/>
          <w:szCs w:val="24"/>
        </w:rPr>
        <w:t xml:space="preserve">planu restrukturiranja </w:t>
      </w:r>
      <w:r w:rsidR="00F2239A" w:rsidRPr="00FE644F">
        <w:rPr>
          <w:sz w:val="24"/>
          <w:szCs w:val="24"/>
        </w:rPr>
        <w:t>sud je utvrdio rezultate glasovanja:</w:t>
      </w:r>
      <w:r w:rsidR="00ED4E1A" w:rsidRPr="00FE644F">
        <w:rPr>
          <w:sz w:val="24"/>
          <w:szCs w:val="24"/>
        </w:rPr>
        <w:t xml:space="preserve"> i to kako slijedi:</w:t>
      </w:r>
    </w:p>
    <w:p w:rsidRDefault="005A2EC9" w:rsidP="00ED4E1A" w:rsidR="005A2EC9">
      <w:pPr>
        <w:ind w:firstLine="720"/>
        <w:jc w:val="both"/>
        <w:rPr>
          <w:sz w:val="24"/>
          <w:szCs w:val="24"/>
          <w:u w:val="single"/>
        </w:rPr>
      </w:pPr>
    </w:p>
    <w:p w:rsidRDefault="00151EE6" w:rsidP="00ED4E1A" w:rsidR="00ED4E1A" w:rsidRPr="00FE644F">
      <w:pPr>
        <w:ind w:firstLine="720"/>
        <w:jc w:val="both"/>
        <w:rPr>
          <w:sz w:val="24"/>
          <w:szCs w:val="24"/>
          <w:u w:val="single"/>
        </w:rPr>
      </w:pPr>
      <w:r w:rsidRPr="00FE644F">
        <w:rPr>
          <w:sz w:val="24"/>
          <w:szCs w:val="24"/>
          <w:u w:val="single"/>
        </w:rPr>
        <w:t>1.</w:t>
      </w:r>
      <w:r w:rsidR="00ED4E1A" w:rsidRPr="00FE644F">
        <w:rPr>
          <w:sz w:val="24"/>
          <w:szCs w:val="24"/>
          <w:u w:val="single"/>
        </w:rPr>
        <w:t>U odnosu na većinu svih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prvoj skupini vjerovnika</w:t>
      </w:r>
      <w:r w:rsidR="00E40714" w:rsidRPr="00FE644F">
        <w:rPr>
          <w:sz w:val="24"/>
          <w:szCs w:val="24"/>
        </w:rPr>
        <w:t>:</w:t>
      </w:r>
    </w:p>
    <w:p w:rsidRDefault="00E40714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</w:t>
      </w:r>
      <w:r w:rsidR="00ED4E1A" w:rsidRPr="00FE644F">
        <w:rPr>
          <w:sz w:val="24"/>
          <w:szCs w:val="24"/>
        </w:rPr>
        <w:t>d ukupno 7 vjerovnika sa utvrđenim tražbinama koji imaju pravo glasa: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-ZA prihvaćanje izmijenjenog  plana restrukturiranja  glasovalo je 5 vjerovnika, 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-PROTIV prihvaćanja  plana restrukturiranja glasovalo je 2 vjerovnika</w:t>
      </w:r>
    </w:p>
    <w:p w:rsidRDefault="005A2EC9" w:rsidP="00ED4E1A" w:rsidR="005A2EC9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drugoj skupini vjerovnika</w:t>
      </w:r>
    </w:p>
    <w:p w:rsidRDefault="00E40714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</w:t>
      </w:r>
      <w:r w:rsidR="00ED4E1A" w:rsidRPr="00FE644F">
        <w:rPr>
          <w:sz w:val="24"/>
          <w:szCs w:val="24"/>
        </w:rPr>
        <w:t>d ukupno 5 vjerovnika sa utvrđenim tražbinama koji imaju pravo glasa: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-ZA prihvaćanje izmijenjenog  plana restrukturiranja  glasovalo je 3 vjerovnika, 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-PROTIV prihvaćanja  plana restrukturiranja glasovalo je 2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trećoj skupini vjerovnika</w:t>
      </w:r>
    </w:p>
    <w:p w:rsidRDefault="00CB6D71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</w:t>
      </w:r>
      <w:r w:rsidR="00ED4E1A" w:rsidRPr="00FE644F">
        <w:rPr>
          <w:sz w:val="24"/>
          <w:szCs w:val="24"/>
        </w:rPr>
        <w:t>d ukupno 172 vjerovnika sa utvrđenim tražbinama koji imaju pravo glasa:</w:t>
      </w:r>
    </w:p>
    <w:p w:rsidRDefault="00ED4E1A" w:rsidP="00CB6D71" w:rsidR="00ED4E1A" w:rsidRPr="00FE644F">
      <w:pPr>
        <w:ind w:firstLine="12" w:left="708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-ZA prihvaćanje izmijenjenog  plana restrukturiranja  glasovalo je 155 vjerovnika, -PROTIV prihvaćanja  plana restrukturiranja glasovalo je 17 vjerovnika</w:t>
      </w:r>
    </w:p>
    <w:p w:rsidRDefault="00CB6D71" w:rsidP="00ED4E1A" w:rsidR="00CB6D71" w:rsidRPr="00FE644F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četvrtoj skupini vjerovnika</w:t>
      </w:r>
    </w:p>
    <w:p w:rsidRDefault="00CB6D71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</w:t>
      </w:r>
      <w:r w:rsidR="00ED4E1A" w:rsidRPr="00FE644F">
        <w:rPr>
          <w:sz w:val="24"/>
          <w:szCs w:val="24"/>
        </w:rPr>
        <w:t>d ukupno 2 vjerovnika sa utvrđenim tražbinama koji imaju pravo glasa: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-ZA prihvaćanje izmijenjenog  plana restrukturiranja  glasovalo je 2 vjerovnika, 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-PROTIV prihvaćanja  plana restrukturiranja glasovalo je 0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</w:p>
    <w:p w:rsidRDefault="00025C05" w:rsidP="00ED4E1A" w:rsidR="00ED4E1A" w:rsidRPr="00FE644F">
      <w:pPr>
        <w:ind w:firstLine="720"/>
        <w:jc w:val="both"/>
        <w:rPr>
          <w:sz w:val="24"/>
          <w:szCs w:val="24"/>
          <w:u w:val="single"/>
        </w:rPr>
      </w:pPr>
      <w:r w:rsidRPr="00FE644F">
        <w:rPr>
          <w:sz w:val="24"/>
          <w:szCs w:val="24"/>
          <w:u w:val="single"/>
        </w:rPr>
        <w:lastRenderedPageBreak/>
        <w:t>2.</w:t>
      </w:r>
      <w:r w:rsidR="00ED4E1A" w:rsidRPr="00FE644F">
        <w:rPr>
          <w:sz w:val="24"/>
          <w:szCs w:val="24"/>
          <w:u w:val="single"/>
        </w:rPr>
        <w:t xml:space="preserve">U odnosu na većine utvrđenih tražbina 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 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prvoj skupini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od ukupno utvrđenih tražbina za iznos 138.142.527,55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ZA prihvaćanje izmijenjenog plana restrukturiranja glasovali su vjerovnici čije tražbine iznose 117.134.173,90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PROTIV prihvaćanja izmijenjenog plana restrukturiranja glasovali su vjerovnici tražbine iznose 21.008.351,65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drugoj skupini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od ukupno utvrđenih tražbina za iznos od 29.167.477,49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  <w:highlight w:val="yellow"/>
        </w:rPr>
      </w:pPr>
      <w:r w:rsidRPr="00FE644F">
        <w:rPr>
          <w:sz w:val="24"/>
          <w:szCs w:val="24"/>
        </w:rPr>
        <w:t>ZA prihvaćanje izmijenjenog plana restrukturiranja glasovali su vjerovnici čije tražbine iznose 28.495.042,31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PROTIV prihvaćanja izmijenjenog plana restrukturiranja glasovali su vjerovnici čije tražbine iznose 672.435,18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trećoj skupini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od ukupno utvrđenih tražbina za iznos 6.606.397,84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  <w:highlight w:val="yellow"/>
        </w:rPr>
      </w:pPr>
      <w:r w:rsidRPr="00FE644F">
        <w:rPr>
          <w:sz w:val="24"/>
          <w:szCs w:val="24"/>
        </w:rPr>
        <w:t>ZA prihvaćanje izmijenjenog plana restrukturiranja glasovali su vjerovnici čije tražbine iznose 6.026.726,53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PROTIV prihvaćanja izmijenjenog plana restrukturiranja glasovali su vjerovnici čije tražbine iznose 579.671,31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u četvrtoj skupini vjerovnika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od ukupno utvrđenih tražbina za iznos 4.734.248,62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  <w:highlight w:val="yellow"/>
        </w:rPr>
      </w:pPr>
      <w:r w:rsidRPr="00FE644F">
        <w:rPr>
          <w:sz w:val="24"/>
          <w:szCs w:val="24"/>
        </w:rPr>
        <w:t>ZA prihvaćanje izmijenjenog plana restrukturiranja glasovali su vjerovnici čije tražbine iznose 4.734.248,62 kn</w:t>
      </w:r>
    </w:p>
    <w:p w:rsidRDefault="00ED4E1A" w:rsidP="00ED4E1A" w:rsidR="00ED4E1A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PROTIV prihvaćanja izmijenjenog plana restrukturiranja glasovali su vjerovnici čije tražbine iznose 0</w:t>
      </w:r>
      <w:r w:rsidR="00690816" w:rsidRPr="00FE644F">
        <w:rPr>
          <w:sz w:val="24"/>
          <w:szCs w:val="24"/>
        </w:rPr>
        <w:t xml:space="preserve"> kn.</w:t>
      </w:r>
    </w:p>
    <w:p w:rsidRDefault="00A51418" w:rsidP="00A330CC" w:rsidR="00A51418" w:rsidRPr="00FE644F">
      <w:pPr>
        <w:ind w:firstLine="720"/>
        <w:jc w:val="both"/>
        <w:rPr>
          <w:sz w:val="24"/>
          <w:szCs w:val="24"/>
        </w:rPr>
      </w:pPr>
    </w:p>
    <w:p w:rsidRDefault="00DF4EEC" w:rsidP="00DF4EEC" w:rsidR="00DF4EEC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Prema odredbi članka 59. stavak 2. SZ-a smatra da su vjerovnici prihvatili plan restrukturiranja ako je za njega glasovala većina svih vjerovnika i ako u svakoj skupini (vjerovnika) zbroj tražbina vjerovnika koji su glasovali za prihvaćanje plana dvostruko prelazi zbroj tražbina koji su glasovali protiv prihvaćanja plana restrukturiranja</w:t>
      </w:r>
    </w:p>
    <w:p w:rsidRDefault="00DF4EEC" w:rsidP="00DF4EEC" w:rsidR="00DF4EEC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Temeljem naprijed navedenih rezultata glasovanja o izmjenjenom planu restrukturiranja, te potrebnim  većinama propisan</w:t>
      </w:r>
      <w:r w:rsidR="009D47FF" w:rsidRPr="00FE644F">
        <w:rPr>
          <w:sz w:val="24"/>
          <w:szCs w:val="24"/>
        </w:rPr>
        <w:t>im</w:t>
      </w:r>
      <w:r w:rsidRPr="00FE644F">
        <w:rPr>
          <w:sz w:val="24"/>
          <w:szCs w:val="24"/>
        </w:rPr>
        <w:t xml:space="preserve"> člankom 59. stavak 2. SZ-a  sud je utvrdio:</w:t>
      </w:r>
    </w:p>
    <w:p w:rsidRDefault="00DF4EEC" w:rsidP="00DF4EEC" w:rsidR="00DF4EEC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 xml:space="preserve">1. u odnosu na većinu ukupnog broja vjerovnika s pravom glasa (apsolutna većina, neovisno o iznosima tražbina), </w:t>
      </w:r>
      <w:r w:rsidR="009D47FF" w:rsidRPr="00FE644F">
        <w:rPr>
          <w:sz w:val="24"/>
          <w:szCs w:val="24"/>
        </w:rPr>
        <w:t xml:space="preserve">u svakoj je skupini </w:t>
      </w:r>
      <w:r w:rsidR="00646E3D">
        <w:rPr>
          <w:sz w:val="24"/>
          <w:szCs w:val="24"/>
        </w:rPr>
        <w:t>j</w:t>
      </w:r>
      <w:r w:rsidRPr="00FE644F">
        <w:rPr>
          <w:sz w:val="24"/>
          <w:szCs w:val="24"/>
        </w:rPr>
        <w:t xml:space="preserve">e glasovala potrebna većina svih vjerovnika.  Dakle, </w:t>
      </w:r>
      <w:r w:rsidR="009D47FF" w:rsidRPr="00FE644F">
        <w:rPr>
          <w:sz w:val="24"/>
          <w:szCs w:val="24"/>
        </w:rPr>
        <w:t xml:space="preserve">ispinjen je </w:t>
      </w:r>
      <w:r w:rsidRPr="00FE644F">
        <w:rPr>
          <w:sz w:val="24"/>
          <w:szCs w:val="24"/>
        </w:rPr>
        <w:t>prvi od dva uvjeta u pogledu većina koji moraju biti kumulativno ispunjeni.</w:t>
      </w:r>
    </w:p>
    <w:p w:rsidRDefault="00DF4EEC" w:rsidP="00DF4EEC" w:rsidR="00DF4EEC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lastRenderedPageBreak/>
        <w:t xml:space="preserve">2. u odnosu na zbroja tražbina vjerovnika koji su glasovali za plan restrukturiranja  glasovala </w:t>
      </w:r>
      <w:r w:rsidR="009D47FF" w:rsidRPr="00FE644F">
        <w:rPr>
          <w:sz w:val="24"/>
          <w:szCs w:val="24"/>
        </w:rPr>
        <w:t xml:space="preserve">je </w:t>
      </w:r>
      <w:r w:rsidRPr="00FE644F">
        <w:rPr>
          <w:sz w:val="24"/>
          <w:szCs w:val="24"/>
        </w:rPr>
        <w:t>potrebna 2/3 većina</w:t>
      </w:r>
      <w:r w:rsidR="009D47FF" w:rsidRPr="00FE644F">
        <w:rPr>
          <w:sz w:val="24"/>
          <w:szCs w:val="24"/>
        </w:rPr>
        <w:t xml:space="preserve"> u svakoj skupini</w:t>
      </w:r>
      <w:r w:rsidRPr="00FE644F">
        <w:rPr>
          <w:sz w:val="24"/>
          <w:szCs w:val="24"/>
        </w:rPr>
        <w:t xml:space="preserve">. Dakle, ispunjen </w:t>
      </w:r>
      <w:r w:rsidR="009D47FF" w:rsidRPr="00FE644F">
        <w:rPr>
          <w:sz w:val="24"/>
          <w:szCs w:val="24"/>
        </w:rPr>
        <w:t xml:space="preserve">je i </w:t>
      </w:r>
      <w:r w:rsidRPr="00FE644F">
        <w:rPr>
          <w:sz w:val="24"/>
          <w:szCs w:val="24"/>
        </w:rPr>
        <w:t>drugi uvjet u pogledu većina koji moraju biti kumulativno ispunjeni.</w:t>
      </w:r>
    </w:p>
    <w:p w:rsidRDefault="008277A9" w:rsidP="00A0358F" w:rsidR="00DC5850" w:rsidRPr="00FE64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</w:t>
      </w:r>
      <w:r w:rsidR="00DC5850" w:rsidRPr="00FE644F">
        <w:rPr>
          <w:sz w:val="24"/>
          <w:szCs w:val="24"/>
        </w:rPr>
        <w:t>, prema odredbi članka 61. stavak 1. SZ-a,  ako vjerovnici prihvate plan restrukturiranja, sud će rješenjem utvrditi prihvaćanje plana restrukturiranja i potvrditi predstečajni sporazum.</w:t>
      </w:r>
    </w:p>
    <w:p w:rsidRDefault="00DC5850" w:rsidP="00D958C4" w:rsidR="00D958C4" w:rsidRPr="00FE644F">
      <w:pPr>
        <w:ind w:firstLine="720"/>
        <w:jc w:val="both"/>
        <w:rPr>
          <w:sz w:val="24"/>
          <w:szCs w:val="24"/>
        </w:rPr>
      </w:pPr>
      <w:r w:rsidRPr="00FE644F">
        <w:rPr>
          <w:sz w:val="24"/>
          <w:szCs w:val="24"/>
        </w:rPr>
        <w:t>Slijedom svega naprije</w:t>
      </w:r>
      <w:r w:rsidR="00380EDA" w:rsidRPr="00FE644F">
        <w:rPr>
          <w:sz w:val="24"/>
          <w:szCs w:val="24"/>
        </w:rPr>
        <w:t>d</w:t>
      </w:r>
      <w:r w:rsidRPr="00FE644F">
        <w:rPr>
          <w:sz w:val="24"/>
          <w:szCs w:val="24"/>
        </w:rPr>
        <w:t xml:space="preserve"> navedenog, kako su vjerovnici na ročištu za glasovanje o planu restrukturiranja, ve</w:t>
      </w:r>
      <w:r w:rsidR="00380EDA" w:rsidRPr="00FE644F">
        <w:rPr>
          <w:sz w:val="24"/>
          <w:szCs w:val="24"/>
        </w:rPr>
        <w:t>ć</w:t>
      </w:r>
      <w:r w:rsidRPr="00FE644F">
        <w:rPr>
          <w:sz w:val="24"/>
          <w:szCs w:val="24"/>
        </w:rPr>
        <w:t>inama propisanim člankom 59. stavak 2. SZ-a prihvatili plan restrukturiranja dužnika</w:t>
      </w:r>
      <w:r w:rsidR="00D958C4" w:rsidRPr="00FE644F">
        <w:rPr>
          <w:sz w:val="24"/>
          <w:szCs w:val="24"/>
        </w:rPr>
        <w:t xml:space="preserve">, sud je temeljem naprijed citiranog članka 61. stavak 1. SZ-a </w:t>
      </w:r>
      <w:r w:rsidRPr="00FE644F">
        <w:rPr>
          <w:sz w:val="24"/>
          <w:szCs w:val="24"/>
        </w:rPr>
        <w:t xml:space="preserve"> </w:t>
      </w:r>
      <w:r w:rsidR="00D958C4" w:rsidRPr="00FE644F">
        <w:rPr>
          <w:sz w:val="24"/>
          <w:szCs w:val="24"/>
        </w:rPr>
        <w:t>utvrdio prihvaćanje plana restrukturiranja i potvrdio predstečajni sporazum.</w:t>
      </w:r>
    </w:p>
    <w:p w:rsidRDefault="005A28A2" w:rsidP="00833008" w:rsidR="005A28A2" w:rsidRPr="008277A9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8277A9">
      <w:pPr>
        <w:jc w:val="center"/>
        <w:rPr>
          <w:noProof/>
          <w:sz w:val="24"/>
          <w:szCs w:val="24"/>
        </w:rPr>
      </w:pPr>
      <w:r w:rsidRPr="008277A9">
        <w:rPr>
          <w:noProof/>
          <w:sz w:val="24"/>
          <w:szCs w:val="24"/>
        </w:rPr>
        <w:t xml:space="preserve">U Zagrebu </w:t>
      </w:r>
      <w:r w:rsidR="003E5D11">
        <w:rPr>
          <w:noProof/>
          <w:sz w:val="24"/>
          <w:szCs w:val="24"/>
        </w:rPr>
        <w:t>6.ožujka</w:t>
      </w:r>
      <w:r w:rsidR="008B1CAF" w:rsidRPr="008277A9">
        <w:rPr>
          <w:noProof/>
          <w:sz w:val="24"/>
          <w:szCs w:val="24"/>
        </w:rPr>
        <w:t xml:space="preserve"> 201</w:t>
      </w:r>
      <w:r w:rsidR="003E5D11">
        <w:rPr>
          <w:noProof/>
          <w:sz w:val="24"/>
          <w:szCs w:val="24"/>
        </w:rPr>
        <w:t>9</w:t>
      </w:r>
      <w:r w:rsidR="008B1CAF" w:rsidRPr="008277A9">
        <w:rPr>
          <w:noProof/>
          <w:sz w:val="24"/>
          <w:szCs w:val="24"/>
        </w:rPr>
        <w:t xml:space="preserve">. </w:t>
      </w:r>
    </w:p>
    <w:p w:rsidRDefault="008B1CAF" w:rsidP="008B1CAF" w:rsidR="008B1CAF" w:rsidRPr="00FE644F">
      <w:pPr>
        <w:ind w:firstLine="720" w:left="5040"/>
        <w:jc w:val="both"/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 xml:space="preserve"> </w:t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 xml:space="preserve">        </w:t>
      </w:r>
      <w:r w:rsidR="00724A94">
        <w:rPr>
          <w:noProof/>
          <w:sz w:val="24"/>
          <w:szCs w:val="24"/>
        </w:rPr>
        <w:t xml:space="preserve">    </w:t>
      </w:r>
      <w:r w:rsidRPr="00FE644F">
        <w:rPr>
          <w:noProof/>
          <w:sz w:val="24"/>
          <w:szCs w:val="24"/>
        </w:rPr>
        <w:t xml:space="preserve"> SUDAC:  </w:t>
      </w:r>
    </w:p>
    <w:p w:rsidRDefault="008B1CAF" w:rsidP="00322815" w:rsidR="008B1CAF">
      <w:pPr>
        <w:jc w:val="both"/>
        <w:rPr>
          <w:noProof/>
          <w:sz w:val="24"/>
          <w:szCs w:val="24"/>
        </w:rPr>
      </w:pPr>
      <w:r w:rsidRPr="00FE644F">
        <w:rPr>
          <w:noProof/>
          <w:sz w:val="24"/>
          <w:szCs w:val="24"/>
        </w:rPr>
        <w:t xml:space="preserve">               </w:t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</w:r>
      <w:r w:rsidRPr="00FE644F">
        <w:rPr>
          <w:noProof/>
          <w:sz w:val="24"/>
          <w:szCs w:val="24"/>
        </w:rPr>
        <w:tab/>
        <w:t xml:space="preserve">     </w:t>
      </w:r>
      <w:r w:rsidR="00AE5FA7" w:rsidRPr="00FE644F">
        <w:rPr>
          <w:noProof/>
          <w:sz w:val="24"/>
          <w:szCs w:val="24"/>
        </w:rPr>
        <w:t xml:space="preserve">      </w:t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724A94">
        <w:rPr>
          <w:noProof/>
          <w:sz w:val="24"/>
          <w:szCs w:val="24"/>
        </w:rPr>
        <w:tab/>
      </w:r>
      <w:r w:rsidR="00AE5FA7" w:rsidRPr="00FE644F">
        <w:rPr>
          <w:noProof/>
          <w:sz w:val="24"/>
          <w:szCs w:val="24"/>
        </w:rPr>
        <w:t>Ante Galić</w:t>
      </w:r>
      <w:r w:rsidRPr="00FE644F">
        <w:rPr>
          <w:noProof/>
          <w:sz w:val="24"/>
          <w:szCs w:val="24"/>
        </w:rPr>
        <w:t xml:space="preserve"> </w:t>
      </w:r>
      <w:r w:rsidR="00322815">
        <w:rPr>
          <w:noProof/>
          <w:sz w:val="24"/>
          <w:szCs w:val="24"/>
        </w:rPr>
        <w:t>v.r.</w:t>
      </w:r>
      <w:r w:rsidRPr="00FE644F">
        <w:rPr>
          <w:noProof/>
          <w:sz w:val="24"/>
          <w:szCs w:val="24"/>
        </w:rPr>
        <w:tab/>
      </w:r>
    </w:p>
    <w:p w:rsidRDefault="003E5D11" w:rsidP="00A3236C" w:rsidR="003E5D11" w:rsidRPr="00FE644F">
      <w:pPr>
        <w:ind w:left="5040"/>
        <w:jc w:val="both"/>
        <w:rPr>
          <w:sz w:val="24"/>
          <w:szCs w:val="24"/>
        </w:rPr>
      </w:pPr>
    </w:p>
    <w:p w:rsidRDefault="008B1CAF" w:rsidP="008B1CAF" w:rsidR="008B1CAF" w:rsidRPr="00FE644F">
      <w:pPr>
        <w:rPr>
          <w:sz w:val="24"/>
          <w:szCs w:val="24"/>
        </w:rPr>
      </w:pPr>
      <w:r w:rsidRPr="00FE644F">
        <w:rPr>
          <w:sz w:val="24"/>
          <w:szCs w:val="24"/>
        </w:rPr>
        <w:t>UPUTA O PRAVNOM LIJEKU:</w:t>
      </w:r>
    </w:p>
    <w:p w:rsidRDefault="008B1CAF" w:rsidP="00A3236C" w:rsidR="008B1CAF" w:rsidRPr="00FE644F">
      <w:pPr>
        <w:rPr>
          <w:sz w:val="24"/>
          <w:szCs w:val="24"/>
        </w:rPr>
      </w:pPr>
      <w:r w:rsidRPr="00FE644F">
        <w:rPr>
          <w:sz w:val="24"/>
          <w:szCs w:val="24"/>
        </w:rPr>
        <w:t>Protiv ovog rješenja dopuštena je žalba, u roku od 8 dana</w:t>
      </w:r>
      <w:r w:rsidR="00D958C4" w:rsidRPr="00FE644F">
        <w:rPr>
          <w:sz w:val="24"/>
          <w:szCs w:val="24"/>
        </w:rPr>
        <w:t xml:space="preserve">- Žalba se </w:t>
      </w:r>
      <w:r w:rsidRPr="00FE644F">
        <w:rPr>
          <w:sz w:val="24"/>
          <w:szCs w:val="24"/>
        </w:rPr>
        <w:t xml:space="preserve"> podnosi ovome sudu u 3 primjerka, a o istoj odlučuje Visoki trgovački sud RH.</w:t>
      </w:r>
    </w:p>
    <w:p w:rsidRDefault="00A3236C" w:rsidP="00A3236C" w:rsidR="00A3236C" w:rsidRPr="00FE644F">
      <w:pPr>
        <w:rPr>
          <w:noProof/>
          <w:sz w:val="24"/>
          <w:szCs w:val="24"/>
        </w:rPr>
      </w:pPr>
    </w:p>
    <w:p w:rsidRDefault="00322815" w:rsidP="00322815" w:rsidR="00AE5FA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>za točnost otpravka, ovlašteni službenik:</w:t>
      </w:r>
    </w:p>
    <w:p w:rsidRDefault="00322815" w:rsidP="00322815" w:rsidR="0032281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>Valentina Delač</w:t>
      </w:r>
    </w:p>
    <w:p w:rsidRDefault="00322815" w:rsidP="00322815" w:rsidR="00322815" w:rsidRPr="00FE644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noProof/>
          <w:sz w:val="24"/>
          <w:szCs w:val="24"/>
        </w:rPr>
      </w:pPr>
    </w:p>
    <w:sectPr w:rsidSect="00E06AF7" w:rsidR="00322815" w:rsidRPr="00FE644F">
      <w:headerReference w:type="even" r:id="rId11"/>
      <w:headerReference w:type="default" r:id="rId12"/>
      <w:pgSz w:orient="landscape" w:h="12240" w:w="15840"/>
      <w:pgMar w:gutter="0" w:footer="708" w:header="708" w:left="1440" w:bottom="1800" w:right="1440" w:top="18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87" w:rsidR="00083387">
      <w:r>
        <w:separator/>
      </w:r>
    </w:p>
  </w:endnote>
  <w:endnote w:id="0" w:type="continuationSeparator">
    <w:p w:rsidRDefault="00083387" w:rsidR="00083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87" w:rsidR="00083387">
      <w:r>
        <w:separator/>
      </w:r>
    </w:p>
  </w:footnote>
  <w:footnote w:id="0" w:type="continuationSeparator">
    <w:p w:rsidRDefault="00083387" w:rsidR="00083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387" w:rsidP="00B050C8" w:rsidR="000833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387" w:rsidR="000833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387" w:rsidP="00B050C8" w:rsidR="000833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815">
      <w:rPr>
        <w:rStyle w:val="Brojstranice"/>
        <w:noProof/>
      </w:rPr>
      <w:t>50</w:t>
    </w:r>
    <w:r>
      <w:rPr>
        <w:rStyle w:val="Brojstranice"/>
      </w:rPr>
      <w:fldChar w:fldCharType="end"/>
    </w:r>
  </w:p>
  <w:p w:rsidRDefault="00083387" w:rsidP="00B050C8" w:rsidR="0008338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>
      <w:rPr>
        <w:sz w:val="24"/>
      </w:rPr>
      <w:tab/>
      <w:t>40. St-2737/2017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F3828"/>
    <w:multiLevelType w:val="hybridMultilevel"/>
    <w:tmpl w:val="01DCCA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17E00"/>
    <w:rsid w:val="00022BF9"/>
    <w:rsid w:val="0002325A"/>
    <w:rsid w:val="00025C05"/>
    <w:rsid w:val="000319DC"/>
    <w:rsid w:val="00033BAD"/>
    <w:rsid w:val="00033DA6"/>
    <w:rsid w:val="0003414A"/>
    <w:rsid w:val="000425FF"/>
    <w:rsid w:val="00047181"/>
    <w:rsid w:val="00050F61"/>
    <w:rsid w:val="00054307"/>
    <w:rsid w:val="00056C7A"/>
    <w:rsid w:val="00057213"/>
    <w:rsid w:val="000629A1"/>
    <w:rsid w:val="00063064"/>
    <w:rsid w:val="00063F7F"/>
    <w:rsid w:val="000650C3"/>
    <w:rsid w:val="00083387"/>
    <w:rsid w:val="000862A7"/>
    <w:rsid w:val="0009349B"/>
    <w:rsid w:val="000A2FBC"/>
    <w:rsid w:val="000B00C7"/>
    <w:rsid w:val="000B032B"/>
    <w:rsid w:val="000B22E3"/>
    <w:rsid w:val="000C7B6F"/>
    <w:rsid w:val="0011185F"/>
    <w:rsid w:val="00114253"/>
    <w:rsid w:val="00117288"/>
    <w:rsid w:val="001174D2"/>
    <w:rsid w:val="001174FB"/>
    <w:rsid w:val="0012032E"/>
    <w:rsid w:val="001325C5"/>
    <w:rsid w:val="001331A8"/>
    <w:rsid w:val="00135853"/>
    <w:rsid w:val="001438D7"/>
    <w:rsid w:val="001473B2"/>
    <w:rsid w:val="00151EE6"/>
    <w:rsid w:val="00155E06"/>
    <w:rsid w:val="001602B3"/>
    <w:rsid w:val="00165965"/>
    <w:rsid w:val="001722C0"/>
    <w:rsid w:val="00183C36"/>
    <w:rsid w:val="00183C87"/>
    <w:rsid w:val="001871E3"/>
    <w:rsid w:val="001B7F1E"/>
    <w:rsid w:val="001C0ECE"/>
    <w:rsid w:val="001C1619"/>
    <w:rsid w:val="001D3081"/>
    <w:rsid w:val="001E0D6F"/>
    <w:rsid w:val="001E0E69"/>
    <w:rsid w:val="001E21C9"/>
    <w:rsid w:val="001E3B4D"/>
    <w:rsid w:val="001E6A10"/>
    <w:rsid w:val="001F6E21"/>
    <w:rsid w:val="00212847"/>
    <w:rsid w:val="0022073F"/>
    <w:rsid w:val="002260C2"/>
    <w:rsid w:val="00226C25"/>
    <w:rsid w:val="00227401"/>
    <w:rsid w:val="002320C3"/>
    <w:rsid w:val="002559A2"/>
    <w:rsid w:val="00255F0B"/>
    <w:rsid w:val="00257B7B"/>
    <w:rsid w:val="0026190B"/>
    <w:rsid w:val="002727EE"/>
    <w:rsid w:val="00273C4E"/>
    <w:rsid w:val="00275FBA"/>
    <w:rsid w:val="00281AB1"/>
    <w:rsid w:val="002825EC"/>
    <w:rsid w:val="00283BA9"/>
    <w:rsid w:val="00285C25"/>
    <w:rsid w:val="00286F78"/>
    <w:rsid w:val="002A01FE"/>
    <w:rsid w:val="002B1223"/>
    <w:rsid w:val="002B6798"/>
    <w:rsid w:val="002C4D10"/>
    <w:rsid w:val="002C7184"/>
    <w:rsid w:val="002D4977"/>
    <w:rsid w:val="002E31E5"/>
    <w:rsid w:val="002E3E25"/>
    <w:rsid w:val="002F3E22"/>
    <w:rsid w:val="003025EB"/>
    <w:rsid w:val="00303834"/>
    <w:rsid w:val="0030523A"/>
    <w:rsid w:val="00306A68"/>
    <w:rsid w:val="00322815"/>
    <w:rsid w:val="00330787"/>
    <w:rsid w:val="00343413"/>
    <w:rsid w:val="00353371"/>
    <w:rsid w:val="0037132F"/>
    <w:rsid w:val="00380EDA"/>
    <w:rsid w:val="003838B1"/>
    <w:rsid w:val="0038765C"/>
    <w:rsid w:val="0039240C"/>
    <w:rsid w:val="003932E1"/>
    <w:rsid w:val="00394D8A"/>
    <w:rsid w:val="003A01B4"/>
    <w:rsid w:val="003A1A45"/>
    <w:rsid w:val="003A43E5"/>
    <w:rsid w:val="003B0A59"/>
    <w:rsid w:val="003B5061"/>
    <w:rsid w:val="003C33AF"/>
    <w:rsid w:val="003C72DF"/>
    <w:rsid w:val="003D1764"/>
    <w:rsid w:val="003E16D0"/>
    <w:rsid w:val="003E2DAD"/>
    <w:rsid w:val="003E4880"/>
    <w:rsid w:val="003E5D11"/>
    <w:rsid w:val="003E7AF2"/>
    <w:rsid w:val="003F07B5"/>
    <w:rsid w:val="003F0CD5"/>
    <w:rsid w:val="003F0FE3"/>
    <w:rsid w:val="003F1E0F"/>
    <w:rsid w:val="003F3790"/>
    <w:rsid w:val="003F4ADD"/>
    <w:rsid w:val="003F6C21"/>
    <w:rsid w:val="00404249"/>
    <w:rsid w:val="00405C10"/>
    <w:rsid w:val="00407423"/>
    <w:rsid w:val="00422D7F"/>
    <w:rsid w:val="00432DE6"/>
    <w:rsid w:val="00440293"/>
    <w:rsid w:val="00442D29"/>
    <w:rsid w:val="00444ABC"/>
    <w:rsid w:val="0045225E"/>
    <w:rsid w:val="0045601B"/>
    <w:rsid w:val="00460471"/>
    <w:rsid w:val="0046531F"/>
    <w:rsid w:val="00471D19"/>
    <w:rsid w:val="00472C54"/>
    <w:rsid w:val="00497E48"/>
    <w:rsid w:val="004A1CFC"/>
    <w:rsid w:val="004A34E0"/>
    <w:rsid w:val="004D17E8"/>
    <w:rsid w:val="004E35C5"/>
    <w:rsid w:val="004E4B8F"/>
    <w:rsid w:val="004F2D2A"/>
    <w:rsid w:val="005015C0"/>
    <w:rsid w:val="00507713"/>
    <w:rsid w:val="00520FE9"/>
    <w:rsid w:val="005247B9"/>
    <w:rsid w:val="0052729F"/>
    <w:rsid w:val="00530B64"/>
    <w:rsid w:val="00532834"/>
    <w:rsid w:val="00535504"/>
    <w:rsid w:val="00545D0D"/>
    <w:rsid w:val="00547610"/>
    <w:rsid w:val="0054766B"/>
    <w:rsid w:val="005518A2"/>
    <w:rsid w:val="00551BBF"/>
    <w:rsid w:val="00560423"/>
    <w:rsid w:val="005639F0"/>
    <w:rsid w:val="00570C93"/>
    <w:rsid w:val="00572186"/>
    <w:rsid w:val="005742C8"/>
    <w:rsid w:val="0059516B"/>
    <w:rsid w:val="005A28A2"/>
    <w:rsid w:val="005A2EC9"/>
    <w:rsid w:val="005B189D"/>
    <w:rsid w:val="005B1F2F"/>
    <w:rsid w:val="005B3DF2"/>
    <w:rsid w:val="005E4FEE"/>
    <w:rsid w:val="005E50DE"/>
    <w:rsid w:val="005E6D28"/>
    <w:rsid w:val="005E76BB"/>
    <w:rsid w:val="005F7271"/>
    <w:rsid w:val="006067FA"/>
    <w:rsid w:val="00607BE0"/>
    <w:rsid w:val="00640F9B"/>
    <w:rsid w:val="00643510"/>
    <w:rsid w:val="00645898"/>
    <w:rsid w:val="00646E3D"/>
    <w:rsid w:val="0065535F"/>
    <w:rsid w:val="00663D56"/>
    <w:rsid w:val="00664ABC"/>
    <w:rsid w:val="00673FEF"/>
    <w:rsid w:val="00675B26"/>
    <w:rsid w:val="00677C50"/>
    <w:rsid w:val="00681316"/>
    <w:rsid w:val="00682F1A"/>
    <w:rsid w:val="00685AE0"/>
    <w:rsid w:val="00690816"/>
    <w:rsid w:val="006A127E"/>
    <w:rsid w:val="006B1691"/>
    <w:rsid w:val="006B310A"/>
    <w:rsid w:val="006C23D6"/>
    <w:rsid w:val="006D006B"/>
    <w:rsid w:val="006D6486"/>
    <w:rsid w:val="006F0943"/>
    <w:rsid w:val="006F097F"/>
    <w:rsid w:val="006F30F6"/>
    <w:rsid w:val="006F79B8"/>
    <w:rsid w:val="007039E9"/>
    <w:rsid w:val="007067DE"/>
    <w:rsid w:val="00713025"/>
    <w:rsid w:val="00716B74"/>
    <w:rsid w:val="00724A94"/>
    <w:rsid w:val="00730D12"/>
    <w:rsid w:val="00731703"/>
    <w:rsid w:val="00732CFD"/>
    <w:rsid w:val="00736D5D"/>
    <w:rsid w:val="0074167C"/>
    <w:rsid w:val="00751EBE"/>
    <w:rsid w:val="007521C4"/>
    <w:rsid w:val="00757D01"/>
    <w:rsid w:val="00771991"/>
    <w:rsid w:val="00774B18"/>
    <w:rsid w:val="00776D07"/>
    <w:rsid w:val="0078662C"/>
    <w:rsid w:val="0079346D"/>
    <w:rsid w:val="007941D5"/>
    <w:rsid w:val="007A1CA6"/>
    <w:rsid w:val="007A2F1C"/>
    <w:rsid w:val="007B0473"/>
    <w:rsid w:val="007B18D7"/>
    <w:rsid w:val="007B377D"/>
    <w:rsid w:val="007B599F"/>
    <w:rsid w:val="007B71C4"/>
    <w:rsid w:val="007D3138"/>
    <w:rsid w:val="007F4A31"/>
    <w:rsid w:val="007F64F8"/>
    <w:rsid w:val="00802AE9"/>
    <w:rsid w:val="0081402C"/>
    <w:rsid w:val="0082244F"/>
    <w:rsid w:val="00823AFA"/>
    <w:rsid w:val="008250BF"/>
    <w:rsid w:val="0082541C"/>
    <w:rsid w:val="008261B2"/>
    <w:rsid w:val="008277A9"/>
    <w:rsid w:val="008325B1"/>
    <w:rsid w:val="00833008"/>
    <w:rsid w:val="008445E8"/>
    <w:rsid w:val="00844A6D"/>
    <w:rsid w:val="00861991"/>
    <w:rsid w:val="00873B18"/>
    <w:rsid w:val="008828AA"/>
    <w:rsid w:val="008A7B64"/>
    <w:rsid w:val="008B1CAF"/>
    <w:rsid w:val="008B5951"/>
    <w:rsid w:val="008C072C"/>
    <w:rsid w:val="008D1A77"/>
    <w:rsid w:val="008D1EAA"/>
    <w:rsid w:val="008D384A"/>
    <w:rsid w:val="008D455E"/>
    <w:rsid w:val="008E6A97"/>
    <w:rsid w:val="008F64EE"/>
    <w:rsid w:val="00901501"/>
    <w:rsid w:val="00902AE5"/>
    <w:rsid w:val="0091248E"/>
    <w:rsid w:val="0091410C"/>
    <w:rsid w:val="00915B50"/>
    <w:rsid w:val="00933233"/>
    <w:rsid w:val="00936B55"/>
    <w:rsid w:val="009435F1"/>
    <w:rsid w:val="0095167F"/>
    <w:rsid w:val="009544B9"/>
    <w:rsid w:val="00964BF4"/>
    <w:rsid w:val="00965A28"/>
    <w:rsid w:val="00967D1D"/>
    <w:rsid w:val="009804A1"/>
    <w:rsid w:val="00981E24"/>
    <w:rsid w:val="009867A0"/>
    <w:rsid w:val="00993175"/>
    <w:rsid w:val="009A29F0"/>
    <w:rsid w:val="009A5814"/>
    <w:rsid w:val="009B2BCF"/>
    <w:rsid w:val="009C63FD"/>
    <w:rsid w:val="009D04A4"/>
    <w:rsid w:val="009D0D86"/>
    <w:rsid w:val="009D47FF"/>
    <w:rsid w:val="009E0311"/>
    <w:rsid w:val="009E5AD1"/>
    <w:rsid w:val="009E7F50"/>
    <w:rsid w:val="009F0957"/>
    <w:rsid w:val="009F1783"/>
    <w:rsid w:val="009F3940"/>
    <w:rsid w:val="009F6647"/>
    <w:rsid w:val="00A0358F"/>
    <w:rsid w:val="00A03EC5"/>
    <w:rsid w:val="00A25A17"/>
    <w:rsid w:val="00A3236C"/>
    <w:rsid w:val="00A330CC"/>
    <w:rsid w:val="00A364B6"/>
    <w:rsid w:val="00A36B76"/>
    <w:rsid w:val="00A51418"/>
    <w:rsid w:val="00A53FF7"/>
    <w:rsid w:val="00A56F14"/>
    <w:rsid w:val="00A56F2B"/>
    <w:rsid w:val="00A57393"/>
    <w:rsid w:val="00A630A3"/>
    <w:rsid w:val="00A6441E"/>
    <w:rsid w:val="00A7080E"/>
    <w:rsid w:val="00A8574D"/>
    <w:rsid w:val="00A951F3"/>
    <w:rsid w:val="00AA338B"/>
    <w:rsid w:val="00AB102A"/>
    <w:rsid w:val="00AB7001"/>
    <w:rsid w:val="00AC1EBC"/>
    <w:rsid w:val="00AC6304"/>
    <w:rsid w:val="00AD07E4"/>
    <w:rsid w:val="00AE5971"/>
    <w:rsid w:val="00AE5FA7"/>
    <w:rsid w:val="00AE6DAC"/>
    <w:rsid w:val="00AF7EAB"/>
    <w:rsid w:val="00B02697"/>
    <w:rsid w:val="00B050C8"/>
    <w:rsid w:val="00B11146"/>
    <w:rsid w:val="00B159C1"/>
    <w:rsid w:val="00B26C14"/>
    <w:rsid w:val="00B313DB"/>
    <w:rsid w:val="00B37CC0"/>
    <w:rsid w:val="00B418D9"/>
    <w:rsid w:val="00B43002"/>
    <w:rsid w:val="00B55211"/>
    <w:rsid w:val="00B601F7"/>
    <w:rsid w:val="00B6408C"/>
    <w:rsid w:val="00B84748"/>
    <w:rsid w:val="00B855B7"/>
    <w:rsid w:val="00B92604"/>
    <w:rsid w:val="00B95707"/>
    <w:rsid w:val="00BA6850"/>
    <w:rsid w:val="00BB4D4E"/>
    <w:rsid w:val="00BB713B"/>
    <w:rsid w:val="00BC0D72"/>
    <w:rsid w:val="00BC0F82"/>
    <w:rsid w:val="00BC2BDC"/>
    <w:rsid w:val="00BD14CA"/>
    <w:rsid w:val="00BD39B8"/>
    <w:rsid w:val="00BE0EFF"/>
    <w:rsid w:val="00BE73F8"/>
    <w:rsid w:val="00BF1F13"/>
    <w:rsid w:val="00BF4FEF"/>
    <w:rsid w:val="00BF7F2C"/>
    <w:rsid w:val="00C0133E"/>
    <w:rsid w:val="00C04CB2"/>
    <w:rsid w:val="00C16BE1"/>
    <w:rsid w:val="00C26889"/>
    <w:rsid w:val="00C41271"/>
    <w:rsid w:val="00C50CF2"/>
    <w:rsid w:val="00C5517E"/>
    <w:rsid w:val="00C62588"/>
    <w:rsid w:val="00C63C81"/>
    <w:rsid w:val="00C6755C"/>
    <w:rsid w:val="00C74BA4"/>
    <w:rsid w:val="00C75F10"/>
    <w:rsid w:val="00C81ACB"/>
    <w:rsid w:val="00C83B7B"/>
    <w:rsid w:val="00C85E5C"/>
    <w:rsid w:val="00C90F5F"/>
    <w:rsid w:val="00C92A9D"/>
    <w:rsid w:val="00C96A25"/>
    <w:rsid w:val="00C97D2E"/>
    <w:rsid w:val="00CA29AA"/>
    <w:rsid w:val="00CB6B96"/>
    <w:rsid w:val="00CB6D71"/>
    <w:rsid w:val="00CD155C"/>
    <w:rsid w:val="00CD3B2A"/>
    <w:rsid w:val="00CE3B05"/>
    <w:rsid w:val="00CE5A79"/>
    <w:rsid w:val="00CF1A6D"/>
    <w:rsid w:val="00CF5A09"/>
    <w:rsid w:val="00D050A4"/>
    <w:rsid w:val="00D212E5"/>
    <w:rsid w:val="00D25739"/>
    <w:rsid w:val="00D25A5A"/>
    <w:rsid w:val="00D36867"/>
    <w:rsid w:val="00D47A63"/>
    <w:rsid w:val="00D60C3E"/>
    <w:rsid w:val="00D65D93"/>
    <w:rsid w:val="00D675C2"/>
    <w:rsid w:val="00D719A5"/>
    <w:rsid w:val="00D71FA1"/>
    <w:rsid w:val="00D739C1"/>
    <w:rsid w:val="00D80AEC"/>
    <w:rsid w:val="00D82C40"/>
    <w:rsid w:val="00D8544E"/>
    <w:rsid w:val="00D90A6B"/>
    <w:rsid w:val="00D93674"/>
    <w:rsid w:val="00D958C4"/>
    <w:rsid w:val="00DA223C"/>
    <w:rsid w:val="00DA40CD"/>
    <w:rsid w:val="00DB3EEB"/>
    <w:rsid w:val="00DC5850"/>
    <w:rsid w:val="00DC6860"/>
    <w:rsid w:val="00DD37CF"/>
    <w:rsid w:val="00DE146C"/>
    <w:rsid w:val="00DE25C5"/>
    <w:rsid w:val="00DF4EEC"/>
    <w:rsid w:val="00DF5AFF"/>
    <w:rsid w:val="00DF5CA2"/>
    <w:rsid w:val="00E05BB9"/>
    <w:rsid w:val="00E06AF7"/>
    <w:rsid w:val="00E22A73"/>
    <w:rsid w:val="00E2355F"/>
    <w:rsid w:val="00E249D9"/>
    <w:rsid w:val="00E31B59"/>
    <w:rsid w:val="00E40714"/>
    <w:rsid w:val="00E42E94"/>
    <w:rsid w:val="00E47262"/>
    <w:rsid w:val="00E47FC4"/>
    <w:rsid w:val="00E64312"/>
    <w:rsid w:val="00E653E4"/>
    <w:rsid w:val="00E75DE5"/>
    <w:rsid w:val="00E7666A"/>
    <w:rsid w:val="00E80CBC"/>
    <w:rsid w:val="00E952AF"/>
    <w:rsid w:val="00E97A62"/>
    <w:rsid w:val="00EB1C2C"/>
    <w:rsid w:val="00EB27F5"/>
    <w:rsid w:val="00ED3BEB"/>
    <w:rsid w:val="00ED4E1A"/>
    <w:rsid w:val="00EE36ED"/>
    <w:rsid w:val="00F11C96"/>
    <w:rsid w:val="00F21396"/>
    <w:rsid w:val="00F213EC"/>
    <w:rsid w:val="00F2239A"/>
    <w:rsid w:val="00F22632"/>
    <w:rsid w:val="00F22D8C"/>
    <w:rsid w:val="00F33F95"/>
    <w:rsid w:val="00F47DD9"/>
    <w:rsid w:val="00F647D8"/>
    <w:rsid w:val="00F662B4"/>
    <w:rsid w:val="00F72CDD"/>
    <w:rsid w:val="00F85AF1"/>
    <w:rsid w:val="00F9039C"/>
    <w:rsid w:val="00FA3683"/>
    <w:rsid w:val="00FA499E"/>
    <w:rsid w:val="00FB0188"/>
    <w:rsid w:val="00FB19F6"/>
    <w:rsid w:val="00FB3452"/>
    <w:rsid w:val="00FB409B"/>
    <w:rsid w:val="00FB69F7"/>
    <w:rsid w:val="00FB6CF3"/>
    <w:rsid w:val="00FC007A"/>
    <w:rsid w:val="00FC6C34"/>
    <w:rsid w:val="00FD2E4B"/>
    <w:rsid w:val="00FD371D"/>
    <w:rsid w:val="00FE4942"/>
    <w:rsid w:val="00FE644F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1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A8574D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A8574D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574D"/>
    <w:pPr>
      <w:numPr>
        <w:ilvl w:val="1"/>
      </w:numPr>
      <w:spacing w:lineRule="auto" w:line="276" w:after="200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A8574D"/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</w:rPr>
  </w:style>
  <w:style w:styleId="Neupadljivareferenca" w:type="character">
    <w:name w:val="Subtle Reference"/>
    <w:basedOn w:val="Zadanifontodlomka"/>
    <w:uiPriority w:val="31"/>
    <w:qFormat/>
    <w:rsid w:val="00A8574D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A8574D"/>
    <w:rPr>
      <w:b/>
      <w:bCs/>
      <w:smallCaps/>
      <w:color w:themeColor="accent2" w:val="C0504D"/>
      <w:spacing w:val="5"/>
      <w:u w:val="single"/>
    </w:rPr>
  </w:style>
  <w:style w:customStyle="true" w:styleId="HeaderEven" w:type="paragraph">
    <w:name w:val="Header Even"/>
    <w:basedOn w:val="Bezproreda"/>
    <w:qFormat/>
    <w:rsid w:val="00A8574D"/>
    <w:pPr>
      <w:pBdr>
        <w:bottom w:space="1" w:sz="4" w:themeColor="accent1" w:color="4F81BD" w:val="single"/>
      </w:pBdr>
    </w:pPr>
    <w:rPr>
      <w:rFonts w:eastAsiaTheme="minorHAnsi" w:hAnsiTheme="minorHAnsi" w:asciiTheme="minorHAnsi"/>
      <w:b/>
      <w:color w:themeColor="text2" w:val="1F497D"/>
      <w:sz w:val="20"/>
      <w:szCs w:val="20"/>
      <w:lang w:eastAsia="ja-JP" w:val="en-US"/>
    </w:rPr>
  </w:style>
  <w:style w:styleId="Hiperveza" w:type="character">
    <w:name w:val="Hyperlink"/>
    <w:basedOn w:val="Zadanifontodlomka"/>
    <w:uiPriority w:val="99"/>
    <w:semiHidden/>
    <w:rsid w:val="00A8574D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A8574D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A8574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A8574D"/>
    <w:pPr>
      <w:spacing w:after="200"/>
    </w:pPr>
    <w:rPr>
      <w:rFonts w:cstheme="minorBidi" w:eastAsiaTheme="minorHAnsi" w:hAnsiTheme="minorHAnsi" w:asciiTheme="minorHAnsi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A8574D"/>
    <w:rPr>
      <w:rFonts w:hAnsiTheme="minorHAnsi" w:asciiTheme="minorHAns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A8574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A8574D"/>
    <w:rPr>
      <w:rFonts w:hAnsiTheme="minorHAnsi" w:asciiTheme="minorHAnsi"/>
      <w:b/>
      <w:bCs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A8574D"/>
    <w:rPr>
      <w:color w:val="954F72"/>
      <w:u w:val="single"/>
    </w:rPr>
  </w:style>
  <w:style w:customStyle="true" w:styleId="xl66" w:type="paragraph">
    <w:name w:val="xl66"/>
    <w:basedOn w:val="Normal"/>
    <w:rsid w:val="00A8574D"/>
    <w:pPr>
      <w:shd w:fill="FFFFFF" w:color="000000" w:val="clear"/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67" w:type="paragraph">
    <w:name w:val="xl67"/>
    <w:basedOn w:val="Normal"/>
    <w:rsid w:val="00A8574D"/>
    <w:pPr>
      <w:spacing w:afterAutospacing="true" w:after="100" w:beforeAutospacing="true" w:before="100"/>
    </w:pPr>
    <w:rPr>
      <w:rFonts w:hAnsi="Calibri" w:ascii="Calibri"/>
      <w:sz w:val="22"/>
      <w:szCs w:val="22"/>
    </w:rPr>
  </w:style>
  <w:style w:customStyle="true" w:styleId="xl68" w:type="paragraph">
    <w:name w:val="xl68"/>
    <w:basedOn w:val="Normal"/>
    <w:rsid w:val="00A8574D"/>
    <w:pPr>
      <w:shd w:fill="C65911" w:color="000000" w:val="clear"/>
      <w:spacing w:afterAutospacing="true" w:after="100" w:beforeAutospacing="true" w:before="100"/>
      <w:textAlignment w:val="center"/>
    </w:pPr>
    <w:rPr>
      <w:rFonts w:cs="Arial" w:hAnsi="Arial" w:ascii="Arial"/>
      <w:b/>
      <w:bCs/>
      <w:color w:val="FFFFFF"/>
      <w:sz w:val="18"/>
      <w:szCs w:val="18"/>
    </w:rPr>
  </w:style>
  <w:style w:customStyle="true" w:styleId="xl69" w:type="paragraph">
    <w:name w:val="xl69"/>
    <w:basedOn w:val="Normal"/>
    <w:rsid w:val="00A8574D"/>
    <w:pPr>
      <w:shd w:fill="C65911" w:color="000000" w:val="clear"/>
      <w:spacing w:afterAutospacing="true" w:after="100" w:beforeAutospacing="true" w:before="100"/>
      <w:textAlignment w:val="center"/>
    </w:pPr>
    <w:rPr>
      <w:rFonts w:cs="Arial" w:hAnsi="Arial" w:ascii="Arial"/>
      <w:b/>
      <w:bCs/>
      <w:color w:val="FFFFFF"/>
      <w:sz w:val="18"/>
      <w:szCs w:val="18"/>
    </w:rPr>
  </w:style>
  <w:style w:customStyle="true" w:styleId="xl70" w:type="paragraph">
    <w:name w:val="xl70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Arial" w:hAnsi="Arial" w:ascii="Arial"/>
      <w:color w:val="000000"/>
    </w:rPr>
  </w:style>
  <w:style w:customStyle="true" w:styleId="xl71" w:type="paragraph">
    <w:name w:val="xl71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Arial" w:hAnsi="Arial" w:ascii="Arial"/>
      <w:color w:val="000000"/>
    </w:rPr>
  </w:style>
  <w:style w:customStyle="true" w:styleId="xl72" w:type="paragraph">
    <w:name w:val="xl72"/>
    <w:basedOn w:val="Normal"/>
    <w:rsid w:val="00A8574D"/>
    <w:pPr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Arial" w:hAnsi="Arial" w:ascii="Arial"/>
      <w:color w:val="000000"/>
    </w:rPr>
  </w:style>
  <w:style w:customStyle="true" w:styleId="xl74" w:type="paragraph">
    <w:name w:val="xl74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</w:rPr>
  </w:style>
  <w:style w:customStyle="true" w:styleId="xl75" w:type="paragraph">
    <w:name w:val="xl75"/>
    <w:basedOn w:val="Normal"/>
    <w:rsid w:val="00A8574D"/>
    <w:pPr>
      <w:pBdr>
        <w:top w:space="0" w:sz="4" w:color="D8D8D8" w:val="single"/>
        <w:bottom w:space="0" w:sz="4" w:color="D8D8D8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</w:rPr>
  </w:style>
  <w:style w:customStyle="true" w:styleId="xl76" w:type="paragraph">
    <w:name w:val="xl76"/>
    <w:basedOn w:val="Normal"/>
    <w:rsid w:val="00A8574D"/>
    <w:pPr>
      <w:pBdr>
        <w:top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</w:rPr>
  </w:style>
  <w:style w:customStyle="true" w:styleId="xl77" w:type="paragraph">
    <w:name w:val="xl77"/>
    <w:basedOn w:val="Normal"/>
    <w:rsid w:val="00A8574D"/>
    <w:pPr>
      <w:spacing w:afterAutospacing="true" w:after="100" w:beforeAutospacing="true" w:before="100"/>
    </w:pPr>
    <w:rPr>
      <w:b/>
      <w:bCs/>
      <w:sz w:val="24"/>
      <w:szCs w:val="24"/>
    </w:rPr>
  </w:style>
  <w:style w:customStyle="true" w:styleId="xl78" w:type="paragraph">
    <w:name w:val="xl78"/>
    <w:basedOn w:val="Normal"/>
    <w:rsid w:val="00A8574D"/>
    <w:pPr>
      <w:shd w:fill="FFFFFF" w:color="000000" w:val="clear"/>
      <w:spacing w:afterAutospacing="true" w:after="100" w:beforeAutospacing="true" w:before="100"/>
      <w:jc w:val="right"/>
      <w:textAlignment w:val="center"/>
    </w:pPr>
    <w:rPr>
      <w:rFonts w:cs="Arial" w:hAnsi="Arial" w:ascii="Arial"/>
      <w:color w:val="000000"/>
      <w:sz w:val="24"/>
      <w:szCs w:val="24"/>
    </w:rPr>
  </w:style>
  <w:style w:customStyle="true" w:styleId="xl79" w:type="paragraph">
    <w:name w:val="xl79"/>
    <w:basedOn w:val="Normal"/>
    <w:rsid w:val="00A8574D"/>
    <w:pPr>
      <w:shd w:fill="C65911" w:color="000000" w:val="clear"/>
      <w:spacing w:afterAutospacing="true" w:after="100" w:beforeAutospacing="true" w:before="100"/>
      <w:jc w:val="right"/>
      <w:textAlignment w:val="center"/>
    </w:pPr>
    <w:rPr>
      <w:rFonts w:cs="Arial" w:hAnsi="Arial" w:ascii="Arial"/>
      <w:b/>
      <w:bCs/>
      <w:color w:val="FFFFFF"/>
      <w:sz w:val="18"/>
      <w:szCs w:val="18"/>
    </w:rPr>
  </w:style>
  <w:style w:customStyle="true" w:styleId="xl80" w:type="paragraph">
    <w:name w:val="xl80"/>
    <w:basedOn w:val="Normal"/>
    <w:rsid w:val="00A8574D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</w:rPr>
  </w:style>
  <w:style w:customStyle="true" w:styleId="xl81" w:type="paragraph">
    <w:name w:val="xl81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cs="Arial" w:hAnsi="Arial" w:ascii="Arial"/>
      <w:color w:val="000000"/>
    </w:rPr>
  </w:style>
  <w:style w:customStyle="true" w:styleId="xl82" w:type="paragraph">
    <w:name w:val="xl82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b/>
      <w:bCs/>
      <w:color w:val="000000"/>
    </w:rPr>
  </w:style>
  <w:style w:customStyle="true" w:styleId="xl83" w:type="paragraph">
    <w:name w:val="xl83"/>
    <w:basedOn w:val="Normal"/>
    <w:rsid w:val="00A8574D"/>
    <w:pPr>
      <w:shd w:fill="C65911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FFFFFF"/>
      <w:sz w:val="18"/>
      <w:szCs w:val="18"/>
    </w:rPr>
  </w:style>
  <w:style w:customStyle="true" w:styleId="xl84" w:type="paragraph">
    <w:name w:val="xl84"/>
    <w:basedOn w:val="Normal"/>
    <w:rsid w:val="00A8574D"/>
    <w:pPr>
      <w:spacing w:afterAutospacing="true" w:after="100" w:beforeAutospacing="true" w:before="100"/>
    </w:pPr>
    <w:rPr>
      <w:rFonts w:hAnsi="Calibri" w:ascii="Calibri"/>
      <w:sz w:val="22"/>
      <w:szCs w:val="22"/>
    </w:rPr>
  </w:style>
  <w:style w:customStyle="true" w:styleId="xl85" w:type="paragraph">
    <w:name w:val="xl85"/>
    <w:basedOn w:val="Normal"/>
    <w:rsid w:val="00A8574D"/>
    <w:pPr>
      <w:spacing w:afterAutospacing="true" w:after="100" w:beforeAutospacing="true" w:before="100"/>
      <w:textAlignment w:val="center"/>
    </w:pPr>
    <w:rPr>
      <w:rFonts w:hAnsi="Verdana" w:ascii="Verdana"/>
      <w:b/>
      <w:bCs/>
      <w:color w:val="000000"/>
      <w:sz w:val="18"/>
      <w:szCs w:val="18"/>
    </w:rPr>
  </w:style>
  <w:style w:customStyle="true" w:styleId="xl86" w:type="paragraph">
    <w:name w:val="xl86"/>
    <w:basedOn w:val="Normal"/>
    <w:rsid w:val="00A8574D"/>
    <w:pPr>
      <w:shd w:fill="FFFFFF" w:color="000000" w:val="clear"/>
      <w:spacing w:afterAutospacing="true" w:after="100" w:beforeAutospacing="true" w:before="100"/>
      <w:jc w:val="right"/>
    </w:pPr>
    <w:rPr>
      <w:rFonts w:hAnsi="Calibri" w:ascii="Calibri"/>
      <w:sz w:val="22"/>
      <w:szCs w:val="22"/>
    </w:rPr>
  </w:style>
  <w:style w:customStyle="true" w:styleId="xl87" w:type="paragraph">
    <w:name w:val="xl87"/>
    <w:basedOn w:val="Normal"/>
    <w:rsid w:val="00A8574D"/>
    <w:pPr>
      <w:pBdr>
        <w:top w:space="0" w:sz="4" w:color="D8D8D8" w:val="single"/>
        <w:left w:space="0" w:sz="4" w:color="D8D8D8" w:val="single"/>
        <w:bottom w:space="0" w:sz="4" w:color="D8D8D8" w:val="single"/>
        <w:right w:space="0" w:sz="4" w:color="D8D8D8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cs="Arial" w:hAnsi="Arial" w:ascii="Arial"/>
      <w:color w:val="000000"/>
    </w:rPr>
  </w:style>
  <w:style w:customStyle="true" w:styleId="xl88" w:type="paragraph">
    <w:name w:val="xl88"/>
    <w:basedOn w:val="Normal"/>
    <w:rsid w:val="00A8574D"/>
    <w:pPr>
      <w:spacing w:afterAutospacing="true" w:after="100" w:beforeAutospacing="true" w:before="10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81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81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81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81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A8574D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A8574D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574D"/>
    <w:pPr>
      <w:numPr>
        <w:ilvl w:val="1"/>
      </w:numPr>
      <w:spacing w:after="200" w:line="276" w:lineRule="auto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A8574D"/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</w:rPr>
  </w:style>
  <w:style w:styleId="Neupadljivareferenca" w:type="character">
    <w:name w:val="Subtle Reference"/>
    <w:basedOn w:val="Zadanifontodlomka"/>
    <w:uiPriority w:val="31"/>
    <w:qFormat/>
    <w:rsid w:val="00A8574D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A8574D"/>
    <w:rPr>
      <w:b/>
      <w:bCs/>
      <w:smallCaps/>
      <w:color w:themeColor="accent2" w:val="C0504D"/>
      <w:spacing w:val="5"/>
      <w:u w:val="single"/>
    </w:rPr>
  </w:style>
  <w:style w:customStyle="1" w:styleId="HeaderEven" w:type="paragraph">
    <w:name w:val="Header Even"/>
    <w:basedOn w:val="Bezproreda"/>
    <w:qFormat/>
    <w:rsid w:val="00A8574D"/>
    <w:pPr>
      <w:pBdr>
        <w:bottom w:color="4F81BD" w:space="1" w:sz="4" w:themeColor="accent1" w:val="single"/>
      </w:pBdr>
    </w:pPr>
    <w:rPr>
      <w:rFonts w:asciiTheme="minorHAnsi" w:eastAsiaTheme="minorHAnsi" w:hAnsiTheme="minorHAnsi"/>
      <w:b/>
      <w:color w:themeColor="text2" w:val="1F497D"/>
      <w:sz w:val="20"/>
      <w:szCs w:val="20"/>
      <w:lang w:eastAsia="ja-JP" w:val="en-US"/>
    </w:rPr>
  </w:style>
  <w:style w:styleId="Hiperveza" w:type="character">
    <w:name w:val="Hyperlink"/>
    <w:basedOn w:val="Zadanifontodlomka"/>
    <w:uiPriority w:val="99"/>
    <w:semiHidden/>
    <w:rsid w:val="00A8574D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A8574D"/>
    <w:pPr>
      <w:spacing w:after="100" w:afterAutospacing="1" w:before="100" w:beforeAutospacing="1"/>
    </w:pPr>
    <w:rPr>
      <w:sz w:val="24"/>
      <w:szCs w:val="24"/>
      <w:lang w:eastAsia="en-US"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A8574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A8574D"/>
    <w:pPr>
      <w:spacing w:after="200"/>
    </w:pPr>
    <w:rPr>
      <w:rFonts w:asciiTheme="minorHAnsi" w:cstheme="minorBidi" w:eastAsiaTheme="minorHAnsi" w:hAnsiTheme="minorHAnsi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A8574D"/>
    <w:rPr>
      <w:rFonts w:asciiTheme="minorHAnsi" w:hAnsiTheme="minorHAns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A8574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A8574D"/>
    <w:rPr>
      <w:rFonts w:asciiTheme="minorHAnsi" w:hAnsiTheme="minorHAnsi"/>
      <w:b/>
      <w:bCs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A8574D"/>
    <w:rPr>
      <w:color w:val="954F72"/>
      <w:u w:val="single"/>
    </w:rPr>
  </w:style>
  <w:style w:customStyle="1" w:styleId="xl66" w:type="paragraph">
    <w:name w:val="xl66"/>
    <w:basedOn w:val="Normal"/>
    <w:rsid w:val="00A8574D"/>
    <w:pPr>
      <w:shd w:color="000000" w:fill="FFFFFF" w:val="clear"/>
      <w:spacing w:after="100" w:afterAutospacing="1" w:before="100" w:beforeAutospacing="1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67" w:type="paragraph">
    <w:name w:val="xl67"/>
    <w:basedOn w:val="Normal"/>
    <w:rsid w:val="00A8574D"/>
    <w:pPr>
      <w:spacing w:after="100" w:afterAutospacing="1" w:before="100" w:beforeAutospacing="1"/>
    </w:pPr>
    <w:rPr>
      <w:rFonts w:ascii="Calibri" w:hAnsi="Calibri"/>
      <w:sz w:val="22"/>
      <w:szCs w:val="22"/>
    </w:rPr>
  </w:style>
  <w:style w:customStyle="1" w:styleId="xl68" w:type="paragraph">
    <w:name w:val="xl68"/>
    <w:basedOn w:val="Normal"/>
    <w:rsid w:val="00A8574D"/>
    <w:pPr>
      <w:shd w:color="000000" w:fill="C65911" w:val="clear"/>
      <w:spacing w:after="100" w:afterAutospacing="1" w:before="100" w:beforeAutospacing="1"/>
      <w:textAlignment w:val="center"/>
    </w:pPr>
    <w:rPr>
      <w:rFonts w:ascii="Arial" w:cs="Arial" w:hAnsi="Arial"/>
      <w:b/>
      <w:bCs/>
      <w:color w:val="FFFFFF"/>
      <w:sz w:val="18"/>
      <w:szCs w:val="18"/>
    </w:rPr>
  </w:style>
  <w:style w:customStyle="1" w:styleId="xl69" w:type="paragraph">
    <w:name w:val="xl69"/>
    <w:basedOn w:val="Normal"/>
    <w:rsid w:val="00A8574D"/>
    <w:pPr>
      <w:shd w:color="000000" w:fill="C65911" w:val="clear"/>
      <w:spacing w:after="100" w:afterAutospacing="1" w:before="100" w:beforeAutospacing="1"/>
      <w:textAlignment w:val="center"/>
    </w:pPr>
    <w:rPr>
      <w:rFonts w:ascii="Arial" w:cs="Arial" w:hAnsi="Arial"/>
      <w:b/>
      <w:bCs/>
      <w:color w:val="FFFFFF"/>
      <w:sz w:val="18"/>
      <w:szCs w:val="18"/>
    </w:rPr>
  </w:style>
  <w:style w:customStyle="1" w:styleId="xl70" w:type="paragraph">
    <w:name w:val="xl70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Arial" w:cs="Arial" w:hAnsi="Arial"/>
      <w:color w:val="000000"/>
    </w:rPr>
  </w:style>
  <w:style w:customStyle="1" w:styleId="xl71" w:type="paragraph">
    <w:name w:val="xl71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Arial" w:cs="Arial" w:hAnsi="Arial"/>
      <w:color w:val="000000"/>
    </w:rPr>
  </w:style>
  <w:style w:customStyle="1" w:styleId="xl72" w:type="paragraph">
    <w:name w:val="xl72"/>
    <w:basedOn w:val="Normal"/>
    <w:rsid w:val="00A8574D"/>
    <w:pP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Arial" w:cs="Arial" w:hAnsi="Arial"/>
      <w:color w:val="000000"/>
    </w:rPr>
  </w:style>
  <w:style w:customStyle="1" w:styleId="xl74" w:type="paragraph">
    <w:name w:val="xl74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color w:val="000000"/>
    </w:rPr>
  </w:style>
  <w:style w:customStyle="1" w:styleId="xl75" w:type="paragraph">
    <w:name w:val="xl75"/>
    <w:basedOn w:val="Normal"/>
    <w:rsid w:val="00A8574D"/>
    <w:pPr>
      <w:pBdr>
        <w:top w:color="D8D8D8" w:space="0" w:sz="4" w:val="single"/>
        <w:bottom w:color="D8D8D8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color w:val="000000"/>
    </w:rPr>
  </w:style>
  <w:style w:customStyle="1" w:styleId="xl76" w:type="paragraph">
    <w:name w:val="xl76"/>
    <w:basedOn w:val="Normal"/>
    <w:rsid w:val="00A8574D"/>
    <w:pPr>
      <w:pBdr>
        <w:top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color w:val="000000"/>
    </w:rPr>
  </w:style>
  <w:style w:customStyle="1" w:styleId="xl77" w:type="paragraph">
    <w:name w:val="xl77"/>
    <w:basedOn w:val="Normal"/>
    <w:rsid w:val="00A8574D"/>
    <w:pPr>
      <w:spacing w:after="100" w:afterAutospacing="1" w:before="100" w:beforeAutospacing="1"/>
    </w:pPr>
    <w:rPr>
      <w:b/>
      <w:bCs/>
      <w:sz w:val="24"/>
      <w:szCs w:val="24"/>
    </w:rPr>
  </w:style>
  <w:style w:customStyle="1" w:styleId="xl78" w:type="paragraph">
    <w:name w:val="xl78"/>
    <w:basedOn w:val="Normal"/>
    <w:rsid w:val="00A8574D"/>
    <w:pPr>
      <w:shd w:color="000000" w:fill="FFFFFF" w:val="clear"/>
      <w:spacing w:after="100" w:afterAutospacing="1" w:before="100" w:beforeAutospacing="1"/>
      <w:jc w:val="right"/>
      <w:textAlignment w:val="center"/>
    </w:pPr>
    <w:rPr>
      <w:rFonts w:ascii="Arial" w:cs="Arial" w:hAnsi="Arial"/>
      <w:color w:val="000000"/>
      <w:sz w:val="24"/>
      <w:szCs w:val="24"/>
    </w:rPr>
  </w:style>
  <w:style w:customStyle="1" w:styleId="xl79" w:type="paragraph">
    <w:name w:val="xl79"/>
    <w:basedOn w:val="Normal"/>
    <w:rsid w:val="00A8574D"/>
    <w:pPr>
      <w:shd w:color="000000" w:fill="C65911" w:val="clear"/>
      <w:spacing w:after="100" w:afterAutospacing="1" w:before="100" w:beforeAutospacing="1"/>
      <w:jc w:val="right"/>
      <w:textAlignment w:val="center"/>
    </w:pPr>
    <w:rPr>
      <w:rFonts w:ascii="Arial" w:cs="Arial" w:hAnsi="Arial"/>
      <w:b/>
      <w:bCs/>
      <w:color w:val="FFFFFF"/>
      <w:sz w:val="18"/>
      <w:szCs w:val="18"/>
    </w:rPr>
  </w:style>
  <w:style w:customStyle="1" w:styleId="xl80" w:type="paragraph">
    <w:name w:val="xl80"/>
    <w:basedOn w:val="Normal"/>
    <w:rsid w:val="00A8574D"/>
    <w:pPr>
      <w:spacing w:after="100" w:afterAutospacing="1" w:before="100" w:beforeAutospacing="1"/>
      <w:jc w:val="right"/>
    </w:pPr>
    <w:rPr>
      <w:rFonts w:ascii="Calibri" w:hAnsi="Calibri"/>
      <w:sz w:val="22"/>
      <w:szCs w:val="22"/>
    </w:rPr>
  </w:style>
  <w:style w:customStyle="1" w:styleId="xl81" w:type="paragraph">
    <w:name w:val="xl81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Arial" w:cs="Arial" w:hAnsi="Arial"/>
      <w:color w:val="000000"/>
    </w:rPr>
  </w:style>
  <w:style w:customStyle="1" w:styleId="xl82" w:type="paragraph">
    <w:name w:val="xl82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b/>
      <w:bCs/>
      <w:color w:val="000000"/>
    </w:rPr>
  </w:style>
  <w:style w:customStyle="1" w:styleId="xl83" w:type="paragraph">
    <w:name w:val="xl83"/>
    <w:basedOn w:val="Normal"/>
    <w:rsid w:val="00A8574D"/>
    <w:pPr>
      <w:shd w:color="000000" w:fill="C65911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FFFFFF"/>
      <w:sz w:val="18"/>
      <w:szCs w:val="18"/>
    </w:rPr>
  </w:style>
  <w:style w:customStyle="1" w:styleId="xl84" w:type="paragraph">
    <w:name w:val="xl84"/>
    <w:basedOn w:val="Normal"/>
    <w:rsid w:val="00A8574D"/>
    <w:pPr>
      <w:spacing w:after="100" w:afterAutospacing="1" w:before="100" w:beforeAutospacing="1"/>
    </w:pPr>
    <w:rPr>
      <w:rFonts w:ascii="Calibri" w:hAnsi="Calibri"/>
      <w:sz w:val="22"/>
      <w:szCs w:val="22"/>
    </w:rPr>
  </w:style>
  <w:style w:customStyle="1" w:styleId="xl85" w:type="paragraph">
    <w:name w:val="xl85"/>
    <w:basedOn w:val="Normal"/>
    <w:rsid w:val="00A8574D"/>
    <w:pPr>
      <w:spacing w:after="100" w:afterAutospacing="1" w:before="100" w:beforeAutospacing="1"/>
      <w:textAlignment w:val="center"/>
    </w:pPr>
    <w:rPr>
      <w:rFonts w:ascii="Verdana" w:hAnsi="Verdana"/>
      <w:b/>
      <w:bCs/>
      <w:color w:val="000000"/>
      <w:sz w:val="18"/>
      <w:szCs w:val="18"/>
    </w:rPr>
  </w:style>
  <w:style w:customStyle="1" w:styleId="xl86" w:type="paragraph">
    <w:name w:val="xl86"/>
    <w:basedOn w:val="Normal"/>
    <w:rsid w:val="00A8574D"/>
    <w:pPr>
      <w:shd w:color="000000" w:fill="FFFFFF" w:val="clear"/>
      <w:spacing w:after="100" w:afterAutospacing="1" w:before="100" w:beforeAutospacing="1"/>
      <w:jc w:val="right"/>
    </w:pPr>
    <w:rPr>
      <w:rFonts w:ascii="Calibri" w:hAnsi="Calibri"/>
      <w:sz w:val="22"/>
      <w:szCs w:val="22"/>
    </w:rPr>
  </w:style>
  <w:style w:customStyle="1" w:styleId="xl87" w:type="paragraph">
    <w:name w:val="xl87"/>
    <w:basedOn w:val="Normal"/>
    <w:rsid w:val="00A8574D"/>
    <w:pPr>
      <w:pBdr>
        <w:top w:color="D8D8D8" w:space="0" w:sz="4" w:val="single"/>
        <w:left w:color="D8D8D8" w:space="0" w:sz="4" w:val="single"/>
        <w:bottom w:color="D8D8D8" w:space="0" w:sz="4" w:val="single"/>
        <w:right w:color="D8D8D8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Arial" w:cs="Arial" w:hAnsi="Arial"/>
      <w:color w:val="000000"/>
    </w:rPr>
  </w:style>
  <w:style w:customStyle="1" w:styleId="xl88" w:type="paragraph">
    <w:name w:val="xl88"/>
    <w:basedOn w:val="Normal"/>
    <w:rsid w:val="00A8574D"/>
    <w:pPr>
      <w:spacing w:after="100" w:afterAutospacing="1" w:before="100" w:beforeAutospacing="1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8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81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8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8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St-2737/2017-92</izvorni_sadrzaj>
    <derivirana_varijabla naziv="DomainObject.PredzadnjaOdlukaIzPredmeta.Oznaka_1">St-2737/2017-92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58E01-955E-454C-9BAC-46A6513E9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50</properties:Pages>
  <properties:Words>9576</properties:Words>
  <properties:Characters>60128</properties:Characters>
  <properties:Lines>4817</properties:Lines>
  <properties:Paragraphs>2970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2019-03-06T12:35:00Z</dcterms:created>
  <dc:creator>Nikola Ribarić</dc:creator>
  <cp:lastModifiedBy>Valentina Delač</cp:lastModifiedBy>
  <cp:lastPrinted>2019-03-06T12:34:00Z</cp:lastPrinted>
  <dcterms:modified xmlns:xsi="http://www.w3.org/2001/XMLSchema-instance" xsi:type="dcterms:W3CDTF">2019-03-06T13:16:00Z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 novo 2 rj potvrda predstečajnog 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50</vt:i4>
  </prop:property>
</prop:Properties>
</file>