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d7a7" w14:paraId="929d7a7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AD6571">
        <w:rPr>
          <w:sz w:val="22"/>
          <w:szCs w:val="22"/>
        </w:rPr>
        <w:t>493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AD6571">
        <w:t xml:space="preserve">FRIGOCEL d.o.o. za skladištenje i prodaju, Beli Manastir, Valpovačka </w:t>
      </w:r>
      <w:proofErr w:type="spellStart"/>
      <w:r w:rsidR="00AD6571">
        <w:t>bb</w:t>
      </w:r>
      <w:proofErr w:type="spellEnd"/>
      <w:r w:rsidR="00AD6571">
        <w:t>, MBS: 030114554, OIB: 22166920585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AD6571">
        <w:t xml:space="preserve">FRIGOCEL d.o.o. za skladištenje i prodaju, Beli Manastir, Valpovačka </w:t>
      </w:r>
      <w:proofErr w:type="spellStart"/>
      <w:r w:rsidR="00AD6571">
        <w:t>bb</w:t>
      </w:r>
      <w:proofErr w:type="spellEnd"/>
      <w:r w:rsidR="00AD6571">
        <w:t>, MBS: 030114554, OIB: 22166920585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3C5099">
        <w:t xml:space="preserve">Siniša </w:t>
      </w:r>
      <w:proofErr w:type="spellStart"/>
      <w:r w:rsidR="003C5099">
        <w:t>Rajnović</w:t>
      </w:r>
      <w:proofErr w:type="spellEnd"/>
      <w:r w:rsidR="003C5099">
        <w:t xml:space="preserve">, </w:t>
      </w:r>
      <w:proofErr w:type="spellStart"/>
      <w:r w:rsidR="003C5099">
        <w:t>Sv.Trojstva</w:t>
      </w:r>
      <w:proofErr w:type="spellEnd"/>
      <w:r w:rsidR="003C5099">
        <w:t xml:space="preserve"> 87, </w:t>
      </w:r>
      <w:proofErr w:type="spellStart"/>
      <w:r w:rsidR="003C5099">
        <w:t>Milanovac</w:t>
      </w:r>
      <w:proofErr w:type="spellEnd"/>
      <w:r w:rsidR="003C5099">
        <w:t>, Virovitica, OIB: 86217384445</w:t>
      </w:r>
      <w:r w:rsidR="003C5099" w:rsidRPr="005A50B3">
        <w:t xml:space="preserve"> </w:t>
      </w:r>
      <w:r w:rsidR="00473536" w:rsidRPr="00944C3F">
        <w:rPr>
          <w:lang w:eastAsia="en-US"/>
        </w:rPr>
        <w:t>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AD6571">
        <w:t xml:space="preserve">FRIGOCEL d.o.o. za skladištenje i prodaju, Beli Manastir, Valpovačka </w:t>
      </w:r>
      <w:proofErr w:type="spellStart"/>
      <w:r w:rsidR="00AD6571">
        <w:t>bb</w:t>
      </w:r>
      <w:proofErr w:type="spellEnd"/>
      <w:r w:rsidR="00AD6571">
        <w:t>, MBS: 030114554, OIB: 22166920585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dostavit će se registru Trgovačkog suda u </w:t>
      </w:r>
      <w:r w:rsidR="00AD6571">
        <w:t>Osijeku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AD6571">
        <w:t>25</w:t>
      </w:r>
      <w:r w:rsidR="00A26119" w:rsidRPr="004E4E4D">
        <w:t xml:space="preserve">. </w:t>
      </w:r>
      <w:r w:rsidR="00AD6571">
        <w:t>travnja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AD6571">
        <w:t xml:space="preserve">FRIGOCEL d.o.o. za skladištenje i prodaju, Beli Manastir, Valpovačka </w:t>
      </w:r>
      <w:proofErr w:type="spellStart"/>
      <w:r w:rsidR="00AD6571">
        <w:t>bb</w:t>
      </w:r>
      <w:proofErr w:type="spellEnd"/>
      <w:r w:rsidR="00AD6571">
        <w:t>, MBS: 030114554, OIB: 22166920585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9630EA" w:rsidP="004E7280" w:rsidR="009630EA">
      <w:pPr>
        <w:jc w:val="right"/>
      </w:pPr>
    </w:p>
    <w:p w:rsidRDefault="009630EA" w:rsidP="004E7280" w:rsidR="009630EA">
      <w:pPr>
        <w:jc w:val="right"/>
      </w:pPr>
    </w:p>
    <w:p w:rsidRDefault="004E7280" w:rsidP="004E7280" w:rsidR="004E7280" w:rsidRPr="004E4E4D">
      <w:pPr>
        <w:jc w:val="right"/>
      </w:pPr>
      <w:r w:rsidRPr="004E4E4D">
        <w:t>6 St-</w:t>
      </w:r>
      <w:r w:rsidR="00AD6571">
        <w:t>493</w:t>
      </w:r>
      <w:r>
        <w:t>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AD6571">
        <w:t>25</w:t>
      </w:r>
      <w:r w:rsidRPr="004E4E4D">
        <w:t xml:space="preserve">. </w:t>
      </w:r>
      <w:r w:rsidR="00AD6571">
        <w:t>travnja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AD6571">
        <w:t>05</w:t>
      </w:r>
      <w:r w:rsidR="008C4385" w:rsidRPr="004E4E4D">
        <w:t xml:space="preserve">. </w:t>
      </w:r>
      <w:r w:rsidR="00AD6571">
        <w:t>rujna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DE750E" w:rsidP="00DE750E" w:rsidR="00DE750E" w:rsidRPr="00DE750E">
      <w:pPr>
        <w:ind w:firstLine="708" w:left="4248"/>
      </w:pPr>
      <w:r w:rsidRPr="00DE750E">
        <w:t>STEČAJNA SUTKINJA</w:t>
      </w:r>
    </w:p>
    <w:p w:rsidRDefault="00DE750E" w:rsidP="00DE750E" w:rsidR="00DE750E" w:rsidRPr="00DE750E">
      <w:r w:rsidRPr="00DE750E">
        <w:tab/>
      </w:r>
      <w:r w:rsidRPr="00DE750E">
        <w:tab/>
      </w:r>
      <w:r w:rsidRPr="00DE750E">
        <w:tab/>
      </w:r>
      <w:r w:rsidRPr="00DE750E">
        <w:tab/>
      </w:r>
      <w:r w:rsidRPr="00DE750E">
        <w:tab/>
      </w:r>
      <w:r w:rsidRPr="00DE750E">
        <w:tab/>
      </w:r>
      <w:r w:rsidRPr="00DE750E">
        <w:tab/>
        <w:t xml:space="preserve">          Nada Roso,v.r.,</w:t>
      </w:r>
    </w:p>
    <w:p w:rsidRDefault="00DE750E" w:rsidP="00DE750E" w:rsidR="00DE750E" w:rsidRPr="00DE750E"/>
    <w:p w:rsidRDefault="00DE750E" w:rsidP="00DE750E" w:rsidR="00DE750E" w:rsidRPr="00DE750E">
      <w:pPr>
        <w:rPr>
          <w:bCs/>
        </w:rPr>
      </w:pPr>
      <w:r w:rsidRPr="00DE750E">
        <w:rPr>
          <w:bCs/>
        </w:rPr>
        <w:t>POUKA O PRAVNOM LIJEKU:</w:t>
      </w:r>
    </w:p>
    <w:p w:rsidRDefault="00DE750E" w:rsidP="00DE750E" w:rsidR="00DE750E" w:rsidRPr="00F61DDE">
      <w:pPr>
        <w:jc w:val="both"/>
      </w:pPr>
      <w:r w:rsidRPr="00DE750E">
        <w:rPr>
          <w:bCs/>
        </w:rPr>
        <w:t xml:space="preserve">Protiv </w:t>
      </w:r>
      <w:r w:rsidRPr="00F61DDE">
        <w:t>POUKA O PRAVNOM LIJEKU:</w:t>
      </w:r>
    </w:p>
    <w:p w:rsidRDefault="00DE750E" w:rsidP="00DE750E" w:rsidR="00DE750E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DE750E" w:rsidP="00DE750E" w:rsidR="00DE750E" w:rsidRPr="00F61DDE">
      <w:pPr>
        <w:jc w:val="both"/>
      </w:pPr>
    </w:p>
    <w:p w:rsidRDefault="00DE750E" w:rsidP="00DE750E" w:rsidR="00DE750E" w:rsidRPr="00DE750E">
      <w:pPr>
        <w:rPr>
          <w:bCs/>
        </w:rPr>
      </w:pPr>
      <w:r w:rsidRPr="00DE750E">
        <w:rPr>
          <w:bCs/>
        </w:rPr>
        <w:t xml:space="preserve">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DE750E">
          <w:rPr>
            <w:bCs/>
          </w:rPr>
          <w:t>11. st</w:t>
        </w:r>
      </w:smartTag>
      <w:r w:rsidRPr="00DE750E">
        <w:rPr>
          <w:bCs/>
        </w:rPr>
        <w:t>. 9. Stečajnog zakona)</w:t>
      </w:r>
    </w:p>
    <w:p w:rsidRDefault="00DE750E" w:rsidP="00DE750E" w:rsidR="00DE750E" w:rsidRPr="00DE750E">
      <w:pPr>
        <w:rPr>
          <w:bCs/>
        </w:rPr>
      </w:pPr>
    </w:p>
    <w:p w:rsidRDefault="00DE750E" w:rsidP="00DE750E" w:rsidR="00DE750E" w:rsidRPr="00DE750E">
      <w:pPr>
        <w:ind w:left="4248"/>
        <w:rPr>
          <w:bCs/>
        </w:rPr>
      </w:pPr>
      <w:r w:rsidRPr="00DE750E">
        <w:rPr>
          <w:bCs/>
        </w:rPr>
        <w:t xml:space="preserve">Za točnost </w:t>
      </w:r>
      <w:proofErr w:type="spellStart"/>
      <w:r w:rsidRPr="00DE750E">
        <w:rPr>
          <w:bCs/>
        </w:rPr>
        <w:t>otpravka</w:t>
      </w:r>
      <w:proofErr w:type="spellEnd"/>
      <w:r w:rsidRPr="00DE750E">
        <w:rPr>
          <w:bCs/>
        </w:rPr>
        <w:t>-ovlašteni službenik</w:t>
      </w:r>
    </w:p>
    <w:p w:rsidRDefault="00DE750E" w:rsidP="00DE750E" w:rsidR="00DE750E" w:rsidRPr="00DE750E">
      <w:pPr>
        <w:ind w:firstLine="708" w:left="4248"/>
        <w:rPr>
          <w:bCs/>
        </w:rPr>
      </w:pPr>
      <w:r w:rsidRPr="00DE750E">
        <w:rPr>
          <w:bCs/>
        </w:rPr>
        <w:t xml:space="preserve">     Snježana Markotić Jurić</w:t>
      </w: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 xml:space="preserve">egistar suda 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AD6571">
        <w:t>5/10</w:t>
      </w:r>
      <w:r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DCD" w:rsidP="00E5585D" w:rsidR="00650DCD">
      <w:r>
        <w:separator/>
      </w:r>
    </w:p>
  </w:endnote>
  <w:endnote w:id="0" w:type="continuationSeparator">
    <w:p w:rsidRDefault="00650DCD" w:rsidP="00E5585D" w:rsidR="00650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DCD" w:rsidP="00E5585D" w:rsidR="00650DCD">
      <w:r>
        <w:separator/>
      </w:r>
    </w:p>
  </w:footnote>
  <w:footnote w:id="0" w:type="continuationSeparator">
    <w:p w:rsidRDefault="00650DCD" w:rsidP="00E5585D" w:rsidR="00650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1F45CA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5099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0DCD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134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E1DB5"/>
    <w:rsid w:val="009F11E1"/>
    <w:rsid w:val="00A066CD"/>
    <w:rsid w:val="00A24D79"/>
    <w:rsid w:val="00A24DA1"/>
    <w:rsid w:val="00A26119"/>
    <w:rsid w:val="00A26E0E"/>
    <w:rsid w:val="00A3794E"/>
    <w:rsid w:val="00A437AD"/>
    <w:rsid w:val="00A6088C"/>
    <w:rsid w:val="00A663FF"/>
    <w:rsid w:val="00A86F50"/>
    <w:rsid w:val="00AA7D14"/>
    <w:rsid w:val="00AD6571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100A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750E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18DB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5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4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5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4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Frigocel društvo s ograničenom odgovornošću za skladištenje i prodaju</izvorni_sadrzaj>
    <derivirana_varijabla naziv="DomainObject.Predmet.ProtustrankaFormated_1">  Frigocel društvo s ograničenom odgovornošću za skladištenje i prodaju</derivirana_varijabla>
  </DomainObject.Predmet.ProtustrankaFormated>
  <DomainObject.Predmet.ProtustrankaFormatedOIB>
    <izvorni_sadrzaj>  Frigocel društvo s ograničenom odgovornošću za skladištenje i prodaju, OIB 22166920585</izvorni_sadrzaj>
    <derivirana_varijabla naziv="DomainObject.Predmet.ProtustrankaFormatedOIB_1">  Frigocel društvo s ograničenom odgovornošću za skladištenje i prodaju, OIB 22166920585</derivirana_varijabla>
  </DomainObject.Predmet.ProtustrankaFormatedOIB>
  <DomainObject.Predmet.ProtustrankaFormatedWithAdress>
    <izvorni_sadrzaj> Frigocel društvo s ograničenom odgovornošću za skladištenje i prodaju, Valpovačka bb , 31300 Beli Manastir</izvorni_sadrzaj>
    <derivirana_varijabla naziv="DomainObject.Predmet.ProtustrankaFormatedWithAdress_1"> Frigocel društvo s ograničenom odgovornošću za skladištenje i prodaju, Valpovačka bb , 31300 Beli Manastir</derivirana_varijabla>
  </DomainObject.Predmet.ProtustrankaFormatedWithAdress>
  <DomainObject.Predmet.ProtustrankaFormatedWithAdressOIB>
    <izvorni_sadrzaj> Frigocel društvo s ograničenom odgovornošću za skladištenje i prodaju, OIB 22166920585, Valpovačka bb , 31300 Beli Manastir</izvorni_sadrzaj>
    <derivirana_varijabla naziv="DomainObject.Predmet.ProtustrankaFormatedWithAdressOIB_1"> Frigocel društvo s ograničenom odgovornošću za skladištenje i prodaju, OIB 22166920585, Valpovačka bb , 31300 Beli Manastir</derivirana_varijabla>
  </DomainObject.Predmet.ProtustrankaFormatedWithAdressOIB>
  <DomainObject.Predmet.ProtustrankaWithAdress>
    <izvorni_sadrzaj>Frigocel društvo s ograničenom odgovornošću za skladištenje i prodaju Valpovačka bb , 31300 Beli Manastir</izvorni_sadrzaj>
    <derivirana_varijabla naziv="DomainObject.Predmet.ProtustrankaWithAdress_1">Frigocel društvo s ograničenom odgovornošću za skladištenje i prodaju Valpovačka bb , 31300 Beli Manastir</derivirana_varijabla>
  </DomainObject.Predmet.ProtustrankaWithAdress>
  <DomainObject.Predmet.ProtustrankaWithAdressOIB>
    <izvorni_sadrzaj>Frigocel društvo s ograničenom odgovornošću za skladištenje i prodaju, OIB 22166920585, Valpovačka bb , 31300 Beli Manastir</izvorni_sadrzaj>
    <derivirana_varijabla naziv="DomainObject.Predmet.ProtustrankaWithAdressOIB_1">Frigocel društvo s ograničenom odgovornošću za skladištenje i prodaju, OIB 22166920585, Valpovačka bb , 31300 Beli Manastir</derivirana_varijabla>
  </DomainObject.Predmet.ProtustrankaWithAdressOIB>
  <DomainObject.Predmet.ProtustrankaNazivFormated>
    <izvorni_sadrzaj>Frigocel društvo s ograničenom odgovornošću za skladištenje i prodaju</izvorni_sadrzaj>
    <derivirana_varijabla naziv="DomainObject.Predmet.ProtustrankaNazivFormated_1">Frigocel društvo s ograničenom odgovornošću za skladištenje i prodaju</derivirana_varijabla>
  </DomainObject.Predmet.ProtustrankaNazivFormated>
  <DomainObject.Predmet.ProtustrankaNazivFormatedOIB>
    <izvorni_sadrzaj>Frigocel društvo s ograničenom odgovornošću za skladištenje i prodaju, OIB 22166920585</izvorni_sadrzaj>
    <derivirana_varijabla naziv="DomainObject.Predmet.ProtustrankaNazivFormatedOIB_1">Frigocel društvo s ograničenom odgovornošću za skladištenje i prodaju, OIB 22166920585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Frigocel društvo s ograničenom odgovornošću za skladištenje i prodaju</item>
    </izvorni_sadrzaj>
    <derivirana_varijabla naziv="DomainObject.Predmet.ProtuStrankaListFormated_1">
      <item>Frigocel društvo s ograničenom odgovornošću za skladištenje i prodaju</item>
    </derivirana_varijabla>
  </DomainObject.Predmet.ProtuStrankaListFormated>
  <DomainObject.Predmet.ProtuStrankaListFormatedOIB>
    <izvorni_sadrzaj>
      <item>Frigocel društvo s ograničenom odgovornošću za skladištenje i prodaju, OIB 22166920585</item>
    </izvorni_sadrzaj>
    <derivirana_varijabla naziv="DomainObject.Predmet.ProtuStrankaListFormatedOIB_1">
      <item>Frigocel društvo s ograničenom odgovornošću za skladištenje i prodaju, OIB 22166920585</item>
    </derivirana_varijabla>
  </DomainObject.Predmet.ProtuStrankaListFormatedOIB>
  <DomainObject.Predmet.ProtuStrankaListFormatedWithAdress>
    <izvorni_sadrzaj>
      <item>Frigocel društvo s ograničenom odgovornošću za skladištenje i prodaju, Valpovačka bb , 31300 Beli Manastir</item>
    </izvorni_sadrzaj>
    <derivirana_varijabla naziv="DomainObject.Predmet.ProtuStrankaListFormatedWithAdress_1">
      <item>Frigocel društvo s ograničenom odgovornošću za skladištenje i prodaju, Valpovačka bb , 31300 Beli Manastir</item>
    </derivirana_varijabla>
  </DomainObject.Predmet.ProtuStrankaListFormatedWithAdress>
  <DomainObject.Predmet.ProtuStrankaListFormatedWithAdressOIB>
    <izvorni_sadrzaj>
      <item>Frigocel društvo s ograničenom odgovornošću za skladištenje i prodaju, OIB 22166920585, Valpovačka bb , 31300 Beli Manastir</item>
    </izvorni_sadrzaj>
    <derivirana_varijabla naziv="DomainObject.Predmet.ProtuStrankaListFormatedWithAdressOIB_1">
      <item>Frigocel društvo s ograničenom odgovornošću za skladištenje i prodaju, OIB 22166920585, Valpovačka bb , 31300 Beli Manastir</item>
    </derivirana_varijabla>
  </DomainObject.Predmet.ProtuStrankaListFormatedWithAdressOIB>
  <DomainObject.Predmet.ProtuStrankaListNazivFormated>
    <izvorni_sadrzaj>
      <item>Frigocel društvo s ograničenom odgovornošću za skladištenje i prodaju</item>
    </izvorni_sadrzaj>
    <derivirana_varijabla naziv="DomainObject.Predmet.ProtuStrankaListNazivFormated_1">
      <item>Frigocel društvo s ograničenom odgovornošću za skladištenje i prodaju</item>
    </derivirana_varijabla>
  </DomainObject.Predmet.ProtuStrankaListNazivFormated>
  <DomainObject.Predmet.ProtuStrankaListNazivFormatedOIB>
    <izvorni_sadrzaj>
      <item>Frigocel društvo s ograničenom odgovornošću za skladištenje i prodaju, OIB 22166920585</item>
    </izvorni_sadrzaj>
    <derivirana_varijabla naziv="DomainObject.Predmet.ProtuStrankaListNazivFormatedOIB_1">
      <item>Frigocel društvo s ograničenom odgovornošću za skladištenje i prodaju, OIB 22166920585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Frigocel društvo s ograničenom odgovornošću za skladištenje i prodaju</izvorni_sadrzaj>
    <derivirana_varijabla naziv="DomainObject.Predmet.ProtustrankaIDrugi_1">Frigocel društvo s ograničenom odgovornošću za skladištenje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Frigocel društvo s ograničenom odgovornošću za skladištenje i prodaju, OIB 22166920585, Valpovačka bb , 31300 Beli Manastir</izvorni_sadrzaj>
    <derivirana_varijabla naziv="DomainObject.Predmet.ProtustrankaIDrugiAdressOIB_1">Frigocel društvo s ograničenom odgovornošću za skladištenje i prodaju, OIB 22166920585,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Frigocel društvo s ograničenom odgovornošću za skladištenje i prodaju</item>
    </izvorni_sadrzaj>
    <derivirana_varijabla naziv="DomainObject.Predmet.SudioniciListNaziv_1">
      <item>FINA RC OSIJEK</item>
      <item>Frigocel društvo s ograničenom odgovornošću za skladištenje i prodaju</item>
    </derivirana_varijabla>
  </DomainObject.Predmet.SudioniciListNaziv>
  <DomainObject.Predmet.SudioniciListAdressOIB>
    <izvorni_sadrzaj>
      <item>FINA RC OSIJEK, OIB 85821130368</item>
      <item>Frigocel društvo s ograničenom odgovornošću za skladištenje i prodaju, OIB 22166920585, Valpovačka bb ,31300 Beli Manastir</item>
    </izvorni_sadrzaj>
    <derivirana_varijabla naziv="DomainObject.Predmet.SudioniciListAdressOIB_1">
      <item>FINA RC OSIJEK, OIB 85821130368</item>
      <item>Frigocel društvo s ograničenom odgovornošću za skladištenje i prodaju, OIB 22166920585, Valpovačka bb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22166920585</item>
    </izvorni_sadrzaj>
    <derivirana_varijabla naziv="DomainObject.Predmet.SudioniciListNazivOIB_1">
      <item>, OIB 85821130368</item>
      <item>, OIB 22166920585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FD3D2-6AF9-44AA-9DF1-32A0A9214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2121</properties:Characters>
  <properties:Lines>98</properties:Lines>
  <properties:Paragraphs>34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2017-09-05T10:17:00Z</dcterms:created>
  <dc:creator>grgicv</dc:creator>
  <cp:lastModifiedBy>Snježana Markotić Jurić</cp:lastModifiedBy>
  <cp:lastPrinted>2017-09-05T11:12:00Z</cp:lastPrinted>
  <dcterms:modified xmlns:xsi="http://www.w3.org/2001/XMLSchema-instance" xsi:type="dcterms:W3CDTF">2017-09-05T11:16:00Z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